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552759" w:rsidP="00FD4C61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FD4C61">
              <w:rPr>
                <w:szCs w:val="28"/>
              </w:rPr>
              <w:t>18</w:t>
            </w:r>
            <w:r w:rsidR="00D562F1">
              <w:rPr>
                <w:szCs w:val="28"/>
              </w:rPr>
              <w:t xml:space="preserve"> </w:t>
            </w:r>
            <w:r w:rsidR="00FD4C61">
              <w:rPr>
                <w:szCs w:val="28"/>
              </w:rPr>
              <w:t>мая</w:t>
            </w:r>
            <w:r w:rsidR="00F90F4E" w:rsidRPr="00B407AC">
              <w:rPr>
                <w:szCs w:val="28"/>
              </w:rPr>
              <w:t xml:space="preserve"> </w:t>
            </w:r>
            <w:r w:rsidR="00D57A34">
              <w:rPr>
                <w:noProof/>
                <w:szCs w:val="28"/>
              </w:rPr>
              <w:t>202</w:t>
            </w:r>
            <w:r w:rsidR="00797A3D">
              <w:rPr>
                <w:noProof/>
                <w:szCs w:val="28"/>
              </w:rPr>
              <w:t>2</w:t>
            </w:r>
            <w:r w:rsidR="00F64C69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B407AC" w:rsidRDefault="00797A3D" w:rsidP="00FD4C6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D4C61">
              <w:rPr>
                <w:szCs w:val="28"/>
              </w:rPr>
              <w:t>354</w:t>
            </w:r>
          </w:p>
        </w:tc>
      </w:tr>
    </w:tbl>
    <w:bookmarkEnd w:id="0"/>
    <w:p w:rsidR="00147F93" w:rsidRPr="00F64C69" w:rsidRDefault="00F64C69" w:rsidP="00F64C69">
      <w:pPr>
        <w:widowControl w:val="0"/>
        <w:shd w:val="clear" w:color="auto" w:fill="FFFFFF"/>
        <w:autoSpaceDE w:val="0"/>
        <w:autoSpaceDN w:val="0"/>
        <w:adjustRightInd w:val="0"/>
        <w:spacing w:before="3" w:after="480"/>
        <w:ind w:right="4536" w:firstLine="0"/>
        <w:rPr>
          <w:rFonts w:eastAsia="Times New Roman"/>
          <w:b/>
          <w:bCs/>
          <w:spacing w:val="-1"/>
          <w:szCs w:val="28"/>
          <w:lang w:eastAsia="ru-RU"/>
        </w:rPr>
      </w:pPr>
      <w:r w:rsidRPr="00C82C29">
        <w:rPr>
          <w:rFonts w:eastAsia="Times New Roman"/>
          <w:b/>
          <w:bCs/>
          <w:spacing w:val="-1"/>
          <w:szCs w:val="28"/>
          <w:lang w:eastAsia="ru-RU"/>
        </w:rPr>
        <w:t>О внесении изменений в постановление администрации Старополтавского муниципального района Вол</w:t>
      </w:r>
      <w:r>
        <w:rPr>
          <w:rFonts w:eastAsia="Times New Roman"/>
          <w:b/>
          <w:bCs/>
          <w:spacing w:val="-1"/>
          <w:szCs w:val="28"/>
          <w:lang w:eastAsia="ru-RU"/>
        </w:rPr>
        <w:t xml:space="preserve">гоградской области от </w:t>
      </w:r>
      <w:r w:rsidR="00073132">
        <w:rPr>
          <w:b/>
          <w:szCs w:val="28"/>
        </w:rPr>
        <w:t>19</w:t>
      </w:r>
      <w:r w:rsidRPr="00F64C69">
        <w:rPr>
          <w:b/>
          <w:szCs w:val="28"/>
        </w:rPr>
        <w:t>.</w:t>
      </w:r>
      <w:r w:rsidR="00073132">
        <w:rPr>
          <w:b/>
          <w:szCs w:val="28"/>
        </w:rPr>
        <w:t>12.2017</w:t>
      </w:r>
      <w:r w:rsidRPr="00F64C69">
        <w:rPr>
          <w:b/>
          <w:szCs w:val="28"/>
        </w:rPr>
        <w:t xml:space="preserve"> г.</w:t>
      </w:r>
      <w:r w:rsidRPr="00C82C29">
        <w:rPr>
          <w:rFonts w:eastAsia="Times New Roman"/>
          <w:b/>
          <w:bCs/>
          <w:spacing w:val="-1"/>
          <w:szCs w:val="28"/>
          <w:lang w:eastAsia="ru-RU"/>
        </w:rPr>
        <w:t xml:space="preserve"> № </w:t>
      </w:r>
      <w:r w:rsidR="00073132">
        <w:rPr>
          <w:rFonts w:eastAsia="Times New Roman"/>
          <w:b/>
          <w:bCs/>
          <w:spacing w:val="-1"/>
          <w:szCs w:val="28"/>
          <w:lang w:eastAsia="ru-RU"/>
        </w:rPr>
        <w:t>1096</w:t>
      </w:r>
      <w:r w:rsidRPr="00C82C29">
        <w:rPr>
          <w:rFonts w:eastAsia="Times New Roman"/>
          <w:b/>
          <w:bCs/>
          <w:spacing w:val="-1"/>
          <w:szCs w:val="28"/>
          <w:lang w:eastAsia="ru-RU"/>
        </w:rPr>
        <w:t xml:space="preserve"> </w:t>
      </w:r>
      <w:r w:rsidR="000346D2">
        <w:rPr>
          <w:rFonts w:eastAsia="Times New Roman"/>
          <w:b/>
          <w:bCs/>
          <w:spacing w:val="-1"/>
          <w:szCs w:val="28"/>
          <w:lang w:eastAsia="ru-RU"/>
        </w:rPr>
        <w:t>"</w:t>
      </w:r>
      <w:r w:rsidRPr="004C434A">
        <w:rPr>
          <w:rFonts w:eastAsia="Times New Roman"/>
          <w:b/>
          <w:bCs/>
          <w:spacing w:val="-1"/>
          <w:szCs w:val="28"/>
          <w:lang w:eastAsia="ru-RU"/>
        </w:rPr>
        <w:t>Об ут</w:t>
      </w:r>
      <w:r w:rsidR="00073132">
        <w:rPr>
          <w:rFonts w:eastAsia="Times New Roman"/>
          <w:b/>
          <w:bCs/>
          <w:spacing w:val="-1"/>
          <w:szCs w:val="28"/>
          <w:lang w:eastAsia="ru-RU"/>
        </w:rPr>
        <w:t>верждении схемы размещения нестационарных торговых объектов на территории Старополтавского муниципального района Волгоградской области</w:t>
      </w:r>
      <w:r w:rsidR="000346D2">
        <w:rPr>
          <w:rFonts w:eastAsia="Times New Roman"/>
          <w:b/>
          <w:bCs/>
          <w:spacing w:val="-1"/>
          <w:szCs w:val="28"/>
          <w:lang w:eastAsia="ru-RU"/>
        </w:rPr>
        <w:t>"</w:t>
      </w:r>
    </w:p>
    <w:p w:rsidR="00147F93" w:rsidRPr="0039796C" w:rsidRDefault="00D77F5C" w:rsidP="00207EEA">
      <w:pPr>
        <w:pStyle w:val="a9"/>
        <w:rPr>
          <w:szCs w:val="28"/>
        </w:rPr>
      </w:pPr>
      <w:proofErr w:type="gramStart"/>
      <w:r w:rsidRPr="0039796C">
        <w:rPr>
          <w:szCs w:val="28"/>
        </w:rPr>
        <w:t xml:space="preserve">В соответствии с </w:t>
      </w:r>
      <w:r w:rsidR="0065538D">
        <w:rPr>
          <w:szCs w:val="28"/>
        </w:rPr>
        <w:t>приказом комитета промышленной политики, торговли и топливно-энергетического комплекса Волгоградской области от 27 апреля 2020 г. № 21-н «О внесении изменений в приказ комитета промышленности и торговли Волгоградской области от 04 февраля 2016 г. №14-од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="00162381" w:rsidRPr="0039796C">
        <w:rPr>
          <w:szCs w:val="28"/>
        </w:rPr>
        <w:t xml:space="preserve">, </w:t>
      </w:r>
      <w:r w:rsidR="00147F93" w:rsidRPr="0039796C">
        <w:rPr>
          <w:spacing w:val="40"/>
          <w:szCs w:val="28"/>
        </w:rPr>
        <w:t>постановля</w:t>
      </w:r>
      <w:r w:rsidR="00D90EF2" w:rsidRPr="0039796C">
        <w:rPr>
          <w:spacing w:val="40"/>
          <w:szCs w:val="28"/>
        </w:rPr>
        <w:t>ю</w:t>
      </w:r>
      <w:r w:rsidR="00147F93" w:rsidRPr="0039796C">
        <w:rPr>
          <w:spacing w:val="40"/>
          <w:szCs w:val="28"/>
        </w:rPr>
        <w:t>:</w:t>
      </w:r>
      <w:proofErr w:type="gramEnd"/>
    </w:p>
    <w:p w:rsidR="00147F93" w:rsidRPr="0039796C" w:rsidRDefault="00E12E03" w:rsidP="00207E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39796C">
        <w:rPr>
          <w:rFonts w:eastAsia="Times New Roman"/>
          <w:szCs w:val="28"/>
          <w:lang w:eastAsia="ru-RU"/>
        </w:rPr>
        <w:t xml:space="preserve">Внести в постановление администрации Старополтавского муниципального района Волгоградской области </w:t>
      </w:r>
      <w:r w:rsidR="00073132" w:rsidRPr="0039796C">
        <w:rPr>
          <w:rFonts w:eastAsia="Times New Roman"/>
          <w:bCs/>
          <w:spacing w:val="-1"/>
          <w:szCs w:val="28"/>
          <w:lang w:eastAsia="ru-RU"/>
        </w:rPr>
        <w:t xml:space="preserve">от </w:t>
      </w:r>
      <w:r w:rsidR="00073132" w:rsidRPr="0039796C">
        <w:rPr>
          <w:szCs w:val="28"/>
        </w:rPr>
        <w:t xml:space="preserve">19.12.2017 </w:t>
      </w:r>
      <w:r w:rsidR="00073132" w:rsidRPr="0039796C">
        <w:rPr>
          <w:rFonts w:eastAsia="Times New Roman"/>
          <w:bCs/>
          <w:spacing w:val="-1"/>
          <w:szCs w:val="28"/>
          <w:lang w:eastAsia="ru-RU"/>
        </w:rPr>
        <w:t xml:space="preserve">№ 1096 </w:t>
      </w:r>
      <w:r w:rsidR="000346D2">
        <w:rPr>
          <w:rFonts w:eastAsia="Times New Roman"/>
          <w:bCs/>
          <w:spacing w:val="-1"/>
          <w:szCs w:val="28"/>
          <w:lang w:eastAsia="ru-RU"/>
        </w:rPr>
        <w:t>"</w:t>
      </w:r>
      <w:r w:rsidR="00073132" w:rsidRPr="0039796C">
        <w:rPr>
          <w:rFonts w:eastAsia="Times New Roman"/>
          <w:bCs/>
          <w:spacing w:val="-1"/>
          <w:szCs w:val="28"/>
          <w:lang w:eastAsia="ru-RU"/>
        </w:rPr>
        <w:t>Об утверждении схемы размещения нестационарных торговых объектов на территории Старополтавского муниципального района Волгоградской области</w:t>
      </w:r>
      <w:r w:rsidR="000346D2">
        <w:rPr>
          <w:rFonts w:eastAsia="Times New Roman"/>
          <w:szCs w:val="28"/>
          <w:lang w:eastAsia="ru-RU"/>
        </w:rPr>
        <w:t>"</w:t>
      </w:r>
      <w:r w:rsidRPr="0039796C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B5052E" w:rsidRPr="0039796C" w:rsidRDefault="00B5052E" w:rsidP="00207EEA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39796C">
        <w:rPr>
          <w:rFonts w:eastAsia="Times New Roman"/>
          <w:szCs w:val="28"/>
          <w:lang w:eastAsia="ru-RU"/>
        </w:rPr>
        <w:t>Пункт 1 постановления изложить в новой редакции:</w:t>
      </w:r>
    </w:p>
    <w:p w:rsidR="00B5052E" w:rsidRPr="0039796C" w:rsidRDefault="000346D2" w:rsidP="00207EEA">
      <w:pPr>
        <w:widowControl w:val="0"/>
        <w:shd w:val="clear" w:color="auto" w:fill="FFFFFF"/>
        <w:autoSpaceDE w:val="0"/>
        <w:autoSpaceDN w:val="0"/>
        <w:adjustRightInd w:val="0"/>
        <w:ind w:left="792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</w:t>
      </w:r>
      <w:r w:rsidR="00B5052E" w:rsidRPr="0039796C">
        <w:rPr>
          <w:rFonts w:eastAsia="Times New Roman"/>
          <w:szCs w:val="28"/>
          <w:lang w:eastAsia="ru-RU"/>
        </w:rPr>
        <w:t xml:space="preserve">1. </w:t>
      </w:r>
      <w:r w:rsidR="00B5052E" w:rsidRPr="0039796C">
        <w:rPr>
          <w:szCs w:val="28"/>
        </w:rPr>
        <w:t>Утвердить прилагаемую схему размещения нестационарных торговых объектов на территории Старополтавского муниципального района Волгоградской области со дня вступления в силу настоящего постановления на срок с 19 декабря 2017 г.</w:t>
      </w:r>
      <w:r>
        <w:rPr>
          <w:szCs w:val="28"/>
        </w:rPr>
        <w:t xml:space="preserve"> </w:t>
      </w:r>
      <w:r w:rsidR="00B5052E" w:rsidRPr="0039796C">
        <w:rPr>
          <w:szCs w:val="28"/>
        </w:rPr>
        <w:t>до</w:t>
      </w:r>
      <w:r>
        <w:rPr>
          <w:szCs w:val="28"/>
        </w:rPr>
        <w:t xml:space="preserve"> </w:t>
      </w:r>
      <w:r w:rsidR="00B5052E" w:rsidRPr="0039796C">
        <w:rPr>
          <w:szCs w:val="28"/>
        </w:rPr>
        <w:t>18 декабря 20</w:t>
      </w:r>
      <w:r w:rsidR="00207EEA">
        <w:rPr>
          <w:szCs w:val="28"/>
        </w:rPr>
        <w:t>34</w:t>
      </w:r>
      <w:r w:rsidR="00B5052E" w:rsidRPr="0039796C">
        <w:rPr>
          <w:szCs w:val="28"/>
        </w:rPr>
        <w:t xml:space="preserve"> г.</w:t>
      </w:r>
      <w:r>
        <w:rPr>
          <w:szCs w:val="28"/>
        </w:rPr>
        <w:t>"</w:t>
      </w:r>
      <w:r w:rsidR="00D77F5C" w:rsidRPr="0039796C">
        <w:rPr>
          <w:szCs w:val="28"/>
        </w:rPr>
        <w:t>.</w:t>
      </w:r>
    </w:p>
    <w:p w:rsidR="008E162C" w:rsidRPr="0039796C" w:rsidRDefault="0047546D" w:rsidP="00207E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39796C">
        <w:rPr>
          <w:szCs w:val="28"/>
        </w:rPr>
        <w:t xml:space="preserve">Настоящее постановление вступает в силу со дня его подписания, подлежит официальному опубликованию в районной газете </w:t>
      </w:r>
      <w:r w:rsidR="000346D2">
        <w:rPr>
          <w:szCs w:val="28"/>
        </w:rPr>
        <w:t>"</w:t>
      </w:r>
      <w:r w:rsidRPr="0039796C">
        <w:rPr>
          <w:szCs w:val="28"/>
        </w:rPr>
        <w:t>Ударник</w:t>
      </w:r>
      <w:r w:rsidR="000346D2">
        <w:rPr>
          <w:szCs w:val="28"/>
        </w:rPr>
        <w:t>"</w:t>
      </w:r>
      <w:r w:rsidRPr="0039796C">
        <w:rPr>
          <w:szCs w:val="28"/>
        </w:rPr>
        <w:t xml:space="preserve"> и размещению на официальном сайте администрации Старополтавского муниципального района </w:t>
      </w:r>
      <w:r w:rsidRPr="000346D2">
        <w:rPr>
          <w:szCs w:val="28"/>
        </w:rPr>
        <w:t>http://www.stpadmin.ru</w:t>
      </w:r>
      <w:r w:rsidR="00C524E0" w:rsidRPr="0039796C">
        <w:rPr>
          <w:rFonts w:eastAsia="Times New Roman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0346D2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A92CD6" w:rsidRDefault="00A92CD6" w:rsidP="00FD4C61">
      <w:pPr>
        <w:pStyle w:val="3"/>
        <w:rPr>
          <w:szCs w:val="28"/>
        </w:rPr>
      </w:pPr>
    </w:p>
    <w:sectPr w:rsidR="00A92CD6" w:rsidSect="000346D2">
      <w:headerReference w:type="default" r:id="rId9"/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F3" w:rsidRDefault="00396DF3" w:rsidP="0034201C">
      <w:r>
        <w:separator/>
      </w:r>
    </w:p>
  </w:endnote>
  <w:endnote w:type="continuationSeparator" w:id="0">
    <w:p w:rsidR="00396DF3" w:rsidRDefault="00396DF3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F3" w:rsidRDefault="00396DF3" w:rsidP="0034201C">
      <w:r>
        <w:separator/>
      </w:r>
    </w:p>
  </w:footnote>
  <w:footnote w:type="continuationSeparator" w:id="0">
    <w:p w:rsidR="00396DF3" w:rsidRDefault="00396DF3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7B5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346D2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683EA23" wp14:editId="4DBA0DF7">
          <wp:extent cx="313690" cy="35687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9"/>
    <w:rsid w:val="0003305F"/>
    <w:rsid w:val="000346D2"/>
    <w:rsid w:val="00043B32"/>
    <w:rsid w:val="00051A54"/>
    <w:rsid w:val="00065F84"/>
    <w:rsid w:val="00073132"/>
    <w:rsid w:val="00091AF6"/>
    <w:rsid w:val="000A3871"/>
    <w:rsid w:val="000A4BE4"/>
    <w:rsid w:val="000D53B3"/>
    <w:rsid w:val="000E6A72"/>
    <w:rsid w:val="00147F93"/>
    <w:rsid w:val="00150FEF"/>
    <w:rsid w:val="00152221"/>
    <w:rsid w:val="0015565A"/>
    <w:rsid w:val="00162381"/>
    <w:rsid w:val="00165A2E"/>
    <w:rsid w:val="00176208"/>
    <w:rsid w:val="00181B5B"/>
    <w:rsid w:val="001840AB"/>
    <w:rsid w:val="00193AC2"/>
    <w:rsid w:val="00196756"/>
    <w:rsid w:val="00197962"/>
    <w:rsid w:val="001A73DF"/>
    <w:rsid w:val="001B2A56"/>
    <w:rsid w:val="001B4D71"/>
    <w:rsid w:val="001E5E49"/>
    <w:rsid w:val="00203FF6"/>
    <w:rsid w:val="00207EEA"/>
    <w:rsid w:val="00227A18"/>
    <w:rsid w:val="00243946"/>
    <w:rsid w:val="002639EE"/>
    <w:rsid w:val="0027570F"/>
    <w:rsid w:val="002A6413"/>
    <w:rsid w:val="002D1B7A"/>
    <w:rsid w:val="002D4A53"/>
    <w:rsid w:val="002E0754"/>
    <w:rsid w:val="002E2BE7"/>
    <w:rsid w:val="002E6E09"/>
    <w:rsid w:val="00310CE1"/>
    <w:rsid w:val="0031332D"/>
    <w:rsid w:val="0031658F"/>
    <w:rsid w:val="003217B5"/>
    <w:rsid w:val="00332310"/>
    <w:rsid w:val="00336C65"/>
    <w:rsid w:val="00337E34"/>
    <w:rsid w:val="00340393"/>
    <w:rsid w:val="0034201C"/>
    <w:rsid w:val="003479E8"/>
    <w:rsid w:val="003624DA"/>
    <w:rsid w:val="00396DF3"/>
    <w:rsid w:val="0039796C"/>
    <w:rsid w:val="003B31B3"/>
    <w:rsid w:val="003B779B"/>
    <w:rsid w:val="003D4D68"/>
    <w:rsid w:val="003D55F8"/>
    <w:rsid w:val="003F66E7"/>
    <w:rsid w:val="00406CDF"/>
    <w:rsid w:val="00414A31"/>
    <w:rsid w:val="0042649C"/>
    <w:rsid w:val="00437D21"/>
    <w:rsid w:val="00455847"/>
    <w:rsid w:val="00455A82"/>
    <w:rsid w:val="0047546D"/>
    <w:rsid w:val="0048509F"/>
    <w:rsid w:val="004A2457"/>
    <w:rsid w:val="004B4407"/>
    <w:rsid w:val="005257B6"/>
    <w:rsid w:val="00540164"/>
    <w:rsid w:val="005449EB"/>
    <w:rsid w:val="00552759"/>
    <w:rsid w:val="005660A0"/>
    <w:rsid w:val="005B4999"/>
    <w:rsid w:val="005B5BED"/>
    <w:rsid w:val="005E4970"/>
    <w:rsid w:val="005E58DE"/>
    <w:rsid w:val="00632A08"/>
    <w:rsid w:val="00634592"/>
    <w:rsid w:val="0065469E"/>
    <w:rsid w:val="0065538D"/>
    <w:rsid w:val="006D2561"/>
    <w:rsid w:val="006D5FDE"/>
    <w:rsid w:val="00753725"/>
    <w:rsid w:val="00760EFD"/>
    <w:rsid w:val="00761D76"/>
    <w:rsid w:val="00786C22"/>
    <w:rsid w:val="007956F3"/>
    <w:rsid w:val="00797A3D"/>
    <w:rsid w:val="007C22D4"/>
    <w:rsid w:val="007D330C"/>
    <w:rsid w:val="007F5C0C"/>
    <w:rsid w:val="00800F3C"/>
    <w:rsid w:val="00802EEC"/>
    <w:rsid w:val="00822466"/>
    <w:rsid w:val="008422B0"/>
    <w:rsid w:val="00860F32"/>
    <w:rsid w:val="00861153"/>
    <w:rsid w:val="00885CB9"/>
    <w:rsid w:val="008B76FE"/>
    <w:rsid w:val="008D5BCD"/>
    <w:rsid w:val="008E162C"/>
    <w:rsid w:val="00990A75"/>
    <w:rsid w:val="0099553F"/>
    <w:rsid w:val="009D610A"/>
    <w:rsid w:val="00A32E53"/>
    <w:rsid w:val="00A346C1"/>
    <w:rsid w:val="00A54B06"/>
    <w:rsid w:val="00A57BEB"/>
    <w:rsid w:val="00A67F7F"/>
    <w:rsid w:val="00A92CD6"/>
    <w:rsid w:val="00B022C4"/>
    <w:rsid w:val="00B024D4"/>
    <w:rsid w:val="00B033B4"/>
    <w:rsid w:val="00B16920"/>
    <w:rsid w:val="00B407AC"/>
    <w:rsid w:val="00B5052E"/>
    <w:rsid w:val="00B52343"/>
    <w:rsid w:val="00B527DA"/>
    <w:rsid w:val="00B67788"/>
    <w:rsid w:val="00B82A11"/>
    <w:rsid w:val="00BB76B8"/>
    <w:rsid w:val="00BC2E57"/>
    <w:rsid w:val="00BF2F53"/>
    <w:rsid w:val="00C03040"/>
    <w:rsid w:val="00C04676"/>
    <w:rsid w:val="00C20743"/>
    <w:rsid w:val="00C3707F"/>
    <w:rsid w:val="00C374F5"/>
    <w:rsid w:val="00C42D43"/>
    <w:rsid w:val="00C51B49"/>
    <w:rsid w:val="00C524E0"/>
    <w:rsid w:val="00C77524"/>
    <w:rsid w:val="00C94A41"/>
    <w:rsid w:val="00CA440C"/>
    <w:rsid w:val="00CB0C99"/>
    <w:rsid w:val="00CC7927"/>
    <w:rsid w:val="00D03A98"/>
    <w:rsid w:val="00D459C2"/>
    <w:rsid w:val="00D562F1"/>
    <w:rsid w:val="00D57A34"/>
    <w:rsid w:val="00D6617E"/>
    <w:rsid w:val="00D761FE"/>
    <w:rsid w:val="00D77F5C"/>
    <w:rsid w:val="00D90EF2"/>
    <w:rsid w:val="00D9446C"/>
    <w:rsid w:val="00DB3A57"/>
    <w:rsid w:val="00DB5264"/>
    <w:rsid w:val="00DC3944"/>
    <w:rsid w:val="00DC4600"/>
    <w:rsid w:val="00DD44F1"/>
    <w:rsid w:val="00E04A8C"/>
    <w:rsid w:val="00E06D3C"/>
    <w:rsid w:val="00E124D8"/>
    <w:rsid w:val="00E12E03"/>
    <w:rsid w:val="00E17D4F"/>
    <w:rsid w:val="00E24EB6"/>
    <w:rsid w:val="00E74D9A"/>
    <w:rsid w:val="00E75040"/>
    <w:rsid w:val="00E922C6"/>
    <w:rsid w:val="00EA32C9"/>
    <w:rsid w:val="00EA3F62"/>
    <w:rsid w:val="00EA5492"/>
    <w:rsid w:val="00EB170C"/>
    <w:rsid w:val="00EC1916"/>
    <w:rsid w:val="00EC5FAE"/>
    <w:rsid w:val="00ED0968"/>
    <w:rsid w:val="00ED6281"/>
    <w:rsid w:val="00ED7FB1"/>
    <w:rsid w:val="00EF6CDC"/>
    <w:rsid w:val="00F2642F"/>
    <w:rsid w:val="00F424BC"/>
    <w:rsid w:val="00F45CAB"/>
    <w:rsid w:val="00F562F8"/>
    <w:rsid w:val="00F64C5E"/>
    <w:rsid w:val="00F64C69"/>
    <w:rsid w:val="00F85B04"/>
    <w:rsid w:val="00F90F4E"/>
    <w:rsid w:val="00F911ED"/>
    <w:rsid w:val="00FB1068"/>
    <w:rsid w:val="00FC4BD7"/>
    <w:rsid w:val="00FD4C61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No Spacing"/>
    <w:uiPriority w:val="1"/>
    <w:qFormat/>
    <w:rsid w:val="00E922C6"/>
    <w:pPr>
      <w:ind w:firstLine="709"/>
      <w:jc w:val="both"/>
    </w:pPr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5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50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No Spacing"/>
    <w:uiPriority w:val="1"/>
    <w:qFormat/>
    <w:rsid w:val="00E922C6"/>
    <w:pPr>
      <w:ind w:firstLine="709"/>
      <w:jc w:val="both"/>
    </w:pPr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5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50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DB09-C50A-415E-8075-044ED240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1605</CharactersWithSpaces>
  <SharedDoc>false</SharedDoc>
  <HLinks>
    <vt:vector size="6" baseType="variant"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Побоков</dc:creator>
  <cp:lastModifiedBy>Ударник1</cp:lastModifiedBy>
  <cp:revision>2</cp:revision>
  <cp:lastPrinted>2022-05-19T05:51:00Z</cp:lastPrinted>
  <dcterms:created xsi:type="dcterms:W3CDTF">2022-05-19T07:54:00Z</dcterms:created>
  <dcterms:modified xsi:type="dcterms:W3CDTF">2022-05-19T07:54:00Z</dcterms:modified>
</cp:coreProperties>
</file>