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C34A9" w:rsidRPr="001C34A9" w:rsidTr="00D40381">
        <w:trPr>
          <w:trHeight w:val="95"/>
        </w:trPr>
        <w:tc>
          <w:tcPr>
            <w:tcW w:w="7054" w:type="dxa"/>
          </w:tcPr>
          <w:p w:rsidR="00D40381" w:rsidRPr="001C34A9" w:rsidRDefault="0008524D" w:rsidP="00B51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3D7F84">
              <w:rPr>
                <w:rFonts w:ascii="Times New Roman" w:eastAsia="Calibri" w:hAnsi="Times New Roman" w:cs="Times New Roman"/>
                <w:sz w:val="28"/>
                <w:szCs w:val="28"/>
              </w:rPr>
              <w:t>28 ноября</w:t>
            </w:r>
            <w:r w:rsidR="00B51B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520B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E3045" w:rsidRDefault="00356C34" w:rsidP="007B5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D40381" w:rsidRPr="001C34A9" w:rsidRDefault="00356C34" w:rsidP="007B5A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0381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C34A9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F84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</w:tr>
    </w:tbl>
    <w:p w:rsidR="00D40381" w:rsidRPr="001C34A9" w:rsidRDefault="0067382A" w:rsidP="00D40381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4A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Старополтавского муниципального района Волгоградской области от 14 февраля 2020 г. № 136 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Старополтавского</w:t>
      </w:r>
      <w:proofErr w:type="spellEnd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на 20</w:t>
      </w:r>
      <w:r w:rsidR="008D6617" w:rsidRPr="001C34A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701C3" w:rsidRPr="001C34A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D6617" w:rsidRPr="001C34A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686982" w:rsidRPr="001C34A9" w:rsidRDefault="00686982" w:rsidP="0068698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1C34A9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686982" w:rsidRPr="001C34A9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Старополтавского муниципального района Волгоградской области от 14 февраля 2020 г. № 136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72CB9" w:rsidRPr="001C34A9" w:rsidRDefault="00905794" w:rsidP="00A72CB9">
      <w:pPr>
        <w:pStyle w:val="af3"/>
        <w:numPr>
          <w:ilvl w:val="1"/>
          <w:numId w:val="38"/>
        </w:num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Муниципальную П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>, утвержденную названным постановлением, изложить в новой редакции согласно приложению.</w:t>
      </w:r>
    </w:p>
    <w:p w:rsidR="00686982" w:rsidRPr="001C34A9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>о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>дня его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4A9">
        <w:rPr>
          <w:rFonts w:ascii="Times New Roman" w:eastAsia="Calibri" w:hAnsi="Times New Roman" w:cs="Times New Roman"/>
          <w:sz w:val="28"/>
          <w:szCs w:val="28"/>
        </w:rPr>
        <w:t>подписания и подлежит официальному опубликованию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Ударник</w:t>
      </w:r>
      <w:proofErr w:type="gram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и обнародованию путем размещения на информационном стенде в здании администрации Старополтавского муниципального района Волгоградской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C34A9" w:rsidRPr="001C34A9" w:rsidTr="00D40381">
        <w:tc>
          <w:tcPr>
            <w:tcW w:w="5495" w:type="dxa"/>
          </w:tcPr>
          <w:p w:rsidR="00D40381" w:rsidRPr="001C34A9" w:rsidRDefault="000E21E5" w:rsidP="00663B79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D40381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Старополтавского</w:t>
            </w:r>
            <w:r w:rsidR="00663B79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40381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40381" w:rsidRPr="001C34A9" w:rsidRDefault="000E21E5" w:rsidP="00D40381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А.С. Мелкумов</w:t>
            </w:r>
          </w:p>
        </w:tc>
      </w:tr>
    </w:tbl>
    <w:p w:rsidR="00D40381" w:rsidRPr="001C34A9" w:rsidRDefault="00D40381" w:rsidP="002441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381" w:rsidRPr="001C34A9" w:rsidRDefault="00D40381" w:rsidP="00D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D40381" w:rsidRPr="001C34A9" w:rsidSect="00786DA9">
          <w:headerReference w:type="default" r:id="rId9"/>
          <w:headerReference w:type="first" r:id="rId10"/>
          <w:pgSz w:w="11905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F438F1" w:rsidRPr="001C34A9" w:rsidRDefault="00F438F1" w:rsidP="001C34A9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32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045">
        <w:rPr>
          <w:rFonts w:ascii="Times New Roman" w:eastAsia="Calibri" w:hAnsi="Times New Roman" w:cs="Times New Roman"/>
          <w:sz w:val="24"/>
          <w:szCs w:val="24"/>
        </w:rPr>
        <w:t>28 ноября</w:t>
      </w:r>
      <w:r w:rsidR="001C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7DB" w:rsidRPr="00DB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0C90" w:rsidRPr="001C34A9">
        <w:rPr>
          <w:rFonts w:ascii="Times New Roman" w:eastAsia="Calibri" w:hAnsi="Times New Roman" w:cs="Times New Roman"/>
          <w:sz w:val="24"/>
          <w:szCs w:val="24"/>
        </w:rPr>
        <w:t>20</w:t>
      </w:r>
      <w:r w:rsidR="008520B3">
        <w:rPr>
          <w:rFonts w:ascii="Times New Roman" w:eastAsia="Calibri" w:hAnsi="Times New Roman" w:cs="Times New Roman"/>
          <w:sz w:val="24"/>
          <w:szCs w:val="24"/>
        </w:rPr>
        <w:t>22</w:t>
      </w:r>
      <w:r w:rsidR="00D90C90" w:rsidRPr="001C34A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320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34A9">
        <w:rPr>
          <w:rFonts w:ascii="Times New Roman" w:eastAsia="Calibri" w:hAnsi="Times New Roman" w:cs="Times New Roman"/>
          <w:sz w:val="24"/>
          <w:szCs w:val="24"/>
        </w:rPr>
        <w:t>№</w:t>
      </w:r>
      <w:r w:rsidR="00EE3045">
        <w:rPr>
          <w:rFonts w:ascii="Times New Roman" w:eastAsia="Calibri" w:hAnsi="Times New Roman" w:cs="Times New Roman"/>
          <w:sz w:val="24"/>
          <w:szCs w:val="24"/>
        </w:rPr>
        <w:t xml:space="preserve"> 1100</w:t>
      </w: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1C34A9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="00F438F1" w:rsidRPr="001C34A9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от 14 февраля 2020 г. № 136</w:t>
      </w:r>
    </w:p>
    <w:p w:rsidR="00F438F1" w:rsidRPr="001C34A9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F4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МУНИЦИПАЛЬНАЯ ПРОГРАММА </w:t>
      </w:r>
      <w:r w:rsidRPr="001C34A9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1C34A9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муниципальной Программы 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</w:t>
      </w:r>
      <w:r w:rsidR="001C34A9">
        <w:rPr>
          <w:rFonts w:ascii="Times New Roman" w:eastAsia="Calibri" w:hAnsi="Times New Roman" w:cs="Times New Roman"/>
          <w:sz w:val="24"/>
          <w:szCs w:val="24"/>
        </w:rPr>
        <w:t>гоградской области на 2020</w:t>
      </w:r>
      <w:r w:rsidR="001C34A9">
        <w:rPr>
          <w:rFonts w:ascii="Times New Roman" w:eastAsia="Calibri" w:hAnsi="Times New Roman" w:cs="Times New Roman"/>
          <w:sz w:val="24"/>
          <w:szCs w:val="24"/>
        </w:rPr>
        <w:noBreakHyphen/>
        <w:t>2022 </w:t>
      </w:r>
      <w:r w:rsidRPr="001C34A9">
        <w:rPr>
          <w:rFonts w:ascii="Times New Roman" w:eastAsia="Calibri" w:hAnsi="Times New Roman" w:cs="Times New Roman"/>
          <w:sz w:val="24"/>
          <w:szCs w:val="24"/>
        </w:rPr>
        <w:t>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tabs>
          <w:tab w:val="left" w:pos="32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Старополтавского муниципального района: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Кораблёва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КДОУ д/с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МКУ ДО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668E5">
              <w:rPr>
                <w:rFonts w:ascii="Times New Roman" w:eastAsia="Calibri" w:hAnsi="Times New Roman" w:cs="Times New Roman"/>
                <w:sz w:val="24"/>
                <w:szCs w:val="24"/>
              </w:rPr>
              <w:t>, МКУ «ОКС»</w:t>
            </w:r>
            <w:r w:rsidR="00016788">
              <w:rPr>
                <w:rFonts w:ascii="Times New Roman" w:eastAsia="Calibri" w:hAnsi="Times New Roman" w:cs="Times New Roman"/>
                <w:sz w:val="24"/>
                <w:szCs w:val="24"/>
              </w:rPr>
              <w:t>, сельские поселения Старополтавского муниципального района.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потребления энергоносителей муниципальными организациями и учреждениями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электрической энергии муниципальными учреждениями 50,00 кВт/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природного газа муниципальными учреждениями 50,20 куб. метров на 1 человека населения.</w:t>
            </w:r>
          </w:p>
          <w:p w:rsidR="00016788" w:rsidRPr="001C34A9" w:rsidRDefault="00016788" w:rsidP="00F67130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фонарей установленных в сельских поселениях Старополтавского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7130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 в 1 этап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BA1BEA">
              <w:rPr>
                <w:rFonts w:ascii="Times New Roman" w:eastAsia="Calibri" w:hAnsi="Times New Roman" w:cs="Times New Roman"/>
                <w:sz w:val="24"/>
                <w:szCs w:val="24"/>
              </w:rPr>
              <w:t>38324,41</w:t>
            </w:r>
            <w:r w:rsidR="004F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7116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0042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61F96">
              <w:rPr>
                <w:rFonts w:ascii="Times New Roman" w:eastAsia="Calibri" w:hAnsi="Times New Roman" w:cs="Times New Roman"/>
                <w:sz w:val="24"/>
                <w:szCs w:val="24"/>
              </w:rPr>
              <w:t>10636,74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BA1BEA">
              <w:rPr>
                <w:rFonts w:ascii="Times New Roman" w:eastAsia="Calibri" w:hAnsi="Times New Roman" w:cs="Times New Roman"/>
                <w:sz w:val="24"/>
                <w:szCs w:val="24"/>
              </w:rPr>
              <w:t>18073,46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31878,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7989,0тыс.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2B30EA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15900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BA1BEA">
              <w:rPr>
                <w:rFonts w:ascii="Times New Roman" w:eastAsia="Calibri" w:hAnsi="Times New Roman" w:cs="Times New Roman"/>
                <w:sz w:val="24"/>
                <w:szCs w:val="24"/>
              </w:rPr>
              <w:t>6365,61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8D022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12DA1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116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D7AC2">
              <w:rPr>
                <w:rFonts w:ascii="Times New Roman" w:eastAsia="Calibri" w:hAnsi="Times New Roman" w:cs="Times New Roman"/>
                <w:sz w:val="24"/>
                <w:szCs w:val="24"/>
              </w:rPr>
              <w:t>2647,74</w:t>
            </w:r>
            <w:r w:rsidR="000C56FC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C040C7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BA1BEA">
              <w:rPr>
                <w:rFonts w:ascii="Times New Roman" w:eastAsia="Calibri" w:hAnsi="Times New Roman" w:cs="Times New Roman"/>
                <w:sz w:val="24"/>
                <w:szCs w:val="24"/>
              </w:rPr>
              <w:t>2092,66</w:t>
            </w:r>
            <w:r w:rsidR="006D57DB" w:rsidRPr="00DB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305B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A7F2B" w:rsidRPr="00C93C22" w:rsidRDefault="00BA7F2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сельских поселений – 80,80 тыс. руб. из них по годам: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 тыс. руб.;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 тыс. руб.;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80,80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потребления энергоносителей муниципальными организациями и учреждениями к 2022 году. </w:t>
            </w:r>
          </w:p>
        </w:tc>
      </w:tr>
    </w:tbl>
    <w:p w:rsidR="007F305B" w:rsidRPr="00C93C22" w:rsidRDefault="007F305B" w:rsidP="007F30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энергоиспользующего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миникотельных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оснащенных оборудованием с высоким коэффициентом полезного действия, реконструкция 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широким.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во исполнение Распоряжения Правительства РФ от 19 апреля 2018 г. № 703-р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О комплексном плане мероприятий по повышению энергетической эффективности экономики РФ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решения поставленных в Программе задач</w:t>
      </w:r>
      <w:r w:rsidRPr="00C93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данных разделов в 2020-2022 годах должны быть достигнуты результаты по: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развитию рынка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4F17D4" w:rsidRPr="00C93C22" w:rsidRDefault="007F305B" w:rsidP="004F17D4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 от 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энергоаудите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Сроки реализации программы 2020-2022 гг. в 1 этап.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составление энергетических паспортов всех муниципальных организаций и учреждений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 же организаций коммунального комплекса. Составление мероприятий в области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связанных с энергосбережением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энергоэффективностью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достижения целей и решения задач,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ожидаемые конечные результаты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Программы являются: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электрической энергии муниципальными учреждениями 50,00 тыс. кВт/ч. на 1 человека населения;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природного газа муниципальными учреждениями 50,20 куб/метров на 1 человека населения.</w:t>
      </w:r>
    </w:p>
    <w:p w:rsidR="00110F15" w:rsidRPr="00C93C22" w:rsidRDefault="00110F15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Количество фонарей установленных в сельских поселениях Старополтавского муниципального района</w:t>
      </w:r>
      <w:r w:rsidR="00C93C22" w:rsidRPr="00C93C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7130">
        <w:rPr>
          <w:rFonts w:ascii="Times New Roman" w:eastAsia="Calibri" w:hAnsi="Times New Roman" w:cs="Times New Roman"/>
          <w:sz w:val="24"/>
          <w:szCs w:val="24"/>
        </w:rPr>
        <w:t>301</w:t>
      </w:r>
      <w:r w:rsidR="00C93C22" w:rsidRPr="00C93C22">
        <w:rPr>
          <w:rFonts w:ascii="Times New Roman" w:eastAsia="Calibri" w:hAnsi="Times New Roman" w:cs="Times New Roman"/>
          <w:sz w:val="24"/>
          <w:szCs w:val="24"/>
        </w:rPr>
        <w:t xml:space="preserve"> ед</w:t>
      </w:r>
      <w:proofErr w:type="gramStart"/>
      <w:r w:rsidR="00C93C22" w:rsidRPr="00C93C22">
        <w:rPr>
          <w:rFonts w:ascii="Times New Roman" w:eastAsia="Calibri" w:hAnsi="Times New Roman" w:cs="Times New Roman"/>
          <w:sz w:val="24"/>
          <w:szCs w:val="24"/>
        </w:rPr>
        <w:t>.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указан в Приложении 1.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осуществляется на основании статистической формы 1- МО - Приложение.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Программы являются:</w:t>
      </w:r>
    </w:p>
    <w:p w:rsidR="006E1D8D" w:rsidRPr="00C93C22" w:rsidRDefault="006E1D8D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7F305B">
      <w:pPr>
        <w:pStyle w:val="af3"/>
        <w:numPr>
          <w:ilvl w:val="0"/>
          <w:numId w:val="42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C93C22" w:rsidRDefault="007F305B" w:rsidP="007F305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C22">
        <w:rPr>
          <w:rFonts w:ascii="Times New Roman" w:hAnsi="Times New Roman" w:cs="Times New Roman"/>
          <w:b w:val="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C93C22" w:rsidRDefault="007F305B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7F6CF8" w:rsidRPr="00C93C22" w:rsidRDefault="007F6CF8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 xml:space="preserve">Проектирование топочной для котельной плавательного бассейна МКУ ДО </w:t>
      </w:r>
      <w:r w:rsidR="001C34A9" w:rsidRPr="00C93C2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hAnsi="Times New Roman" w:cs="Times New Roman"/>
          <w:sz w:val="24"/>
          <w:szCs w:val="24"/>
        </w:rPr>
        <w:t>"</w:t>
      </w:r>
      <w:r w:rsidRPr="00C93C22">
        <w:rPr>
          <w:rFonts w:ascii="Times New Roman" w:hAnsi="Times New Roman" w:cs="Times New Roman"/>
          <w:sz w:val="24"/>
          <w:szCs w:val="24"/>
        </w:rPr>
        <w:t>.</w:t>
      </w:r>
    </w:p>
    <w:p w:rsidR="006E1D8D" w:rsidRPr="00C93C22" w:rsidRDefault="006E1D8D" w:rsidP="006E1D8D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hAnsi="Times New Roman" w:cs="Times New Roman"/>
          <w:sz w:val="24"/>
          <w:szCs w:val="24"/>
        </w:rPr>
        <w:t xml:space="preserve">Приобретение оборудования для монтажа системы отопления для котельной плавательного бассейна </w:t>
      </w: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ДО </w:t>
      </w:r>
      <w:r w:rsidR="001C34A9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</w:t>
      </w:r>
      <w:r w:rsidR="001C34A9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B30EA" w:rsidRPr="00C93C22" w:rsidRDefault="002B30EA" w:rsidP="006E1D8D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двух газовых котлов отопления  котельной здания администрации Старополтавского муниципального района</w:t>
      </w:r>
      <w:r w:rsidR="008668E5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31D74" w:rsidRPr="00C93C22" w:rsidRDefault="00231D74" w:rsidP="00231D74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 по газификации плавательного  бассейна МКУ ДО «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ДЮСШ».</w:t>
      </w:r>
    </w:p>
    <w:p w:rsidR="00B8296F" w:rsidRPr="00C93C22" w:rsidRDefault="00B8296F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Замена водонагревательных котлов МКУ ДО "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ДЮСШ"</w:t>
      </w:r>
      <w:r w:rsidR="007B5AA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</w:t>
      </w:r>
      <w:proofErr w:type="spellStart"/>
      <w:r w:rsidR="007B5A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Черебаевская</w:t>
      </w:r>
      <w:proofErr w:type="spellEnd"/>
      <w:r w:rsidR="007B5A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ОШ» филиал МКОУ «</w:t>
      </w:r>
      <w:proofErr w:type="spellStart"/>
      <w:r w:rsidR="007B5A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Иловатская</w:t>
      </w:r>
      <w:proofErr w:type="spellEnd"/>
      <w:r w:rsidR="007B5A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СШ»</w:t>
      </w: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7532" w:rsidRPr="00C93C22" w:rsidRDefault="00977532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газового котла котельной ГБУЗ «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ЦРБ».</w:t>
      </w:r>
    </w:p>
    <w:p w:rsidR="00977532" w:rsidRPr="00C93C22" w:rsidRDefault="00977532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и замена котлов отопления в образовательных организациях.</w:t>
      </w:r>
    </w:p>
    <w:p w:rsidR="004F17D4" w:rsidRPr="00C93C22" w:rsidRDefault="00BB776D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</w:t>
      </w:r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освещения уличн</w:t>
      </w:r>
      <w:proofErr w:type="gramStart"/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дорожной сети населенных пунктов Старополтавского муниципального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объема финансовых ресурсов,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реализации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на энергоресурсы в зданиях муниципальных образовательных организаций Старополтавского муниципального района.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Общее финансирование Программы составит </w:t>
      </w:r>
      <w:r w:rsidR="00BA1BEA">
        <w:rPr>
          <w:rFonts w:ascii="Times New Roman" w:eastAsia="Calibri" w:hAnsi="Times New Roman" w:cs="Times New Roman"/>
          <w:sz w:val="24"/>
          <w:szCs w:val="24"/>
        </w:rPr>
        <w:t>38324,41</w:t>
      </w:r>
      <w:r w:rsidR="00BA7F2B" w:rsidRPr="00C93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 в том числе: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областного бюджета – 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>31878,</w:t>
      </w:r>
      <w:r w:rsidR="00DB0F0E">
        <w:rPr>
          <w:rFonts w:ascii="Times New Roman" w:eastAsia="Calibri" w:hAnsi="Times New Roman" w:cs="Times New Roman"/>
          <w:sz w:val="24"/>
          <w:szCs w:val="24"/>
        </w:rPr>
        <w:t>00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7F305B" w:rsidRPr="00C93C22" w:rsidRDefault="007F305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– </w:t>
      </w:r>
      <w:r w:rsidR="00BA1BEA">
        <w:rPr>
          <w:rFonts w:ascii="Times New Roman" w:eastAsia="Calibri" w:hAnsi="Times New Roman" w:cs="Times New Roman"/>
          <w:sz w:val="24"/>
          <w:szCs w:val="24"/>
        </w:rPr>
        <w:t>6365,61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BA7F2B" w:rsidRPr="00C93C22" w:rsidRDefault="00BA7F2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средства бюджета сельских поселений – 80,80 тыс. руб.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Основными мероприятиями, требующими вложения финансовых средств, являются: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F63EE2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EE2" w:rsidRPr="00C93C22" w:rsidRDefault="00F63EE2" w:rsidP="00F63EE2">
      <w:pPr>
        <w:pStyle w:val="af3"/>
        <w:numPr>
          <w:ilvl w:val="0"/>
          <w:numId w:val="2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проектирование топочной для котельной плавательного бассейна МКУ ДО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305B" w:rsidRPr="00C93C22" w:rsidRDefault="00F63EE2" w:rsidP="00F63EE2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приобретение оборудования для монтажа системы отопления для котельной плавательного бассейна МКУ ДО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8E5" w:rsidRPr="00C93C22" w:rsidRDefault="008668E5" w:rsidP="008668E5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Замена двух газовых котлов отопления  котельной здания администрации Старополтавского муниципального района.</w:t>
      </w:r>
    </w:p>
    <w:p w:rsidR="00B8296F" w:rsidRDefault="00B8296F" w:rsidP="00B8296F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 по газификации</w:t>
      </w:r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плавательного 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бассейна</w:t>
      </w:r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МКУ ДО «</w:t>
      </w:r>
      <w:proofErr w:type="spellStart"/>
      <w:r w:rsidR="00231D74"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ДЮСШ»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76D" w:rsidRPr="001E305B" w:rsidRDefault="00B8296F" w:rsidP="001E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05B">
        <w:rPr>
          <w:rFonts w:ascii="Times New Roman" w:eastAsia="Calibri" w:hAnsi="Times New Roman" w:cs="Times New Roman"/>
          <w:sz w:val="24"/>
          <w:szCs w:val="24"/>
        </w:rPr>
        <w:t>Замена водонагревательных котлов МКУ ДО "</w:t>
      </w:r>
      <w:proofErr w:type="spellStart"/>
      <w:r w:rsidRPr="001E305B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1E305B">
        <w:rPr>
          <w:rFonts w:ascii="Times New Roman" w:eastAsia="Calibri" w:hAnsi="Times New Roman" w:cs="Times New Roman"/>
          <w:sz w:val="24"/>
          <w:szCs w:val="24"/>
        </w:rPr>
        <w:t xml:space="preserve"> ДЮСШ"</w:t>
      </w:r>
      <w:proofErr w:type="gramStart"/>
      <w:r w:rsidR="007B5AA7" w:rsidRPr="001E305B">
        <w:rPr>
          <w:rFonts w:ascii="Times New Roman" w:eastAsia="Calibri" w:hAnsi="Times New Roman" w:cs="Times New Roman"/>
          <w:sz w:val="24"/>
          <w:szCs w:val="24"/>
        </w:rPr>
        <w:t>,</w:t>
      </w:r>
      <w:r w:rsidR="001E305B" w:rsidRPr="001E305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End"/>
      <w:r w:rsidR="001E305B" w:rsidRPr="001E305B">
        <w:rPr>
          <w:rFonts w:ascii="Times New Roman" w:eastAsia="Calibri" w:hAnsi="Times New Roman" w:cs="Times New Roman"/>
          <w:sz w:val="24"/>
          <w:szCs w:val="24"/>
        </w:rPr>
        <w:t>Черебаевская</w:t>
      </w:r>
      <w:proofErr w:type="spellEnd"/>
      <w:r w:rsidR="001E305B" w:rsidRPr="001E305B">
        <w:rPr>
          <w:rFonts w:ascii="Times New Roman" w:eastAsia="Calibri" w:hAnsi="Times New Roman" w:cs="Times New Roman"/>
          <w:sz w:val="24"/>
          <w:szCs w:val="24"/>
        </w:rPr>
        <w:t xml:space="preserve">  ОШ» филиал МКОУ «</w:t>
      </w:r>
      <w:proofErr w:type="spellStart"/>
      <w:r w:rsidR="001E305B" w:rsidRPr="001E305B">
        <w:rPr>
          <w:rFonts w:ascii="Times New Roman" w:eastAsia="Calibri" w:hAnsi="Times New Roman" w:cs="Times New Roman"/>
          <w:sz w:val="24"/>
          <w:szCs w:val="24"/>
        </w:rPr>
        <w:t>Иловатская</w:t>
      </w:r>
      <w:proofErr w:type="spellEnd"/>
      <w:r w:rsidR="001E305B" w:rsidRPr="001E305B">
        <w:rPr>
          <w:rFonts w:ascii="Times New Roman" w:eastAsia="Calibri" w:hAnsi="Times New Roman" w:cs="Times New Roman"/>
          <w:sz w:val="24"/>
          <w:szCs w:val="24"/>
        </w:rPr>
        <w:t xml:space="preserve"> СШ».</w:t>
      </w:r>
      <w:r w:rsidR="007B5AA7" w:rsidRPr="001E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0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76D" w:rsidRDefault="00BB776D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Мероприятия, связанные с организацией освещения уличн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дорожной сети населенных пунктов Старополтавского муниципального района. </w:t>
      </w:r>
    </w:p>
    <w:p w:rsidR="00DB0F0E" w:rsidRDefault="00DB0F0E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Замена газового котла котельной ГБУЗ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ЦРБ».</w:t>
      </w:r>
    </w:p>
    <w:p w:rsidR="00DB0F0E" w:rsidRDefault="00DB0F0E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и замена котлов отопления в образовательных организациях.</w:t>
      </w:r>
    </w:p>
    <w:p w:rsidR="004F089E" w:rsidRDefault="004F089E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работ по замене оборудования в котельной ЦРБ.</w:t>
      </w:r>
    </w:p>
    <w:p w:rsidR="0083200F" w:rsidRPr="00C93C22" w:rsidRDefault="0083200F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Монтаж системы отопления в здании дошкольной группы МКОУ «Новополтавская СШ им.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Короблева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8296F" w:rsidRPr="00C93C22" w:rsidRDefault="00B8296F" w:rsidP="00B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8E5" w:rsidRPr="00C93C22" w:rsidRDefault="008668E5" w:rsidP="00866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Механизмы реализации муниципальной Программы</w:t>
      </w:r>
    </w:p>
    <w:p w:rsidR="007F305B" w:rsidRPr="00C93C22" w:rsidRDefault="007F305B" w:rsidP="007F305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 юридических лиц на имущество,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создаваемое (приобретаемое) в ходе реализации программы</w:t>
      </w:r>
    </w:p>
    <w:p w:rsidR="007F305B" w:rsidRPr="00C93C22" w:rsidRDefault="007F305B" w:rsidP="007F30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D40381" w:rsidRPr="00C93C22" w:rsidRDefault="00D40381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40150B">
          <w:headerReference w:type="default" r:id="rId11"/>
          <w:headerReference w:type="first" r:id="rId12"/>
          <w:pgSz w:w="11905" w:h="16838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1700"/>
        <w:gridCol w:w="1986"/>
        <w:gridCol w:w="2268"/>
        <w:gridCol w:w="1843"/>
        <w:gridCol w:w="1843"/>
      </w:tblGrid>
      <w:tr w:rsidR="001C34A9" w:rsidRPr="00C93C22" w:rsidTr="0058138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C34A9" w:rsidRPr="00C93C22" w:rsidTr="0058138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год (отчетный) 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 на 2020-2022 годы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 Удельная величина потребления тепловой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1C34A9" w:rsidRPr="00C93C22" w:rsidTr="0055303B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 Удельная величина потребления природного газа муниципальными учреждениями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55303B" w:rsidRPr="00C93C22" w:rsidTr="0055303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фонарей установленных в сельских поселениях Старополтавского муниципального района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F67130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330BA9" w:rsidRPr="00C93C22" w:rsidRDefault="00330BA9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994238">
          <w:pgSz w:w="16838" w:h="11905" w:orient="landscape"/>
          <w:pgMar w:top="1418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AE35A0" w:rsidRPr="00C93C22" w:rsidRDefault="00AE35A0" w:rsidP="00AE3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41"/>
        <w:gridCol w:w="1815"/>
        <w:gridCol w:w="67"/>
        <w:gridCol w:w="1795"/>
        <w:gridCol w:w="1347"/>
        <w:gridCol w:w="1223"/>
        <w:gridCol w:w="1276"/>
        <w:gridCol w:w="1276"/>
        <w:gridCol w:w="1276"/>
        <w:gridCol w:w="1417"/>
        <w:gridCol w:w="992"/>
        <w:gridCol w:w="993"/>
        <w:gridCol w:w="567"/>
      </w:tblGrid>
      <w:tr w:rsidR="001C34A9" w:rsidRPr="00C93C22" w:rsidTr="000B0B04">
        <w:tc>
          <w:tcPr>
            <w:tcW w:w="529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№ </w:t>
            </w:r>
            <w:proofErr w:type="gramStart"/>
            <w:r w:rsidRPr="00C93C22">
              <w:rPr>
                <w:sz w:val="24"/>
                <w:szCs w:val="24"/>
              </w:rPr>
              <w:t>п</w:t>
            </w:r>
            <w:proofErr w:type="gramEnd"/>
            <w:r w:rsidRPr="00C93C22">
              <w:rPr>
                <w:sz w:val="24"/>
                <w:szCs w:val="24"/>
              </w:rPr>
              <w:t>/п</w:t>
            </w:r>
          </w:p>
        </w:tc>
        <w:tc>
          <w:tcPr>
            <w:tcW w:w="1923" w:type="dxa"/>
            <w:gridSpan w:val="3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95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47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460" w:type="dxa"/>
            <w:gridSpan w:val="6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3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r w:rsidRPr="00C93C22">
              <w:rPr>
                <w:sz w:val="24"/>
                <w:szCs w:val="24"/>
              </w:rPr>
              <w:t xml:space="preserve">Гмелинская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sz w:val="24"/>
                <w:szCs w:val="24"/>
              </w:rPr>
              <w:t>"</w:t>
            </w:r>
            <w:r w:rsidR="00EB3161" w:rsidRPr="00C93C22">
              <w:rPr>
                <w:sz w:val="24"/>
                <w:szCs w:val="24"/>
              </w:rPr>
              <w:t xml:space="preserve"> (филиал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="00EB3161" w:rsidRPr="00C93C22">
              <w:rPr>
                <w:sz w:val="24"/>
                <w:szCs w:val="24"/>
              </w:rPr>
              <w:t>Вербенская</w:t>
            </w:r>
            <w:proofErr w:type="spellEnd"/>
            <w:r w:rsidR="00EB3161" w:rsidRPr="00C93C22">
              <w:rPr>
                <w:sz w:val="24"/>
                <w:szCs w:val="24"/>
              </w:rPr>
              <w:t xml:space="preserve"> ОШ</w:t>
            </w:r>
            <w:r w:rsidR="001C34A9" w:rsidRPr="00C93C2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1347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sz w:val="24"/>
                <w:szCs w:val="24"/>
              </w:rPr>
              <w:t xml:space="preserve"> </w:t>
            </w:r>
            <w:r w:rsidRPr="00C93C22">
              <w:rPr>
                <w:sz w:val="24"/>
                <w:szCs w:val="24"/>
              </w:rPr>
              <w:lastRenderedPageBreak/>
              <w:t>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320,</w:t>
            </w:r>
            <w:r w:rsidR="005F0225" w:rsidRPr="00C93C2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320,</w:t>
            </w:r>
            <w:r w:rsidR="005F0225" w:rsidRPr="00C93C2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1421</w:t>
            </w:r>
            <w:r w:rsidR="001C5F55" w:rsidRPr="00C93C22">
              <w:rPr>
                <w:sz w:val="24"/>
                <w:szCs w:val="24"/>
              </w:rPr>
              <w:t>,74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E42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919,32</w:t>
            </w:r>
          </w:p>
        </w:tc>
        <w:tc>
          <w:tcPr>
            <w:tcW w:w="1276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6B063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5502,42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C93C22" w:rsidRDefault="005F022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569" w:rsidRPr="00C93C22" w:rsidTr="000B0B04">
        <w:trPr>
          <w:trHeight w:val="870"/>
        </w:trPr>
        <w:tc>
          <w:tcPr>
            <w:tcW w:w="529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 w:val="restart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B65569" w:rsidRPr="00C93C22" w:rsidRDefault="00B739F8" w:rsidP="00B73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2579,66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569" w:rsidRPr="00C93C22" w:rsidRDefault="00D92C1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2316,50</w:t>
            </w:r>
          </w:p>
        </w:tc>
        <w:tc>
          <w:tcPr>
            <w:tcW w:w="1276" w:type="dxa"/>
          </w:tcPr>
          <w:p w:rsidR="00B65569" w:rsidRPr="00C93C22" w:rsidRDefault="00D92C1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569" w:rsidRPr="00C93C22" w:rsidTr="000B0B04">
        <w:trPr>
          <w:trHeight w:val="780"/>
        </w:trPr>
        <w:tc>
          <w:tcPr>
            <w:tcW w:w="529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Новополтавская СШ им. А.Г. Кораблева"</w:t>
            </w:r>
          </w:p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65569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1685,28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569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1685,28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r w:rsidRPr="00C93C22">
              <w:rPr>
                <w:sz w:val="24"/>
                <w:szCs w:val="24"/>
              </w:rPr>
              <w:t>Гмелинская СШ им. В.П. Агаркова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420,20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420,20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208D" w:rsidRPr="00C93C22" w:rsidTr="000B0B04">
        <w:tc>
          <w:tcPr>
            <w:tcW w:w="529" w:type="dxa"/>
            <w:vMerge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 w:val="restart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DE208D" w:rsidRPr="00DE208D" w:rsidRDefault="00A2493F" w:rsidP="00DB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1954,83</w:t>
            </w:r>
          </w:p>
        </w:tc>
        <w:tc>
          <w:tcPr>
            <w:tcW w:w="1276" w:type="dxa"/>
          </w:tcPr>
          <w:p w:rsidR="00DE208D" w:rsidRPr="00DE208D" w:rsidRDefault="00DE208D" w:rsidP="00DB0F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08D" w:rsidRPr="00DE208D" w:rsidRDefault="006932E4" w:rsidP="00DB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1547,91</w:t>
            </w:r>
          </w:p>
        </w:tc>
        <w:tc>
          <w:tcPr>
            <w:tcW w:w="1276" w:type="dxa"/>
          </w:tcPr>
          <w:p w:rsidR="00DE208D" w:rsidRPr="00DE208D" w:rsidRDefault="006932E4" w:rsidP="00DB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406,92</w:t>
            </w:r>
          </w:p>
        </w:tc>
        <w:tc>
          <w:tcPr>
            <w:tcW w:w="1417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75EAB" w:rsidRPr="00C93C22" w:rsidRDefault="000F7F8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C93C22" w:rsidRDefault="006932E4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3452,09</w:t>
            </w: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6932E4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3452,09</w:t>
            </w: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75EAB" w:rsidRPr="00C93C22" w:rsidRDefault="00C75EAB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1C5F55" w:rsidRPr="00EE3045" w:rsidRDefault="00191DAA" w:rsidP="00191D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5406,92</w:t>
            </w:r>
          </w:p>
        </w:tc>
        <w:tc>
          <w:tcPr>
            <w:tcW w:w="1276" w:type="dxa"/>
          </w:tcPr>
          <w:p w:rsidR="001C5F55" w:rsidRPr="00EE3045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EE3045" w:rsidRDefault="00727E9B" w:rsidP="00DB0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5000,</w:t>
            </w:r>
            <w:r w:rsidR="00DB0F0E" w:rsidRPr="00EE304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C5F55" w:rsidRPr="00EE3045" w:rsidRDefault="006932E4" w:rsidP="00DB0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406,92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424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1C5F55" w:rsidRPr="00C93C22" w:rsidRDefault="00191DAA" w:rsidP="00191D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16172,50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71006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</w:tcPr>
          <w:p w:rsidR="001C5F55" w:rsidRPr="00C93C22" w:rsidRDefault="00191DA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1172,50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2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Приобретение и замена оконных блоков и </w:t>
            </w:r>
            <w:proofErr w:type="spellStart"/>
            <w:r w:rsidRPr="00C93C22">
              <w:rPr>
                <w:sz w:val="24"/>
                <w:szCs w:val="24"/>
              </w:rPr>
              <w:t>выполение</w:t>
            </w:r>
            <w:proofErr w:type="spellEnd"/>
            <w:r w:rsidRPr="00C93C22">
              <w:rPr>
                <w:sz w:val="24"/>
                <w:szCs w:val="24"/>
              </w:rPr>
              <w:t xml:space="preserve">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r w:rsidRPr="00C93C22">
              <w:rPr>
                <w:sz w:val="24"/>
                <w:szCs w:val="24"/>
              </w:rPr>
              <w:t xml:space="preserve">Гмелинская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sz w:val="24"/>
                <w:szCs w:val="24"/>
              </w:rPr>
              <w:t>"</w:t>
            </w:r>
            <w:r w:rsidR="00EB3161" w:rsidRPr="00C93C22">
              <w:rPr>
                <w:sz w:val="24"/>
                <w:szCs w:val="24"/>
              </w:rPr>
              <w:t xml:space="preserve"> (филиал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="00EB3161" w:rsidRPr="00C93C22">
              <w:rPr>
                <w:sz w:val="24"/>
                <w:szCs w:val="24"/>
              </w:rPr>
              <w:t>Вербенская</w:t>
            </w:r>
            <w:proofErr w:type="spellEnd"/>
            <w:r w:rsidR="00EB3161" w:rsidRPr="00C93C22">
              <w:rPr>
                <w:sz w:val="24"/>
                <w:szCs w:val="24"/>
              </w:rPr>
              <w:t xml:space="preserve"> ОШ)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227,59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187,00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МКДОУ детский сад </w:t>
            </w:r>
            <w:r w:rsidR="001C34A9" w:rsidRPr="00C93C22">
              <w:rPr>
                <w:sz w:val="24"/>
                <w:szCs w:val="24"/>
              </w:rPr>
              <w:t>"</w:t>
            </w:r>
            <w:r w:rsidRPr="00C93C22">
              <w:rPr>
                <w:sz w:val="24"/>
                <w:szCs w:val="24"/>
              </w:rPr>
              <w:t>Солнышко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МКУ </w:t>
            </w:r>
            <w:proofErr w:type="gramStart"/>
            <w:r w:rsidRPr="00C93C22">
              <w:rPr>
                <w:sz w:val="24"/>
                <w:szCs w:val="24"/>
              </w:rPr>
              <w:t>ДО</w:t>
            </w:r>
            <w:proofErr w:type="gramEnd"/>
            <w:r w:rsidRPr="00C93C22">
              <w:rPr>
                <w:sz w:val="24"/>
                <w:szCs w:val="24"/>
              </w:rPr>
              <w:t xml:space="preserve"> </w:t>
            </w:r>
            <w:proofErr w:type="gramStart"/>
            <w:r w:rsidRPr="00C93C22">
              <w:rPr>
                <w:sz w:val="24"/>
                <w:szCs w:val="24"/>
              </w:rPr>
              <w:t>Дом</w:t>
            </w:r>
            <w:proofErr w:type="gramEnd"/>
            <w:r w:rsidRPr="00C93C22">
              <w:rPr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902" w:rsidRPr="00C93C22" w:rsidTr="000B0B04">
        <w:trPr>
          <w:trHeight w:val="495"/>
        </w:trPr>
        <w:tc>
          <w:tcPr>
            <w:tcW w:w="570" w:type="dxa"/>
            <w:gridSpan w:val="2"/>
            <w:vMerge w:val="restart"/>
          </w:tcPr>
          <w:p w:rsidR="007D5902" w:rsidRPr="00C93C22" w:rsidRDefault="007D5902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D5902" w:rsidRPr="00C93C22" w:rsidRDefault="007D5902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2029,59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6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                           </w:t>
            </w:r>
            <w:r w:rsidRPr="00C93C22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55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"Красноярская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754,65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754,65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Курнаесвкая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7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Новополтавская СШ им. А.Г. Кораблева"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2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4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329,59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3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114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детская музыкальная школа»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828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«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39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2093,39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104,39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43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Беляевская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537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"Гмелинская СШ им. В.П. Агаркова</w:t>
            </w:r>
          </w:p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</w:t>
            </w:r>
            <w:r w:rsidR="0075787E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38,</w:t>
            </w:r>
            <w:r w:rsidR="0075787E" w:rsidRPr="00EE3045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Салтовская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8F0A6F">
        <w:trPr>
          <w:trHeight w:val="816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F0A6F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Старополтавская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0A6F" w:rsidRPr="00C93C22" w:rsidTr="00C55A45">
        <w:trPr>
          <w:trHeight w:val="825"/>
        </w:trPr>
        <w:tc>
          <w:tcPr>
            <w:tcW w:w="570" w:type="dxa"/>
            <w:gridSpan w:val="2"/>
            <w:vMerge/>
          </w:tcPr>
          <w:p w:rsidR="008F0A6F" w:rsidRPr="00C93C22" w:rsidRDefault="008F0A6F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8F0A6F" w:rsidRPr="00C93C22" w:rsidRDefault="008F0A6F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F0A6F" w:rsidRDefault="008F0A6F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0A6F" w:rsidRDefault="008F0A6F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8F0A6F" w:rsidRPr="00C55A45" w:rsidRDefault="008F0A6F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6F" w:rsidRPr="00C93C22" w:rsidRDefault="008F0A6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2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F20D8D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1938,</w:t>
            </w:r>
            <w:r w:rsidR="0075787E" w:rsidRPr="00EE3045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EE3045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38,</w:t>
            </w:r>
            <w:r w:rsidR="0075787E" w:rsidRPr="00EE3045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902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D5902" w:rsidRPr="00C93C22" w:rsidRDefault="007D5902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D5902" w:rsidRPr="00C93C22" w:rsidRDefault="007D5902" w:rsidP="00FA4DA9">
            <w:pPr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             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D5902" w:rsidRPr="00C93C22" w:rsidRDefault="007D5902" w:rsidP="00FA4DA9">
            <w:r w:rsidRPr="00C93C22"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2"/>
            <w:vMerge w:val="restart"/>
          </w:tcPr>
          <w:p w:rsidR="00F73D4E" w:rsidRPr="00C93C22" w:rsidRDefault="00F73D4E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Приобретение и замена осветительных приборов, а также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1347" w:type="dxa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A33E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389,40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336,77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Новополтавская СШ им. А.Г. Кораблева"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70,20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70,20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93,60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93,60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Pr="00C93C22">
              <w:rPr>
                <w:sz w:val="24"/>
                <w:szCs w:val="24"/>
              </w:rPr>
              <w:lastRenderedPageBreak/>
              <w:t>"Красноярская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100,43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47,80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66,60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66,60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Курнаесвкая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126,00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126,00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73D4E" w:rsidRPr="00C93C22" w:rsidRDefault="00F73D4E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Верхнеерусланская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86,40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86,40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63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33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"Гмелинская СШ им. В.П. Агаркова"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lastRenderedPageBreak/>
              <w:t>430,40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377,77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489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727E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Pr="00C93C22">
              <w:rPr>
                <w:sz w:val="24"/>
                <w:szCs w:val="24"/>
              </w:rPr>
              <w:lastRenderedPageBreak/>
              <w:t>"</w:t>
            </w:r>
            <w:proofErr w:type="spellStart"/>
            <w:r w:rsidR="00727E9B">
              <w:rPr>
                <w:sz w:val="24"/>
                <w:szCs w:val="24"/>
              </w:rPr>
              <w:t>Верхнеерусланская</w:t>
            </w:r>
            <w:proofErr w:type="spellEnd"/>
            <w:r w:rsidR="00727E9B">
              <w:rPr>
                <w:sz w:val="24"/>
                <w:szCs w:val="24"/>
              </w:rPr>
              <w:t xml:space="preserve"> ОШ</w:t>
            </w:r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260,60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260,60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54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727E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r w:rsidR="00727E9B">
              <w:rPr>
                <w:sz w:val="24"/>
                <w:szCs w:val="24"/>
              </w:rPr>
              <w:t>Красноярская СШ</w:t>
            </w:r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125,16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125,16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F73D4E">
        <w:trPr>
          <w:trHeight w:val="61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74B6" w:rsidRPr="00C93C22" w:rsidRDefault="001374B6" w:rsidP="00137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r>
              <w:rPr>
                <w:sz w:val="24"/>
                <w:szCs w:val="24"/>
              </w:rPr>
              <w:t xml:space="preserve">Новополтавская  СШ им. А.Г. </w:t>
            </w:r>
            <w:proofErr w:type="spellStart"/>
            <w:r>
              <w:rPr>
                <w:sz w:val="24"/>
                <w:szCs w:val="24"/>
              </w:rPr>
              <w:t>Короблева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236,47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236,47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663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2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70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70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91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27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73D4E" w:rsidRPr="00EE3045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EE3045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EE3045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EE3045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EE3045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1374B6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A7F" w:rsidRPr="00C93C22" w:rsidTr="000B0B04">
        <w:trPr>
          <w:trHeight w:val="276"/>
        </w:trPr>
        <w:tc>
          <w:tcPr>
            <w:tcW w:w="570" w:type="dxa"/>
            <w:gridSpan w:val="2"/>
            <w:vMerge/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vMerge w:val="restart"/>
          </w:tcPr>
          <w:p w:rsidR="00641A7F" w:rsidRPr="00C93C22" w:rsidRDefault="00641A7F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3157,89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157,89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642D" w:rsidRPr="00C93C22" w:rsidTr="000B0B04">
        <w:trPr>
          <w:trHeight w:val="828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4.</w:t>
            </w:r>
          </w:p>
        </w:tc>
        <w:tc>
          <w:tcPr>
            <w:tcW w:w="1882" w:type="dxa"/>
            <w:gridSpan w:val="2"/>
            <w:vMerge w:val="restart"/>
          </w:tcPr>
          <w:p w:rsidR="000D642D" w:rsidRPr="00C93C22" w:rsidRDefault="000D642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Проектирование топочной для котельной плавательного бассейна 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795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</w:tcPr>
          <w:p w:rsidR="000D642D" w:rsidRPr="00C93C22" w:rsidRDefault="000D642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</w:t>
            </w: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</w:t>
            </w:r>
          </w:p>
        </w:tc>
        <w:tc>
          <w:tcPr>
            <w:tcW w:w="1417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434,86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434,86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3135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Приобретение оборудования для монтажа системы отопления для котельной плавательного бассейна 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6F9" w:rsidRPr="00C93C22" w:rsidRDefault="007F16F9" w:rsidP="00581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977532">
        <w:trPr>
          <w:trHeight w:val="2385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</w:t>
            </w: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двух газовых котлов отопления котельной здания администрации Старополтавского муниципального района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330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315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C040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C93C22">
              <w:rPr>
                <w:sz w:val="24"/>
                <w:szCs w:val="24"/>
              </w:rPr>
              <w:t>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820"/>
        </w:trPr>
        <w:tc>
          <w:tcPr>
            <w:tcW w:w="570" w:type="dxa"/>
            <w:gridSpan w:val="2"/>
            <w:vMerge w:val="restart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2" w:type="dxa"/>
            <w:gridSpan w:val="2"/>
            <w:vMerge w:val="restart"/>
          </w:tcPr>
          <w:p w:rsidR="00C040C7" w:rsidRPr="00C93C22" w:rsidRDefault="00C040C7" w:rsidP="00124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Замена  газового котла </w:t>
            </w:r>
            <w:r w:rsidRPr="00C93C22">
              <w:rPr>
                <w:sz w:val="24"/>
                <w:szCs w:val="24"/>
              </w:rPr>
              <w:lastRenderedPageBreak/>
              <w:t xml:space="preserve">котельной </w:t>
            </w: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2175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325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  <w:p w:rsidR="00C040C7" w:rsidRPr="00C93C22" w:rsidRDefault="00C040C7" w:rsidP="00730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C040C7">
        <w:trPr>
          <w:trHeight w:val="319"/>
        </w:trPr>
        <w:tc>
          <w:tcPr>
            <w:tcW w:w="570" w:type="dxa"/>
            <w:gridSpan w:val="2"/>
            <w:vMerge/>
          </w:tcPr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C040C7" w:rsidRPr="00C93C22" w:rsidRDefault="00C040C7" w:rsidP="00C040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C040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C93C22">
              <w:rPr>
                <w:sz w:val="24"/>
                <w:szCs w:val="24"/>
              </w:rPr>
              <w:t>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Default="00C040C7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Default="00C040C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730FC4">
        <w:trPr>
          <w:trHeight w:val="930"/>
        </w:trPr>
        <w:tc>
          <w:tcPr>
            <w:tcW w:w="570" w:type="dxa"/>
            <w:gridSpan w:val="2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2" w:type="dxa"/>
            <w:gridSpan w:val="2"/>
            <w:vMerge w:val="restart"/>
          </w:tcPr>
          <w:p w:rsidR="006E19AB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газового котла Здание дома быта</w:t>
            </w:r>
          </w:p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E19AB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19AB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FC4">
              <w:rPr>
                <w:sz w:val="24"/>
                <w:szCs w:val="24"/>
              </w:rPr>
              <w:t>МКУ «ОКС»</w:t>
            </w:r>
          </w:p>
          <w:p w:rsidR="006E19AB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19AB" w:rsidRPr="00C93C22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19AB" w:rsidRPr="00C93C22" w:rsidRDefault="006E19AB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417" w:type="dxa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730FC4">
        <w:trPr>
          <w:trHeight w:val="435"/>
        </w:trPr>
        <w:tc>
          <w:tcPr>
            <w:tcW w:w="570" w:type="dxa"/>
            <w:gridSpan w:val="2"/>
            <w:vMerge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6E19AB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6E19AB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E19AB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19AB" w:rsidRDefault="006E19AB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417" w:type="dxa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730FC4">
        <w:trPr>
          <w:trHeight w:val="255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C040C7" w:rsidRDefault="00C040C7" w:rsidP="00C040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FC4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59,24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1247C9">
        <w:trPr>
          <w:trHeight w:val="1350"/>
        </w:trPr>
        <w:tc>
          <w:tcPr>
            <w:tcW w:w="570" w:type="dxa"/>
            <w:gridSpan w:val="2"/>
            <w:vMerge w:val="restart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2" w:type="dxa"/>
            <w:gridSpan w:val="2"/>
            <w:vMerge w:val="restart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2FA">
              <w:rPr>
                <w:sz w:val="24"/>
                <w:szCs w:val="24"/>
              </w:rPr>
              <w:t>Работы по з</w:t>
            </w:r>
            <w:r>
              <w:rPr>
                <w:sz w:val="24"/>
                <w:szCs w:val="24"/>
              </w:rPr>
              <w:t>амене оборудования в котельной Ц</w:t>
            </w:r>
            <w:r w:rsidRPr="008E22FA">
              <w:rPr>
                <w:sz w:val="24"/>
                <w:szCs w:val="24"/>
              </w:rPr>
              <w:t>РБ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C93C22" w:rsidRDefault="00C040C7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2FA">
              <w:rPr>
                <w:sz w:val="24"/>
                <w:szCs w:val="24"/>
              </w:rPr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C040C7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C040C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0B0B04">
        <w:trPr>
          <w:trHeight w:val="990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040C7" w:rsidRPr="008E22FA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040C7" w:rsidRPr="008E22FA" w:rsidRDefault="00C040C7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7C9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040C7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Default="00C040C7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Default="00C040C7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40C7" w:rsidRPr="00C93C22" w:rsidTr="000B0B04">
        <w:trPr>
          <w:trHeight w:val="111"/>
        </w:trPr>
        <w:tc>
          <w:tcPr>
            <w:tcW w:w="570" w:type="dxa"/>
            <w:gridSpan w:val="2"/>
            <w:vMerge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C040C7" w:rsidRPr="00C93C22" w:rsidRDefault="00C040C7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040C7" w:rsidRPr="00C93C22" w:rsidRDefault="00C040C7" w:rsidP="00124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040C7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40C7" w:rsidRPr="00C93C22" w:rsidRDefault="006E19AB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565,17</w:t>
            </w:r>
          </w:p>
        </w:tc>
        <w:tc>
          <w:tcPr>
            <w:tcW w:w="1417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040C7" w:rsidRPr="00C93C22" w:rsidRDefault="00C040C7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517295">
        <w:trPr>
          <w:trHeight w:val="2237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C93C22">
              <w:rPr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2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Выполнение работ по газификации плавательного бассейна МКУ ДО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ДЮСШ» </w:t>
            </w:r>
          </w:p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0B0B04">
        <w:trPr>
          <w:trHeight w:val="305"/>
        </w:trPr>
        <w:tc>
          <w:tcPr>
            <w:tcW w:w="570" w:type="dxa"/>
            <w:gridSpan w:val="2"/>
            <w:vMerge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81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F16F9" w:rsidRPr="00C93C22" w:rsidRDefault="007F16F9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0B0B04">
        <w:trPr>
          <w:trHeight w:val="1170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292826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2826" w:rsidRPr="00C93C22">
              <w:rPr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2"/>
            <w:vMerge w:val="restart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Замена водонагревательных котлов </w:t>
            </w:r>
          </w:p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92826" w:rsidRPr="00C93C22" w:rsidRDefault="00292826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92826" w:rsidRPr="00C93C22" w:rsidRDefault="00292826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55A45">
        <w:trPr>
          <w:trHeight w:val="420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Pr="00C93C22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55A45">
        <w:trPr>
          <w:trHeight w:val="915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Pr="00C93C22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26">
              <w:rPr>
                <w:sz w:val="24"/>
                <w:szCs w:val="24"/>
              </w:rPr>
              <w:t>МКУ ДО "</w:t>
            </w:r>
            <w:proofErr w:type="spellStart"/>
            <w:r w:rsidRPr="00292826">
              <w:rPr>
                <w:sz w:val="24"/>
                <w:szCs w:val="24"/>
              </w:rPr>
              <w:t>Старополтавская</w:t>
            </w:r>
            <w:proofErr w:type="spellEnd"/>
            <w:r w:rsidRPr="00292826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92D18">
        <w:trPr>
          <w:trHeight w:val="1320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ФОК </w:t>
            </w:r>
            <w:r w:rsidRPr="00292826">
              <w:rPr>
                <w:sz w:val="24"/>
                <w:szCs w:val="24"/>
              </w:rPr>
              <w:t>МКУ ДО "</w:t>
            </w:r>
            <w:proofErr w:type="spellStart"/>
            <w:r w:rsidRPr="00292826">
              <w:rPr>
                <w:sz w:val="24"/>
                <w:szCs w:val="24"/>
              </w:rPr>
              <w:t>Старополтавская</w:t>
            </w:r>
            <w:proofErr w:type="spellEnd"/>
            <w:r w:rsidRPr="00292826">
              <w:rPr>
                <w:sz w:val="24"/>
                <w:szCs w:val="24"/>
              </w:rPr>
              <w:t xml:space="preserve"> ДЮСШ"</w:t>
            </w:r>
          </w:p>
          <w:p w:rsidR="00C92D18" w:rsidRPr="00292826" w:rsidRDefault="00C92D1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130,40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130,40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292826">
        <w:trPr>
          <w:trHeight w:val="355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26">
              <w:rPr>
                <w:sz w:val="24"/>
                <w:szCs w:val="24"/>
              </w:rPr>
              <w:t>Итого по году:</w:t>
            </w:r>
          </w:p>
          <w:p w:rsid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292826" w:rsidRPr="00EE3045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249,19</w:t>
            </w:r>
          </w:p>
        </w:tc>
        <w:tc>
          <w:tcPr>
            <w:tcW w:w="1276" w:type="dxa"/>
          </w:tcPr>
          <w:p w:rsidR="00292826" w:rsidRPr="00EE3045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EE3045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2149,19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7F16F9" w:rsidRPr="00EE3045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7F16F9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345,98</w:t>
            </w:r>
          </w:p>
        </w:tc>
        <w:tc>
          <w:tcPr>
            <w:tcW w:w="1276" w:type="dxa"/>
          </w:tcPr>
          <w:p w:rsidR="007F16F9" w:rsidRPr="00EE3045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EE3045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345,98</w:t>
            </w:r>
          </w:p>
        </w:tc>
        <w:tc>
          <w:tcPr>
            <w:tcW w:w="1417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610561">
        <w:trPr>
          <w:trHeight w:val="930"/>
        </w:trPr>
        <w:tc>
          <w:tcPr>
            <w:tcW w:w="570" w:type="dxa"/>
            <w:gridSpan w:val="2"/>
            <w:vMerge w:val="restart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3C22">
              <w:rPr>
                <w:sz w:val="24"/>
                <w:szCs w:val="24"/>
              </w:rPr>
              <w:t>.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0B0B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0B0B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 xml:space="preserve">Приобретение и замена котлов отопления в </w:t>
            </w:r>
            <w:r w:rsidRPr="00C93C22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6105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МКДОУ детский сад "Солнышко"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140,14</w:t>
            </w: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140,14</w:t>
            </w: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82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840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249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Новополтавская СШ им. А.Г. Кораблева" филиал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323,20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447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807,97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807,97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94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447B">
              <w:rPr>
                <w:sz w:val="24"/>
                <w:szCs w:val="24"/>
              </w:rPr>
              <w:t>МКОУ "</w:t>
            </w:r>
            <w:proofErr w:type="spellStart"/>
            <w:r w:rsidRPr="0025447B">
              <w:rPr>
                <w:sz w:val="24"/>
                <w:szCs w:val="24"/>
              </w:rPr>
              <w:t>Колышкинская</w:t>
            </w:r>
            <w:proofErr w:type="spellEnd"/>
            <w:r w:rsidRPr="0025447B">
              <w:rPr>
                <w:sz w:val="24"/>
                <w:szCs w:val="24"/>
              </w:rPr>
              <w:t xml:space="preserve"> СШ"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383A7D">
        <w:trPr>
          <w:trHeight w:val="69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6E19AB" w:rsidRDefault="006E19AB" w:rsidP="006E1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 (филиал</w:t>
            </w:r>
            <w:proofErr w:type="gramEnd"/>
          </w:p>
          <w:p w:rsidR="006E19AB" w:rsidRDefault="006E19AB" w:rsidP="006E1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Черебаевская</w:t>
            </w:r>
            <w:proofErr w:type="spellEnd"/>
            <w:r>
              <w:rPr>
                <w:sz w:val="24"/>
                <w:szCs w:val="24"/>
              </w:rPr>
              <w:t xml:space="preserve"> ОШ»)</w:t>
            </w:r>
            <w:proofErr w:type="gramEnd"/>
          </w:p>
          <w:p w:rsidR="006E19AB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C93C22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Default="006E19AB" w:rsidP="00A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69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6E19AB" w:rsidRPr="0025447B" w:rsidRDefault="006E19AB" w:rsidP="0025447B">
            <w:pPr>
              <w:rPr>
                <w:sz w:val="24"/>
                <w:szCs w:val="24"/>
              </w:rPr>
            </w:pPr>
            <w:r w:rsidRPr="0025447B">
              <w:rPr>
                <w:sz w:val="24"/>
                <w:szCs w:val="24"/>
              </w:rPr>
              <w:t>Итого по году:</w:t>
            </w:r>
          </w:p>
          <w:p w:rsidR="006E19AB" w:rsidRPr="0025447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EE3045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274,88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6E1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274,88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D04E82">
        <w:trPr>
          <w:trHeight w:val="839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  <w:vAlign w:val="center"/>
          </w:tcPr>
          <w:p w:rsidR="006E19A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  <w:p w:rsidR="006E19A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E19AB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6E19AB" w:rsidRPr="00EE3045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1082,85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AB" w:rsidRPr="00EE3045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1082,85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B812D7">
        <w:trPr>
          <w:trHeight w:val="276"/>
        </w:trPr>
        <w:tc>
          <w:tcPr>
            <w:tcW w:w="570" w:type="dxa"/>
            <w:gridSpan w:val="2"/>
            <w:vMerge w:val="restart"/>
            <w:vAlign w:val="center"/>
          </w:tcPr>
          <w:p w:rsidR="006E19AB" w:rsidRPr="00C93C22" w:rsidRDefault="008E1E23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15" w:type="dxa"/>
            <w:vMerge w:val="restart"/>
            <w:vAlign w:val="center"/>
          </w:tcPr>
          <w:p w:rsidR="006E19AB" w:rsidRDefault="006E19AB" w:rsidP="00B81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lastRenderedPageBreak/>
              <w:t xml:space="preserve">системы отопления в здании дошкольной группы </w:t>
            </w:r>
          </w:p>
          <w:p w:rsidR="006E19AB" w:rsidRPr="00C93C22" w:rsidRDefault="006E19AB" w:rsidP="00B81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6E19AB" w:rsidRPr="00C93C22" w:rsidRDefault="006E19AB" w:rsidP="00B81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B812D7">
              <w:rPr>
                <w:sz w:val="24"/>
                <w:szCs w:val="24"/>
              </w:rPr>
              <w:t>ОУ»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Новополтавская  СШ им А.Г. Кора</w:t>
            </w:r>
            <w:r w:rsidRPr="00B812D7">
              <w:rPr>
                <w:sz w:val="24"/>
                <w:szCs w:val="24"/>
              </w:rPr>
              <w:t>блева»</w:t>
            </w:r>
          </w:p>
        </w:tc>
        <w:tc>
          <w:tcPr>
            <w:tcW w:w="1347" w:type="dxa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23" w:type="dxa"/>
            <w:vMerge w:val="restart"/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276" w:type="dxa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417" w:type="dxa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166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6E19AB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E23A1A">
        <w:trPr>
          <w:trHeight w:val="255"/>
        </w:trPr>
        <w:tc>
          <w:tcPr>
            <w:tcW w:w="570" w:type="dxa"/>
            <w:gridSpan w:val="2"/>
            <w:vMerge/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:rsidR="006E19AB" w:rsidRDefault="006E19AB" w:rsidP="00B81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AB" w:rsidRPr="00415230" w:rsidRDefault="006E19AB" w:rsidP="00415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230">
              <w:rPr>
                <w:sz w:val="24"/>
                <w:szCs w:val="24"/>
              </w:rPr>
              <w:t>Итого по году:</w:t>
            </w:r>
          </w:p>
          <w:p w:rsidR="006E19AB" w:rsidRPr="00C93C22" w:rsidRDefault="006E19AB" w:rsidP="00415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230">
              <w:rPr>
                <w:sz w:val="24"/>
                <w:szCs w:val="24"/>
              </w:rPr>
              <w:tab/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19AB" w:rsidRPr="00C93C22" w:rsidTr="008E1E23">
        <w:trPr>
          <w:trHeight w:val="270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AB" w:rsidRDefault="006E19AB" w:rsidP="004152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мероприятию:</w:t>
            </w:r>
          </w:p>
          <w:p w:rsidR="006E19AB" w:rsidRPr="00C93C22" w:rsidRDefault="006E19A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Default="006E19A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9AB" w:rsidRPr="00C93C22" w:rsidRDefault="006E19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C93C22" w:rsidTr="00F73D4E">
        <w:trPr>
          <w:trHeight w:val="3105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8E1E23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Организация освещения уличн</w:t>
            </w:r>
            <w:proofErr w:type="gramStart"/>
            <w:r w:rsidRPr="00C93C22">
              <w:rPr>
                <w:sz w:val="24"/>
                <w:szCs w:val="24"/>
              </w:rPr>
              <w:t>о-</w:t>
            </w:r>
            <w:proofErr w:type="gramEnd"/>
            <w:r w:rsidRPr="00C93C22">
              <w:rPr>
                <w:sz w:val="24"/>
                <w:szCs w:val="24"/>
              </w:rPr>
              <w:t xml:space="preserve"> дорожной сети населенных пунктов Старополтавского муниципального района.</w:t>
            </w: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EE3045" w:rsidTr="00F73D4E">
        <w:trPr>
          <w:trHeight w:val="540"/>
        </w:trPr>
        <w:tc>
          <w:tcPr>
            <w:tcW w:w="570" w:type="dxa"/>
            <w:gridSpan w:val="2"/>
            <w:vMerge/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Итого по году:</w:t>
            </w:r>
          </w:p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EE3045" w:rsidTr="00F73D4E">
        <w:trPr>
          <w:trHeight w:val="555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EE3045" w:rsidTr="00F73D4E">
        <w:trPr>
          <w:trHeight w:val="255"/>
        </w:trPr>
        <w:tc>
          <w:tcPr>
            <w:tcW w:w="42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EE3045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Итого по муниципальной программе</w:t>
            </w:r>
            <w:r w:rsidR="00752566" w:rsidRPr="00EE3045">
              <w:rPr>
                <w:sz w:val="24"/>
                <w:szCs w:val="24"/>
              </w:rPr>
              <w:t>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B15BCA" w:rsidRPr="00EE3045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9614,21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EE3045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7989,00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EE3045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1625,21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5BCA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15BCA" w:rsidRPr="00EE3045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EE3045" w:rsidTr="00F73D4E">
        <w:tc>
          <w:tcPr>
            <w:tcW w:w="4247" w:type="dxa"/>
            <w:gridSpan w:val="5"/>
            <w:vMerge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447DA0" w:rsidRPr="00EE3045" w:rsidRDefault="004F4A8B" w:rsidP="006D23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10636,74</w:t>
            </w:r>
          </w:p>
        </w:tc>
        <w:tc>
          <w:tcPr>
            <w:tcW w:w="1276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7989,00</w:t>
            </w:r>
          </w:p>
        </w:tc>
        <w:tc>
          <w:tcPr>
            <w:tcW w:w="1276" w:type="dxa"/>
          </w:tcPr>
          <w:p w:rsidR="00447DA0" w:rsidRPr="00EE3045" w:rsidRDefault="00C6515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2647,74</w:t>
            </w:r>
          </w:p>
        </w:tc>
        <w:tc>
          <w:tcPr>
            <w:tcW w:w="1417" w:type="dxa"/>
          </w:tcPr>
          <w:p w:rsidR="00447DA0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EE3045" w:rsidTr="00F73D4E">
        <w:tc>
          <w:tcPr>
            <w:tcW w:w="4247" w:type="dxa"/>
            <w:gridSpan w:val="5"/>
            <w:vMerge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447DA0" w:rsidRPr="00EE3045" w:rsidRDefault="00730FC4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18073,46</w:t>
            </w:r>
          </w:p>
        </w:tc>
        <w:tc>
          <w:tcPr>
            <w:tcW w:w="1276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EE3045" w:rsidRDefault="00C153EE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15900,</w:t>
            </w:r>
            <w:r w:rsidR="00041C70" w:rsidRPr="00EE304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47DA0" w:rsidRPr="00EE3045" w:rsidRDefault="00730FC4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2092,66</w:t>
            </w:r>
          </w:p>
        </w:tc>
        <w:tc>
          <w:tcPr>
            <w:tcW w:w="1417" w:type="dxa"/>
          </w:tcPr>
          <w:p w:rsidR="00447DA0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F73D4E">
        <w:tc>
          <w:tcPr>
            <w:tcW w:w="4247" w:type="dxa"/>
            <w:gridSpan w:val="5"/>
            <w:vMerge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447DA0" w:rsidRPr="00EE3045" w:rsidRDefault="000F64D1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38324,41</w:t>
            </w:r>
          </w:p>
        </w:tc>
        <w:tc>
          <w:tcPr>
            <w:tcW w:w="1276" w:type="dxa"/>
          </w:tcPr>
          <w:p w:rsidR="00447DA0" w:rsidRPr="00EE3045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EE3045" w:rsidRDefault="006926C2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31878,</w:t>
            </w:r>
            <w:r w:rsidR="00041C70" w:rsidRPr="00EE3045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47DA0" w:rsidRPr="00EE3045" w:rsidRDefault="000F64D1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6365,61</w:t>
            </w:r>
          </w:p>
        </w:tc>
        <w:tc>
          <w:tcPr>
            <w:tcW w:w="1417" w:type="dxa"/>
          </w:tcPr>
          <w:p w:rsidR="00447DA0" w:rsidRPr="00EE3045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045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12D7" w:rsidRDefault="00B812D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12D7" w:rsidRDefault="00B812D7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0833" w:rsidRPr="00C93C22" w:rsidRDefault="00D10833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C34A9" w:rsidRPr="00C93C22" w:rsidSect="00523F6C">
          <w:headerReference w:type="first" r:id="rId13"/>
          <w:pgSz w:w="16838" w:h="11905" w:orient="landscape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1C34A9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3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  <w:r w:rsidR="00D32FB2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79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муниципальной П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1332"/>
        <w:gridCol w:w="426"/>
        <w:gridCol w:w="2091"/>
        <w:gridCol w:w="1121"/>
        <w:gridCol w:w="1280"/>
        <w:gridCol w:w="1421"/>
        <w:gridCol w:w="1137"/>
        <w:gridCol w:w="1419"/>
        <w:gridCol w:w="993"/>
        <w:gridCol w:w="426"/>
      </w:tblGrid>
      <w:tr w:rsidR="001C34A9" w:rsidRPr="00C93C22" w:rsidTr="001C34A9">
        <w:trPr>
          <w:tblHeader/>
        </w:trPr>
        <w:tc>
          <w:tcPr>
            <w:tcW w:w="2955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2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17" w:type="dxa"/>
            <w:gridSpan w:val="2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1C34A9">
        <w:trPr>
          <w:tblHeader/>
        </w:trPr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0" w:type="dxa"/>
            <w:gridSpan w:val="5"/>
            <w:tcBorders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BD30DC">
        <w:trPr>
          <w:tblHeader/>
        </w:trPr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9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1C34A9">
        <w:tc>
          <w:tcPr>
            <w:tcW w:w="2955" w:type="dxa"/>
            <w:vMerge w:val="restart"/>
          </w:tcPr>
          <w:p w:rsidR="00D6686D" w:rsidRPr="00C93C22" w:rsidRDefault="001C34A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2020-2022 годы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32" w:type="dxa"/>
            <w:vMerge w:val="restart"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 СШ им. В.П. Агаркова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 w:rsidR="0071006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710063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 w:rsidR="0071006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1287,71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1235,08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Новополтавская СШ им. А.Г. Кораблева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484,99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1B00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1625,74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1123,32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1F6B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детский сад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591EE9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6E5AA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6E5AAD" w:rsidP="00F63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C93C22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E8539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C93C22" w:rsidRDefault="00207267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7989,00</w:t>
            </w:r>
          </w:p>
        </w:tc>
        <w:tc>
          <w:tcPr>
            <w:tcW w:w="1137" w:type="dxa"/>
          </w:tcPr>
          <w:p w:rsidR="00332859" w:rsidRPr="00C93C22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E8539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2579,66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2316,50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186,80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186,80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CD4265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93,60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CD4265" w:rsidP="00CD4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63,80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"Красноярская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855,08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802,45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57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4579BA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341,12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168,80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4579BA" w:rsidP="00457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172,32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4579BA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280,31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4579BA" w:rsidP="00457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172,31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64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r w:rsidR="00CD4265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Гмелинская СШ"</w:t>
            </w:r>
            <w:r w:rsidR="00CD4265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В.П. Агаркова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CF76C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928,37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928,37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810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Новополтавская СШ им. А.Г. Кораблева"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D36F2B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2076,48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1753,28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D36F2B" w:rsidP="00D3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323,20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97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329,59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6C3882">
        <w:trPr>
          <w:trHeight w:val="1500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57570B">
        <w:trPr>
          <w:trHeight w:val="693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579BA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560,34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420,20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579BA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140,14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B8296F">
        <w:trPr>
          <w:trHeight w:val="927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«ОКС»</w:t>
            </w: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7F5993" w:rsidP="00C5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758,00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7F599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758,00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0549F">
        <w:trPr>
          <w:trHeight w:val="115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F4A8B" w:rsidP="004D7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F4A8B" w:rsidP="004D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265" w:rsidRPr="00C93C22" w:rsidTr="00CD4265">
        <w:trPr>
          <w:gridAfter w:val="8"/>
          <w:wAfter w:w="9888" w:type="dxa"/>
          <w:trHeight w:val="210"/>
        </w:trPr>
        <w:tc>
          <w:tcPr>
            <w:tcW w:w="2955" w:type="dxa"/>
            <w:vMerge/>
          </w:tcPr>
          <w:p w:rsidR="00CD4265" w:rsidRPr="00C93C22" w:rsidRDefault="00CD4265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right w:val="nil"/>
            </w:tcBorders>
            <w:vAlign w:val="center"/>
          </w:tcPr>
          <w:p w:rsidR="00CD4265" w:rsidRPr="00C93C22" w:rsidRDefault="00CD4265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D4265" w:rsidRPr="00C93C22" w:rsidRDefault="00CD4265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C93C22" w:rsidRDefault="004F4A8B" w:rsidP="007B0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10636,74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32859" w:rsidRPr="00C93C22" w:rsidRDefault="0042518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32859" w:rsidRPr="00C93C22" w:rsidRDefault="004F4A8B" w:rsidP="007B0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2647,74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1C34A9"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1954,83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041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1547,91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041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406,92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1C34A9"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6C3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E65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3452,09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E65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3452,09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984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55303B">
        <w:trPr>
          <w:trHeight w:val="632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64D1" w:rsidRPr="00C93C22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0F64D1" w:rsidRPr="00C93C22" w:rsidRDefault="000F64D1" w:rsidP="0054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54760E">
        <w:trPr>
          <w:trHeight w:val="739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5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МКОУ "Гмелинская СШ им. В.П. Агаркова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5531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1026,18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934,77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55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91,41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54760E">
        <w:trPr>
          <w:trHeight w:val="595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5E1D19">
            <w:pPr>
              <w:rPr>
                <w:rFonts w:ascii="Times New Roman" w:hAnsi="Times New Roman" w:cs="Times New Roman"/>
              </w:rPr>
            </w:pPr>
            <w:r w:rsidRPr="00C93C22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C93C22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C93C22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DB0F0E">
        <w:trPr>
          <w:trHeight w:val="782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5E1D19">
            <w:pPr>
              <w:rPr>
                <w:rFonts w:ascii="Times New Roman" w:hAnsi="Times New Roman" w:cs="Times New Roman"/>
              </w:rPr>
            </w:pPr>
            <w:r w:rsidRPr="00C93C22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C93C22">
              <w:rPr>
                <w:rFonts w:ascii="Times New Roman" w:hAnsi="Times New Roman" w:cs="Times New Roman"/>
              </w:rPr>
              <w:t>Верхнеерусланская</w:t>
            </w:r>
            <w:proofErr w:type="spellEnd"/>
            <w:r w:rsidRPr="00C93C22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C55A45">
        <w:trPr>
          <w:trHeight w:val="539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8645,97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565,17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C55A45">
        <w:trPr>
          <w:trHeight w:val="1035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3C22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243,08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CE279C">
        <w:trPr>
          <w:trHeight w:val="1050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7DE3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3">
              <w:rPr>
                <w:rFonts w:ascii="Times New Roman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C97DE3">
              <w:rPr>
                <w:rFonts w:ascii="Times New Roman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7DE3"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249,19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C93C22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249,19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CE279C">
        <w:trPr>
          <w:trHeight w:val="274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7DE3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DB0F0E">
        <w:trPr>
          <w:trHeight w:val="765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C97DE3" w:rsidRDefault="000F64D1" w:rsidP="00AC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449,06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449,06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DB0F0E">
        <w:trPr>
          <w:trHeight w:val="735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AC4260" w:rsidRDefault="000F64D1" w:rsidP="00AC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905794">
        <w:trPr>
          <w:trHeight w:val="1050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102298" w:rsidRDefault="000F64D1" w:rsidP="0010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Новополтавская  СШ им. А.Г. Кора</w:t>
            </w: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блева»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682,32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Pr="00EE3045" w:rsidRDefault="001D590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45">
              <w:rPr>
                <w:rFonts w:ascii="Times New Roman" w:eastAsia="Calibri" w:hAnsi="Times New Roman" w:cs="Times New Roman"/>
                <w:sz w:val="24"/>
                <w:szCs w:val="24"/>
              </w:rPr>
              <w:t>236,47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Pr="00EE3045" w:rsidRDefault="001D5903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45">
              <w:rPr>
                <w:rFonts w:ascii="Times New Roman" w:eastAsia="Calibri" w:hAnsi="Times New Roman" w:cs="Times New Roman"/>
                <w:sz w:val="24"/>
                <w:szCs w:val="24"/>
              </w:rPr>
              <w:t>445,85</w:t>
            </w:r>
            <w:bookmarkStart w:id="0" w:name="_GoBack"/>
            <w:bookmarkEnd w:id="0"/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730FC4">
        <w:trPr>
          <w:trHeight w:val="632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Pr="00102298" w:rsidRDefault="000F64D1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247,94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247,94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1" w:rsidRPr="00C93C22" w:rsidTr="00C040C7">
        <w:trPr>
          <w:trHeight w:val="1080"/>
        </w:trPr>
        <w:tc>
          <w:tcPr>
            <w:tcW w:w="2955" w:type="dxa"/>
            <w:vMerge/>
          </w:tcPr>
          <w:p w:rsidR="000F64D1" w:rsidRPr="00C93C22" w:rsidRDefault="000F64D1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0F64D1" w:rsidRPr="00C93C22" w:rsidRDefault="000F64D1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0F64D1" w:rsidRDefault="000F64D1" w:rsidP="001D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="001D5903">
              <w:rPr>
                <w:rFonts w:ascii="Times New Roman" w:hAnsi="Times New Roman" w:cs="Times New Roman"/>
                <w:sz w:val="24"/>
                <w:szCs w:val="24"/>
              </w:rPr>
              <w:t xml:space="preserve"> (филиал  «</w:t>
            </w:r>
            <w:proofErr w:type="spellStart"/>
            <w:r w:rsidR="001D5903">
              <w:rPr>
                <w:rFonts w:ascii="Times New Roman" w:hAnsi="Times New Roman" w:cs="Times New Roman"/>
                <w:sz w:val="24"/>
                <w:szCs w:val="24"/>
              </w:rPr>
              <w:t>Черебаевская</w:t>
            </w:r>
            <w:proofErr w:type="spellEnd"/>
            <w:r w:rsidR="001D5903">
              <w:rPr>
                <w:rFonts w:ascii="Times New Roman" w:hAnsi="Times New Roman" w:cs="Times New Roman"/>
                <w:sz w:val="24"/>
                <w:szCs w:val="24"/>
              </w:rPr>
              <w:t xml:space="preserve"> ОШ»)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F64D1" w:rsidRDefault="000F64D1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F64D1" w:rsidRDefault="000F64D1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0F64D1" w:rsidRPr="00C93C22" w:rsidRDefault="000F64D1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603D1E" w:rsidRDefault="000F64D1" w:rsidP="0060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18073,46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603D1E" w:rsidRDefault="00332859" w:rsidP="00603D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603D1E" w:rsidRDefault="0054760E" w:rsidP="0004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15900,</w:t>
            </w:r>
            <w:r w:rsidR="00041C7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</w:tcPr>
          <w:p w:rsidR="00332859" w:rsidRPr="00603D1E" w:rsidRDefault="000F64D1" w:rsidP="0004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2092,66</w:t>
            </w:r>
          </w:p>
        </w:tc>
        <w:tc>
          <w:tcPr>
            <w:tcW w:w="1419" w:type="dxa"/>
          </w:tcPr>
          <w:p w:rsidR="00332859" w:rsidRPr="00603D1E" w:rsidRDefault="00603D1E" w:rsidP="00603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D19"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603D1E" w:rsidRDefault="00332859" w:rsidP="0054760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1C34A9">
        <w:tc>
          <w:tcPr>
            <w:tcW w:w="2955" w:type="dxa"/>
            <w:tcBorders>
              <w:bottom w:val="single" w:sz="4" w:space="0" w:color="auto"/>
            </w:tcBorders>
          </w:tcPr>
          <w:p w:rsidR="0054760E" w:rsidRPr="00C93C22" w:rsidRDefault="0054760E" w:rsidP="0096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0E" w:rsidRPr="00C93C22" w:rsidRDefault="0054760E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C93C22" w:rsidRDefault="0054760E" w:rsidP="00963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0F64D1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38324,41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0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31878,</w:t>
            </w:r>
            <w:r w:rsidR="00041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0F64D1" w:rsidP="000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6365,61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5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60E" w:rsidRPr="00C93C22" w:rsidRDefault="0054760E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2859" w:rsidRPr="001C34A9" w:rsidRDefault="00CE279C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Заместитель главы</w:t>
      </w:r>
      <w:r w:rsidR="000F6C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F6C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Старополтавского</w:t>
      </w:r>
      <w:proofErr w:type="spellEnd"/>
      <w:r w:rsidR="000F6C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1C3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Компанивец</w:t>
      </w:r>
      <w:proofErr w:type="spellEnd"/>
    </w:p>
    <w:sectPr w:rsidR="00332859" w:rsidRPr="001C34A9" w:rsidSect="00CE279C">
      <w:pgSz w:w="16838" w:h="11905" w:orient="landscape"/>
      <w:pgMar w:top="1134" w:right="851" w:bottom="1134" w:left="1418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68" w:rsidRDefault="00925968" w:rsidP="00D40381">
      <w:pPr>
        <w:spacing w:after="0" w:line="240" w:lineRule="auto"/>
      </w:pPr>
      <w:r>
        <w:separator/>
      </w:r>
    </w:p>
  </w:endnote>
  <w:endnote w:type="continuationSeparator" w:id="0">
    <w:p w:rsidR="00925968" w:rsidRDefault="00925968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68" w:rsidRDefault="00925968" w:rsidP="00D40381">
      <w:pPr>
        <w:spacing w:after="0" w:line="240" w:lineRule="auto"/>
      </w:pPr>
      <w:r>
        <w:separator/>
      </w:r>
    </w:p>
  </w:footnote>
  <w:footnote w:type="continuationSeparator" w:id="0">
    <w:p w:rsidR="00925968" w:rsidRDefault="00925968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7" w:rsidRPr="00701F4F" w:rsidRDefault="00C040C7" w:rsidP="00D40381">
    <w:pPr>
      <w:pStyle w:val="a5"/>
      <w:ind w:firstLine="0"/>
      <w:jc w:val="center"/>
      <w:rPr>
        <w:sz w:val="24"/>
        <w:szCs w:val="24"/>
        <w:lang w:val="ru-RU"/>
      </w:rPr>
    </w:pPr>
  </w:p>
  <w:p w:rsidR="00C040C7" w:rsidRPr="0044238C" w:rsidRDefault="00C040C7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7" w:rsidRPr="00DE0A3C" w:rsidRDefault="00C040C7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inline distT="0" distB="0" distL="0" distR="0" wp14:anchorId="0AF30AA7" wp14:editId="28EC5E2B">
          <wp:extent cx="308610" cy="352425"/>
          <wp:effectExtent l="0" t="0" r="0" b="9525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0C7" w:rsidRPr="00DE0A3C" w:rsidRDefault="00C040C7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C040C7" w:rsidRPr="00DE0A3C" w:rsidRDefault="00C040C7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C040C7" w:rsidRPr="00DE0A3C" w:rsidRDefault="00C040C7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C040C7" w:rsidRPr="00DE0A3C" w:rsidRDefault="00C040C7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92"/>
      <w:docPartObj>
        <w:docPartGallery w:val="Page Numbers (Top of Page)"/>
        <w:docPartUnique/>
      </w:docPartObj>
    </w:sdtPr>
    <w:sdtEndPr/>
    <w:sdtContent>
      <w:p w:rsidR="00C040C7" w:rsidRDefault="00C040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045" w:rsidRPr="00EE3045">
          <w:rPr>
            <w:noProof/>
            <w:lang w:val="ru-RU"/>
          </w:rPr>
          <w:t>6</w:t>
        </w:r>
        <w:r>
          <w:fldChar w:fldCharType="end"/>
        </w:r>
      </w:p>
    </w:sdtContent>
  </w:sdt>
  <w:p w:rsidR="00C040C7" w:rsidRPr="0044238C" w:rsidRDefault="00C040C7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7" w:rsidRDefault="00C040C7">
    <w:pPr>
      <w:pStyle w:val="a5"/>
      <w:jc w:val="center"/>
    </w:pPr>
  </w:p>
  <w:p w:rsidR="00C040C7" w:rsidRPr="001626E7" w:rsidRDefault="00C040C7" w:rsidP="00D40381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C7" w:rsidRPr="0044238C" w:rsidRDefault="00C040C7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5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45"/>
  </w:num>
  <w:num w:numId="5">
    <w:abstractNumId w:val="31"/>
  </w:num>
  <w:num w:numId="6">
    <w:abstractNumId w:val="42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21"/>
  </w:num>
  <w:num w:numId="13">
    <w:abstractNumId w:val="41"/>
  </w:num>
  <w:num w:numId="14">
    <w:abstractNumId w:val="33"/>
  </w:num>
  <w:num w:numId="15">
    <w:abstractNumId w:val="6"/>
  </w:num>
  <w:num w:numId="16">
    <w:abstractNumId w:val="12"/>
  </w:num>
  <w:num w:numId="17">
    <w:abstractNumId w:val="44"/>
  </w:num>
  <w:num w:numId="18">
    <w:abstractNumId w:val="36"/>
  </w:num>
  <w:num w:numId="19">
    <w:abstractNumId w:val="10"/>
  </w:num>
  <w:num w:numId="20">
    <w:abstractNumId w:val="34"/>
  </w:num>
  <w:num w:numId="21">
    <w:abstractNumId w:val="0"/>
  </w:num>
  <w:num w:numId="22">
    <w:abstractNumId w:val="13"/>
  </w:num>
  <w:num w:numId="23">
    <w:abstractNumId w:val="28"/>
  </w:num>
  <w:num w:numId="24">
    <w:abstractNumId w:val="5"/>
  </w:num>
  <w:num w:numId="25">
    <w:abstractNumId w:val="38"/>
  </w:num>
  <w:num w:numId="26">
    <w:abstractNumId w:val="25"/>
  </w:num>
  <w:num w:numId="27">
    <w:abstractNumId w:val="2"/>
  </w:num>
  <w:num w:numId="28">
    <w:abstractNumId w:val="23"/>
  </w:num>
  <w:num w:numId="29">
    <w:abstractNumId w:val="14"/>
  </w:num>
  <w:num w:numId="30">
    <w:abstractNumId w:val="30"/>
  </w:num>
  <w:num w:numId="31">
    <w:abstractNumId w:val="1"/>
  </w:num>
  <w:num w:numId="32">
    <w:abstractNumId w:val="24"/>
  </w:num>
  <w:num w:numId="33">
    <w:abstractNumId w:val="32"/>
  </w:num>
  <w:num w:numId="34">
    <w:abstractNumId w:val="29"/>
  </w:num>
  <w:num w:numId="35">
    <w:abstractNumId w:val="39"/>
  </w:num>
  <w:num w:numId="36">
    <w:abstractNumId w:val="7"/>
  </w:num>
  <w:num w:numId="37">
    <w:abstractNumId w:val="3"/>
  </w:num>
  <w:num w:numId="38">
    <w:abstractNumId w:val="43"/>
  </w:num>
  <w:num w:numId="39">
    <w:abstractNumId w:val="8"/>
  </w:num>
  <w:num w:numId="40">
    <w:abstractNumId w:val="35"/>
  </w:num>
  <w:num w:numId="41">
    <w:abstractNumId w:val="40"/>
  </w:num>
  <w:num w:numId="42">
    <w:abstractNumId w:val="17"/>
  </w:num>
  <w:num w:numId="43">
    <w:abstractNumId w:val="22"/>
  </w:num>
  <w:num w:numId="44">
    <w:abstractNumId w:val="26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3CE"/>
    <w:rsid w:val="00002405"/>
    <w:rsid w:val="000127A3"/>
    <w:rsid w:val="0001384B"/>
    <w:rsid w:val="000157AB"/>
    <w:rsid w:val="00016788"/>
    <w:rsid w:val="0002653F"/>
    <w:rsid w:val="00041C70"/>
    <w:rsid w:val="00045035"/>
    <w:rsid w:val="00047710"/>
    <w:rsid w:val="00053B71"/>
    <w:rsid w:val="00056D11"/>
    <w:rsid w:val="00060BCD"/>
    <w:rsid w:val="0006342E"/>
    <w:rsid w:val="000666B5"/>
    <w:rsid w:val="000711CE"/>
    <w:rsid w:val="000808CC"/>
    <w:rsid w:val="0008369F"/>
    <w:rsid w:val="0008524D"/>
    <w:rsid w:val="00090168"/>
    <w:rsid w:val="000904B4"/>
    <w:rsid w:val="000908B6"/>
    <w:rsid w:val="000A3536"/>
    <w:rsid w:val="000A4BA2"/>
    <w:rsid w:val="000B0B04"/>
    <w:rsid w:val="000B6E92"/>
    <w:rsid w:val="000B78CD"/>
    <w:rsid w:val="000B7A31"/>
    <w:rsid w:val="000C56FC"/>
    <w:rsid w:val="000D1835"/>
    <w:rsid w:val="000D223E"/>
    <w:rsid w:val="000D642D"/>
    <w:rsid w:val="000D7ADC"/>
    <w:rsid w:val="000E04F1"/>
    <w:rsid w:val="000E21E5"/>
    <w:rsid w:val="000E7171"/>
    <w:rsid w:val="000E749B"/>
    <w:rsid w:val="000F64D1"/>
    <w:rsid w:val="000F672C"/>
    <w:rsid w:val="000F6C2A"/>
    <w:rsid w:val="000F7F8F"/>
    <w:rsid w:val="0010093D"/>
    <w:rsid w:val="00102298"/>
    <w:rsid w:val="0010549F"/>
    <w:rsid w:val="00105DDC"/>
    <w:rsid w:val="00110F15"/>
    <w:rsid w:val="001116AA"/>
    <w:rsid w:val="00120FD0"/>
    <w:rsid w:val="00122710"/>
    <w:rsid w:val="00122B5C"/>
    <w:rsid w:val="00123A92"/>
    <w:rsid w:val="001247C9"/>
    <w:rsid w:val="001374B6"/>
    <w:rsid w:val="00137E18"/>
    <w:rsid w:val="00142180"/>
    <w:rsid w:val="00142735"/>
    <w:rsid w:val="00143E48"/>
    <w:rsid w:val="001462FD"/>
    <w:rsid w:val="00146D6A"/>
    <w:rsid w:val="00152B79"/>
    <w:rsid w:val="00152C82"/>
    <w:rsid w:val="00156219"/>
    <w:rsid w:val="001726D8"/>
    <w:rsid w:val="0017306A"/>
    <w:rsid w:val="001809A4"/>
    <w:rsid w:val="00182778"/>
    <w:rsid w:val="001833B0"/>
    <w:rsid w:val="001860BB"/>
    <w:rsid w:val="00187D79"/>
    <w:rsid w:val="00191DAA"/>
    <w:rsid w:val="00194CA3"/>
    <w:rsid w:val="001A0698"/>
    <w:rsid w:val="001A584B"/>
    <w:rsid w:val="001A7B43"/>
    <w:rsid w:val="001B0042"/>
    <w:rsid w:val="001B3358"/>
    <w:rsid w:val="001C2B4F"/>
    <w:rsid w:val="001C34A9"/>
    <w:rsid w:val="001C5F55"/>
    <w:rsid w:val="001D5903"/>
    <w:rsid w:val="001D690F"/>
    <w:rsid w:val="001E1A7A"/>
    <w:rsid w:val="001E305B"/>
    <w:rsid w:val="001E44A5"/>
    <w:rsid w:val="001E6499"/>
    <w:rsid w:val="001E6B2D"/>
    <w:rsid w:val="001F6BA8"/>
    <w:rsid w:val="00207267"/>
    <w:rsid w:val="0022021B"/>
    <w:rsid w:val="00230E27"/>
    <w:rsid w:val="00231D74"/>
    <w:rsid w:val="002334DE"/>
    <w:rsid w:val="0023584B"/>
    <w:rsid w:val="00236A2F"/>
    <w:rsid w:val="00237175"/>
    <w:rsid w:val="00240B3A"/>
    <w:rsid w:val="00241353"/>
    <w:rsid w:val="002414B7"/>
    <w:rsid w:val="00244180"/>
    <w:rsid w:val="00250657"/>
    <w:rsid w:val="0025072C"/>
    <w:rsid w:val="0025447B"/>
    <w:rsid w:val="002566AF"/>
    <w:rsid w:val="002606FC"/>
    <w:rsid w:val="002666FC"/>
    <w:rsid w:val="00266F3C"/>
    <w:rsid w:val="00270637"/>
    <w:rsid w:val="00271503"/>
    <w:rsid w:val="002735AF"/>
    <w:rsid w:val="00274C2A"/>
    <w:rsid w:val="00280616"/>
    <w:rsid w:val="00280F12"/>
    <w:rsid w:val="00292826"/>
    <w:rsid w:val="002A05F5"/>
    <w:rsid w:val="002B30EA"/>
    <w:rsid w:val="002B4655"/>
    <w:rsid w:val="002C14CB"/>
    <w:rsid w:val="002C414B"/>
    <w:rsid w:val="002C70F3"/>
    <w:rsid w:val="002C7FDB"/>
    <w:rsid w:val="002D0E61"/>
    <w:rsid w:val="002D5E93"/>
    <w:rsid w:val="002D6118"/>
    <w:rsid w:val="002E0F98"/>
    <w:rsid w:val="002E1D90"/>
    <w:rsid w:val="002E6204"/>
    <w:rsid w:val="002E7B52"/>
    <w:rsid w:val="002F0212"/>
    <w:rsid w:val="002F2ABA"/>
    <w:rsid w:val="002F724F"/>
    <w:rsid w:val="0030316E"/>
    <w:rsid w:val="00303199"/>
    <w:rsid w:val="00304105"/>
    <w:rsid w:val="00315246"/>
    <w:rsid w:val="00316A5D"/>
    <w:rsid w:val="00316C8C"/>
    <w:rsid w:val="00321288"/>
    <w:rsid w:val="00322B5A"/>
    <w:rsid w:val="00330BA9"/>
    <w:rsid w:val="00332859"/>
    <w:rsid w:val="00334D55"/>
    <w:rsid w:val="00335DF4"/>
    <w:rsid w:val="00336FB6"/>
    <w:rsid w:val="003403FA"/>
    <w:rsid w:val="00340C8B"/>
    <w:rsid w:val="00342431"/>
    <w:rsid w:val="003446C5"/>
    <w:rsid w:val="00354E5F"/>
    <w:rsid w:val="00356C34"/>
    <w:rsid w:val="00363BCB"/>
    <w:rsid w:val="00364247"/>
    <w:rsid w:val="00364E1D"/>
    <w:rsid w:val="0036671D"/>
    <w:rsid w:val="00367610"/>
    <w:rsid w:val="003813E4"/>
    <w:rsid w:val="003824AA"/>
    <w:rsid w:val="00384154"/>
    <w:rsid w:val="003861BF"/>
    <w:rsid w:val="003903DB"/>
    <w:rsid w:val="003907A0"/>
    <w:rsid w:val="003914F0"/>
    <w:rsid w:val="003956B6"/>
    <w:rsid w:val="00396F33"/>
    <w:rsid w:val="003A0547"/>
    <w:rsid w:val="003A4DEA"/>
    <w:rsid w:val="003B0491"/>
    <w:rsid w:val="003B292A"/>
    <w:rsid w:val="003B318A"/>
    <w:rsid w:val="003B4AED"/>
    <w:rsid w:val="003B5928"/>
    <w:rsid w:val="003B6253"/>
    <w:rsid w:val="003C1B1C"/>
    <w:rsid w:val="003C3BE2"/>
    <w:rsid w:val="003C487E"/>
    <w:rsid w:val="003C4FC1"/>
    <w:rsid w:val="003C7FD3"/>
    <w:rsid w:val="003D017D"/>
    <w:rsid w:val="003D1951"/>
    <w:rsid w:val="003D3252"/>
    <w:rsid w:val="003D7F84"/>
    <w:rsid w:val="003E6200"/>
    <w:rsid w:val="003E63D3"/>
    <w:rsid w:val="003E7556"/>
    <w:rsid w:val="003F0340"/>
    <w:rsid w:val="003F2BBF"/>
    <w:rsid w:val="0040150B"/>
    <w:rsid w:val="00412A0C"/>
    <w:rsid w:val="00415230"/>
    <w:rsid w:val="00416D1D"/>
    <w:rsid w:val="0041777A"/>
    <w:rsid w:val="004231A8"/>
    <w:rsid w:val="00423D7D"/>
    <w:rsid w:val="00425183"/>
    <w:rsid w:val="004302F2"/>
    <w:rsid w:val="00430E7F"/>
    <w:rsid w:val="00432B9E"/>
    <w:rsid w:val="004344C9"/>
    <w:rsid w:val="004350C6"/>
    <w:rsid w:val="00437B26"/>
    <w:rsid w:val="00437EC3"/>
    <w:rsid w:val="00442E4A"/>
    <w:rsid w:val="00447DA0"/>
    <w:rsid w:val="004579BA"/>
    <w:rsid w:val="00460AEB"/>
    <w:rsid w:val="00463644"/>
    <w:rsid w:val="00463ED4"/>
    <w:rsid w:val="00471415"/>
    <w:rsid w:val="00473C18"/>
    <w:rsid w:val="00474B3F"/>
    <w:rsid w:val="004753D9"/>
    <w:rsid w:val="00475825"/>
    <w:rsid w:val="00484C58"/>
    <w:rsid w:val="00496EE0"/>
    <w:rsid w:val="00497AD0"/>
    <w:rsid w:val="004A50BC"/>
    <w:rsid w:val="004B0F4A"/>
    <w:rsid w:val="004B21F4"/>
    <w:rsid w:val="004B2CA2"/>
    <w:rsid w:val="004B4517"/>
    <w:rsid w:val="004B527C"/>
    <w:rsid w:val="004B725B"/>
    <w:rsid w:val="004D2B17"/>
    <w:rsid w:val="004D7E98"/>
    <w:rsid w:val="004E686E"/>
    <w:rsid w:val="004E7464"/>
    <w:rsid w:val="004F089E"/>
    <w:rsid w:val="004F0CF1"/>
    <w:rsid w:val="004F17D4"/>
    <w:rsid w:val="004F1D0C"/>
    <w:rsid w:val="004F4A8B"/>
    <w:rsid w:val="00503F8E"/>
    <w:rsid w:val="00507E42"/>
    <w:rsid w:val="00511BCA"/>
    <w:rsid w:val="00514653"/>
    <w:rsid w:val="00515C6C"/>
    <w:rsid w:val="00516ABD"/>
    <w:rsid w:val="00516E95"/>
    <w:rsid w:val="00523F6C"/>
    <w:rsid w:val="0053188F"/>
    <w:rsid w:val="00532589"/>
    <w:rsid w:val="0054090B"/>
    <w:rsid w:val="0054143B"/>
    <w:rsid w:val="0054760E"/>
    <w:rsid w:val="0055303B"/>
    <w:rsid w:val="005531F7"/>
    <w:rsid w:val="0055466C"/>
    <w:rsid w:val="00555A07"/>
    <w:rsid w:val="00556DAF"/>
    <w:rsid w:val="005570F5"/>
    <w:rsid w:val="005579D2"/>
    <w:rsid w:val="00564A60"/>
    <w:rsid w:val="0057570B"/>
    <w:rsid w:val="00576DF4"/>
    <w:rsid w:val="00581381"/>
    <w:rsid w:val="00581FCB"/>
    <w:rsid w:val="00584CCC"/>
    <w:rsid w:val="00585F0F"/>
    <w:rsid w:val="00591EE9"/>
    <w:rsid w:val="005B1793"/>
    <w:rsid w:val="005B1DE3"/>
    <w:rsid w:val="005B4757"/>
    <w:rsid w:val="005C0366"/>
    <w:rsid w:val="005C322A"/>
    <w:rsid w:val="005D1A4E"/>
    <w:rsid w:val="005D34AF"/>
    <w:rsid w:val="005D64C2"/>
    <w:rsid w:val="005D6D17"/>
    <w:rsid w:val="005D7AC2"/>
    <w:rsid w:val="005E01DE"/>
    <w:rsid w:val="005E1D19"/>
    <w:rsid w:val="005E289B"/>
    <w:rsid w:val="005E4337"/>
    <w:rsid w:val="005F0225"/>
    <w:rsid w:val="005F104E"/>
    <w:rsid w:val="005F5444"/>
    <w:rsid w:val="00603D1E"/>
    <w:rsid w:val="00607B53"/>
    <w:rsid w:val="006104E0"/>
    <w:rsid w:val="00610561"/>
    <w:rsid w:val="0061272F"/>
    <w:rsid w:val="00614401"/>
    <w:rsid w:val="00614A84"/>
    <w:rsid w:val="006169ED"/>
    <w:rsid w:val="00621264"/>
    <w:rsid w:val="0062200D"/>
    <w:rsid w:val="00623333"/>
    <w:rsid w:val="0062608B"/>
    <w:rsid w:val="0063188F"/>
    <w:rsid w:val="00632172"/>
    <w:rsid w:val="00635E5F"/>
    <w:rsid w:val="00641A7F"/>
    <w:rsid w:val="0064717A"/>
    <w:rsid w:val="00647880"/>
    <w:rsid w:val="00647A11"/>
    <w:rsid w:val="006517E6"/>
    <w:rsid w:val="00657BDA"/>
    <w:rsid w:val="006609D7"/>
    <w:rsid w:val="00661375"/>
    <w:rsid w:val="00663B79"/>
    <w:rsid w:val="006651C7"/>
    <w:rsid w:val="00665A3A"/>
    <w:rsid w:val="0067220A"/>
    <w:rsid w:val="00672B8D"/>
    <w:rsid w:val="0067382A"/>
    <w:rsid w:val="00675E77"/>
    <w:rsid w:val="0068011D"/>
    <w:rsid w:val="006824EB"/>
    <w:rsid w:val="006825DD"/>
    <w:rsid w:val="0068285C"/>
    <w:rsid w:val="00685729"/>
    <w:rsid w:val="00686982"/>
    <w:rsid w:val="006874B3"/>
    <w:rsid w:val="006926C2"/>
    <w:rsid w:val="006932E4"/>
    <w:rsid w:val="0069726F"/>
    <w:rsid w:val="006A03F5"/>
    <w:rsid w:val="006B0635"/>
    <w:rsid w:val="006B461E"/>
    <w:rsid w:val="006B4B94"/>
    <w:rsid w:val="006B75CD"/>
    <w:rsid w:val="006C251D"/>
    <w:rsid w:val="006C3882"/>
    <w:rsid w:val="006C3AA7"/>
    <w:rsid w:val="006C5F8C"/>
    <w:rsid w:val="006D23F7"/>
    <w:rsid w:val="006D57DB"/>
    <w:rsid w:val="006E17D8"/>
    <w:rsid w:val="006E19AB"/>
    <w:rsid w:val="006E1D8D"/>
    <w:rsid w:val="006E5AAD"/>
    <w:rsid w:val="006E61C2"/>
    <w:rsid w:val="006F0E6B"/>
    <w:rsid w:val="006F71B2"/>
    <w:rsid w:val="00701F4F"/>
    <w:rsid w:val="007041C6"/>
    <w:rsid w:val="00710063"/>
    <w:rsid w:val="00711E4C"/>
    <w:rsid w:val="00712DA1"/>
    <w:rsid w:val="00713262"/>
    <w:rsid w:val="00723628"/>
    <w:rsid w:val="00724DC5"/>
    <w:rsid w:val="00727E9B"/>
    <w:rsid w:val="007303D4"/>
    <w:rsid w:val="00730F3B"/>
    <w:rsid w:val="00730FC4"/>
    <w:rsid w:val="007348DE"/>
    <w:rsid w:val="007376C4"/>
    <w:rsid w:val="00752566"/>
    <w:rsid w:val="0075382C"/>
    <w:rsid w:val="00754A19"/>
    <w:rsid w:val="007556A6"/>
    <w:rsid w:val="0075787E"/>
    <w:rsid w:val="00766F9F"/>
    <w:rsid w:val="00775504"/>
    <w:rsid w:val="007805BA"/>
    <w:rsid w:val="00781C55"/>
    <w:rsid w:val="00786DA9"/>
    <w:rsid w:val="00787696"/>
    <w:rsid w:val="007915BF"/>
    <w:rsid w:val="007940BF"/>
    <w:rsid w:val="00797770"/>
    <w:rsid w:val="007A3E72"/>
    <w:rsid w:val="007B0835"/>
    <w:rsid w:val="007B22E0"/>
    <w:rsid w:val="007B5AA7"/>
    <w:rsid w:val="007B727F"/>
    <w:rsid w:val="007B7E3E"/>
    <w:rsid w:val="007C4B73"/>
    <w:rsid w:val="007C4CAC"/>
    <w:rsid w:val="007D3F7F"/>
    <w:rsid w:val="007D5902"/>
    <w:rsid w:val="007D6A45"/>
    <w:rsid w:val="007D76BA"/>
    <w:rsid w:val="007E1C93"/>
    <w:rsid w:val="007E27F9"/>
    <w:rsid w:val="007F1423"/>
    <w:rsid w:val="007F16F9"/>
    <w:rsid w:val="007F275C"/>
    <w:rsid w:val="007F2AE1"/>
    <w:rsid w:val="007F305B"/>
    <w:rsid w:val="007F5993"/>
    <w:rsid w:val="007F6CF8"/>
    <w:rsid w:val="008053AB"/>
    <w:rsid w:val="008058FC"/>
    <w:rsid w:val="008103AF"/>
    <w:rsid w:val="008203E6"/>
    <w:rsid w:val="00821BBE"/>
    <w:rsid w:val="0082248B"/>
    <w:rsid w:val="00822ACD"/>
    <w:rsid w:val="00822EFF"/>
    <w:rsid w:val="008257B3"/>
    <w:rsid w:val="0083200F"/>
    <w:rsid w:val="0083364C"/>
    <w:rsid w:val="00833FC0"/>
    <w:rsid w:val="0084449A"/>
    <w:rsid w:val="00846810"/>
    <w:rsid w:val="00850004"/>
    <w:rsid w:val="00850868"/>
    <w:rsid w:val="008520B3"/>
    <w:rsid w:val="0085296D"/>
    <w:rsid w:val="00855F2E"/>
    <w:rsid w:val="00857B3C"/>
    <w:rsid w:val="008644F5"/>
    <w:rsid w:val="0086524E"/>
    <w:rsid w:val="008668E5"/>
    <w:rsid w:val="00866CD4"/>
    <w:rsid w:val="0087180C"/>
    <w:rsid w:val="008741BC"/>
    <w:rsid w:val="00874461"/>
    <w:rsid w:val="008909B1"/>
    <w:rsid w:val="00894359"/>
    <w:rsid w:val="008968E7"/>
    <w:rsid w:val="008973E9"/>
    <w:rsid w:val="008A3AF3"/>
    <w:rsid w:val="008A3BC1"/>
    <w:rsid w:val="008A47D7"/>
    <w:rsid w:val="008A6185"/>
    <w:rsid w:val="008B324B"/>
    <w:rsid w:val="008B6E89"/>
    <w:rsid w:val="008C2CB2"/>
    <w:rsid w:val="008C4BF6"/>
    <w:rsid w:val="008D0223"/>
    <w:rsid w:val="008D1528"/>
    <w:rsid w:val="008D56C3"/>
    <w:rsid w:val="008D5CD9"/>
    <w:rsid w:val="008D6617"/>
    <w:rsid w:val="008E1E23"/>
    <w:rsid w:val="008E22FA"/>
    <w:rsid w:val="008E34C4"/>
    <w:rsid w:val="008E4905"/>
    <w:rsid w:val="008F044D"/>
    <w:rsid w:val="008F0A6F"/>
    <w:rsid w:val="008F20FD"/>
    <w:rsid w:val="008F354A"/>
    <w:rsid w:val="009024BA"/>
    <w:rsid w:val="009036F5"/>
    <w:rsid w:val="00905794"/>
    <w:rsid w:val="00905BAC"/>
    <w:rsid w:val="009101E5"/>
    <w:rsid w:val="00915429"/>
    <w:rsid w:val="00916E56"/>
    <w:rsid w:val="00917AB5"/>
    <w:rsid w:val="0092027A"/>
    <w:rsid w:val="00925968"/>
    <w:rsid w:val="00931894"/>
    <w:rsid w:val="00931F91"/>
    <w:rsid w:val="009542E0"/>
    <w:rsid w:val="00956AAF"/>
    <w:rsid w:val="00956C59"/>
    <w:rsid w:val="009574CC"/>
    <w:rsid w:val="00960605"/>
    <w:rsid w:val="0096249C"/>
    <w:rsid w:val="0096347A"/>
    <w:rsid w:val="00977532"/>
    <w:rsid w:val="009848F4"/>
    <w:rsid w:val="00994238"/>
    <w:rsid w:val="00994721"/>
    <w:rsid w:val="00996F0D"/>
    <w:rsid w:val="009A1A4D"/>
    <w:rsid w:val="009A31FA"/>
    <w:rsid w:val="009B10A4"/>
    <w:rsid w:val="009B5576"/>
    <w:rsid w:val="009C5A7C"/>
    <w:rsid w:val="009D29D2"/>
    <w:rsid w:val="009D3432"/>
    <w:rsid w:val="009E1AAB"/>
    <w:rsid w:val="009E5516"/>
    <w:rsid w:val="009E735A"/>
    <w:rsid w:val="009F4B21"/>
    <w:rsid w:val="009F620F"/>
    <w:rsid w:val="009F6E49"/>
    <w:rsid w:val="00A024A1"/>
    <w:rsid w:val="00A145FA"/>
    <w:rsid w:val="00A15C21"/>
    <w:rsid w:val="00A16DDD"/>
    <w:rsid w:val="00A1759B"/>
    <w:rsid w:val="00A20197"/>
    <w:rsid w:val="00A241CC"/>
    <w:rsid w:val="00A2493F"/>
    <w:rsid w:val="00A33E86"/>
    <w:rsid w:val="00A35544"/>
    <w:rsid w:val="00A35F74"/>
    <w:rsid w:val="00A36FF3"/>
    <w:rsid w:val="00A376C5"/>
    <w:rsid w:val="00A40379"/>
    <w:rsid w:val="00A42A8A"/>
    <w:rsid w:val="00A42E8C"/>
    <w:rsid w:val="00A44040"/>
    <w:rsid w:val="00A443DB"/>
    <w:rsid w:val="00A51BC6"/>
    <w:rsid w:val="00A51E71"/>
    <w:rsid w:val="00A529F1"/>
    <w:rsid w:val="00A5632C"/>
    <w:rsid w:val="00A62C7F"/>
    <w:rsid w:val="00A631A9"/>
    <w:rsid w:val="00A72CB9"/>
    <w:rsid w:val="00A76B44"/>
    <w:rsid w:val="00A827D9"/>
    <w:rsid w:val="00A835E0"/>
    <w:rsid w:val="00A8466D"/>
    <w:rsid w:val="00A847AC"/>
    <w:rsid w:val="00A8733C"/>
    <w:rsid w:val="00A8737B"/>
    <w:rsid w:val="00A9470B"/>
    <w:rsid w:val="00AA26EB"/>
    <w:rsid w:val="00AA3431"/>
    <w:rsid w:val="00AB0F21"/>
    <w:rsid w:val="00AB13D9"/>
    <w:rsid w:val="00AC05ED"/>
    <w:rsid w:val="00AC1C7F"/>
    <w:rsid w:val="00AC2B14"/>
    <w:rsid w:val="00AC4260"/>
    <w:rsid w:val="00AC4EB9"/>
    <w:rsid w:val="00AD390A"/>
    <w:rsid w:val="00AE1938"/>
    <w:rsid w:val="00AE35A0"/>
    <w:rsid w:val="00AE4136"/>
    <w:rsid w:val="00AE5AB5"/>
    <w:rsid w:val="00AE73C5"/>
    <w:rsid w:val="00B10415"/>
    <w:rsid w:val="00B127B2"/>
    <w:rsid w:val="00B14F6A"/>
    <w:rsid w:val="00B15BCA"/>
    <w:rsid w:val="00B15C5F"/>
    <w:rsid w:val="00B16951"/>
    <w:rsid w:val="00B2022F"/>
    <w:rsid w:val="00B21DBC"/>
    <w:rsid w:val="00B24F80"/>
    <w:rsid w:val="00B24FB5"/>
    <w:rsid w:val="00B33B29"/>
    <w:rsid w:val="00B44600"/>
    <w:rsid w:val="00B44859"/>
    <w:rsid w:val="00B51BD7"/>
    <w:rsid w:val="00B60A90"/>
    <w:rsid w:val="00B65569"/>
    <w:rsid w:val="00B700D2"/>
    <w:rsid w:val="00B70C30"/>
    <w:rsid w:val="00B739F8"/>
    <w:rsid w:val="00B73DAD"/>
    <w:rsid w:val="00B752E8"/>
    <w:rsid w:val="00B769FC"/>
    <w:rsid w:val="00B76E21"/>
    <w:rsid w:val="00B77DAA"/>
    <w:rsid w:val="00B80F37"/>
    <w:rsid w:val="00B812D7"/>
    <w:rsid w:val="00B8296F"/>
    <w:rsid w:val="00B854DC"/>
    <w:rsid w:val="00B95A32"/>
    <w:rsid w:val="00BA01C4"/>
    <w:rsid w:val="00BA1BEA"/>
    <w:rsid w:val="00BA3236"/>
    <w:rsid w:val="00BA7F2B"/>
    <w:rsid w:val="00BB5D42"/>
    <w:rsid w:val="00BB776D"/>
    <w:rsid w:val="00BC077F"/>
    <w:rsid w:val="00BC1984"/>
    <w:rsid w:val="00BD1D96"/>
    <w:rsid w:val="00BD30DC"/>
    <w:rsid w:val="00BD71A6"/>
    <w:rsid w:val="00BF1903"/>
    <w:rsid w:val="00BF6B1D"/>
    <w:rsid w:val="00C01D63"/>
    <w:rsid w:val="00C040C7"/>
    <w:rsid w:val="00C11782"/>
    <w:rsid w:val="00C11F47"/>
    <w:rsid w:val="00C14BF8"/>
    <w:rsid w:val="00C153EE"/>
    <w:rsid w:val="00C173C4"/>
    <w:rsid w:val="00C1740F"/>
    <w:rsid w:val="00C2378F"/>
    <w:rsid w:val="00C25FB2"/>
    <w:rsid w:val="00C36438"/>
    <w:rsid w:val="00C5025E"/>
    <w:rsid w:val="00C51B57"/>
    <w:rsid w:val="00C54227"/>
    <w:rsid w:val="00C55A45"/>
    <w:rsid w:val="00C63FC8"/>
    <w:rsid w:val="00C64BB9"/>
    <w:rsid w:val="00C65156"/>
    <w:rsid w:val="00C652A8"/>
    <w:rsid w:val="00C660B4"/>
    <w:rsid w:val="00C666A4"/>
    <w:rsid w:val="00C724EF"/>
    <w:rsid w:val="00C75EAB"/>
    <w:rsid w:val="00C83367"/>
    <w:rsid w:val="00C85436"/>
    <w:rsid w:val="00C90A94"/>
    <w:rsid w:val="00C91348"/>
    <w:rsid w:val="00C91520"/>
    <w:rsid w:val="00C92C37"/>
    <w:rsid w:val="00C92D18"/>
    <w:rsid w:val="00C93C22"/>
    <w:rsid w:val="00C9503A"/>
    <w:rsid w:val="00C97DE3"/>
    <w:rsid w:val="00CA3568"/>
    <w:rsid w:val="00CA5818"/>
    <w:rsid w:val="00CB1C90"/>
    <w:rsid w:val="00CB45DD"/>
    <w:rsid w:val="00CB5FEA"/>
    <w:rsid w:val="00CB7C98"/>
    <w:rsid w:val="00CD0AE0"/>
    <w:rsid w:val="00CD3FD1"/>
    <w:rsid w:val="00CD4265"/>
    <w:rsid w:val="00CD7CD4"/>
    <w:rsid w:val="00CE279C"/>
    <w:rsid w:val="00CE667E"/>
    <w:rsid w:val="00CF5757"/>
    <w:rsid w:val="00CF76CD"/>
    <w:rsid w:val="00D0667C"/>
    <w:rsid w:val="00D10833"/>
    <w:rsid w:val="00D175ED"/>
    <w:rsid w:val="00D32FB2"/>
    <w:rsid w:val="00D359F7"/>
    <w:rsid w:val="00D36F2B"/>
    <w:rsid w:val="00D37FDE"/>
    <w:rsid w:val="00D40381"/>
    <w:rsid w:val="00D52D21"/>
    <w:rsid w:val="00D5638F"/>
    <w:rsid w:val="00D61F96"/>
    <w:rsid w:val="00D64902"/>
    <w:rsid w:val="00D666FA"/>
    <w:rsid w:val="00D6686D"/>
    <w:rsid w:val="00D701C3"/>
    <w:rsid w:val="00D72BD0"/>
    <w:rsid w:val="00D74D1A"/>
    <w:rsid w:val="00D8397F"/>
    <w:rsid w:val="00D849AE"/>
    <w:rsid w:val="00D87D67"/>
    <w:rsid w:val="00D90C90"/>
    <w:rsid w:val="00D92C16"/>
    <w:rsid w:val="00D94E9A"/>
    <w:rsid w:val="00D9758F"/>
    <w:rsid w:val="00DA5118"/>
    <w:rsid w:val="00DA6856"/>
    <w:rsid w:val="00DB0F0E"/>
    <w:rsid w:val="00DB1A63"/>
    <w:rsid w:val="00DC2BAB"/>
    <w:rsid w:val="00DC391D"/>
    <w:rsid w:val="00DD0A79"/>
    <w:rsid w:val="00DD4A00"/>
    <w:rsid w:val="00DE0A3C"/>
    <w:rsid w:val="00DE208D"/>
    <w:rsid w:val="00DE3FB4"/>
    <w:rsid w:val="00DF0B1B"/>
    <w:rsid w:val="00DF7EB6"/>
    <w:rsid w:val="00DF7FC9"/>
    <w:rsid w:val="00E03C91"/>
    <w:rsid w:val="00E06197"/>
    <w:rsid w:val="00E154D3"/>
    <w:rsid w:val="00E22F45"/>
    <w:rsid w:val="00E2322A"/>
    <w:rsid w:val="00E23A1A"/>
    <w:rsid w:val="00E30CE3"/>
    <w:rsid w:val="00E30D98"/>
    <w:rsid w:val="00E3534D"/>
    <w:rsid w:val="00E427B4"/>
    <w:rsid w:val="00E42823"/>
    <w:rsid w:val="00E467C9"/>
    <w:rsid w:val="00E470F8"/>
    <w:rsid w:val="00E5107D"/>
    <w:rsid w:val="00E63909"/>
    <w:rsid w:val="00E65120"/>
    <w:rsid w:val="00E65C88"/>
    <w:rsid w:val="00E6627A"/>
    <w:rsid w:val="00E6716B"/>
    <w:rsid w:val="00E732ED"/>
    <w:rsid w:val="00E737D5"/>
    <w:rsid w:val="00E81708"/>
    <w:rsid w:val="00E85393"/>
    <w:rsid w:val="00E870DF"/>
    <w:rsid w:val="00E92AAF"/>
    <w:rsid w:val="00E94E58"/>
    <w:rsid w:val="00E96CC7"/>
    <w:rsid w:val="00EA3F13"/>
    <w:rsid w:val="00EA6529"/>
    <w:rsid w:val="00EA7BB3"/>
    <w:rsid w:val="00EB21AB"/>
    <w:rsid w:val="00EB3161"/>
    <w:rsid w:val="00EB3264"/>
    <w:rsid w:val="00EB54C6"/>
    <w:rsid w:val="00EC031A"/>
    <w:rsid w:val="00ED5FCC"/>
    <w:rsid w:val="00ED60FF"/>
    <w:rsid w:val="00ED6B3D"/>
    <w:rsid w:val="00ED7C7E"/>
    <w:rsid w:val="00EE07B4"/>
    <w:rsid w:val="00EE2334"/>
    <w:rsid w:val="00EE3045"/>
    <w:rsid w:val="00EE5335"/>
    <w:rsid w:val="00EE55C7"/>
    <w:rsid w:val="00EF0D64"/>
    <w:rsid w:val="00EF27DA"/>
    <w:rsid w:val="00EF284B"/>
    <w:rsid w:val="00EF3C77"/>
    <w:rsid w:val="00EF7116"/>
    <w:rsid w:val="00F079EC"/>
    <w:rsid w:val="00F11309"/>
    <w:rsid w:val="00F14B4F"/>
    <w:rsid w:val="00F17B4E"/>
    <w:rsid w:val="00F20D8D"/>
    <w:rsid w:val="00F32835"/>
    <w:rsid w:val="00F33E55"/>
    <w:rsid w:val="00F36012"/>
    <w:rsid w:val="00F411DF"/>
    <w:rsid w:val="00F438F1"/>
    <w:rsid w:val="00F44537"/>
    <w:rsid w:val="00F45AC6"/>
    <w:rsid w:val="00F46044"/>
    <w:rsid w:val="00F50E0D"/>
    <w:rsid w:val="00F526F3"/>
    <w:rsid w:val="00F60CBB"/>
    <w:rsid w:val="00F63EE2"/>
    <w:rsid w:val="00F65E8A"/>
    <w:rsid w:val="00F67130"/>
    <w:rsid w:val="00F67E7C"/>
    <w:rsid w:val="00F717C1"/>
    <w:rsid w:val="00F73D4E"/>
    <w:rsid w:val="00F834D5"/>
    <w:rsid w:val="00F87F80"/>
    <w:rsid w:val="00F9396C"/>
    <w:rsid w:val="00F95451"/>
    <w:rsid w:val="00FA4DA9"/>
    <w:rsid w:val="00FA7D14"/>
    <w:rsid w:val="00FB2693"/>
    <w:rsid w:val="00FB2955"/>
    <w:rsid w:val="00FB2E61"/>
    <w:rsid w:val="00FC0BBD"/>
    <w:rsid w:val="00FC18D7"/>
    <w:rsid w:val="00FC43C1"/>
    <w:rsid w:val="00FC4A82"/>
    <w:rsid w:val="00FD2790"/>
    <w:rsid w:val="00FD7D0B"/>
    <w:rsid w:val="00FE4910"/>
    <w:rsid w:val="00FE5339"/>
    <w:rsid w:val="00FF38F9"/>
    <w:rsid w:val="00FF5D9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B5E5-8D99-4DC0-9A77-3A60EB5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Лимаренко Нина Владимировна</cp:lastModifiedBy>
  <cp:revision>4</cp:revision>
  <cp:lastPrinted>2022-10-24T06:08:00Z</cp:lastPrinted>
  <dcterms:created xsi:type="dcterms:W3CDTF">2022-11-28T13:12:00Z</dcterms:created>
  <dcterms:modified xsi:type="dcterms:W3CDTF">2022-11-29T06:37:00Z</dcterms:modified>
</cp:coreProperties>
</file>