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:rsidTr="00B407AC">
        <w:trPr>
          <w:trHeight w:val="95"/>
        </w:trPr>
        <w:tc>
          <w:tcPr>
            <w:tcW w:w="7054" w:type="dxa"/>
          </w:tcPr>
          <w:p w:rsidR="00F90F4E" w:rsidRPr="00B407AC" w:rsidRDefault="00B407AC" w:rsidP="0027081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70814">
              <w:rPr>
                <w:szCs w:val="28"/>
              </w:rPr>
              <w:t>15</w:t>
            </w:r>
            <w:r w:rsidR="00BF03C4">
              <w:rPr>
                <w:szCs w:val="28"/>
              </w:rPr>
              <w:t xml:space="preserve"> </w:t>
            </w:r>
            <w:r w:rsidR="00270814">
              <w:rPr>
                <w:szCs w:val="28"/>
              </w:rPr>
              <w:t>марта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A622F3">
              <w:rPr>
                <w:noProof/>
                <w:szCs w:val="28"/>
              </w:rPr>
              <w:t>202</w:t>
            </w:r>
            <w:r w:rsidR="005F01E4">
              <w:rPr>
                <w:noProof/>
                <w:szCs w:val="28"/>
              </w:rPr>
              <w:t>3</w:t>
            </w:r>
            <w:r w:rsidR="00F073CC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F90F4E" w:rsidRPr="00B407AC" w:rsidRDefault="00F90F4E" w:rsidP="00270814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270814">
              <w:rPr>
                <w:szCs w:val="28"/>
              </w:rPr>
              <w:t>172</w:t>
            </w:r>
          </w:p>
        </w:tc>
      </w:tr>
    </w:tbl>
    <w:p w:rsidR="0080168F" w:rsidRPr="007D4537" w:rsidRDefault="005F01E4" w:rsidP="007D4537">
      <w:pPr>
        <w:widowControl w:val="0"/>
        <w:shd w:val="clear" w:color="auto" w:fill="FFFFFF"/>
        <w:autoSpaceDE w:val="0"/>
        <w:autoSpaceDN w:val="0"/>
        <w:adjustRightInd w:val="0"/>
        <w:spacing w:before="3" w:after="480"/>
        <w:ind w:right="4536" w:firstLine="0"/>
        <w:rPr>
          <w:rFonts w:eastAsia="Times New Roman"/>
          <w:b/>
          <w:bCs/>
          <w:spacing w:val="-1"/>
          <w:szCs w:val="28"/>
          <w:lang w:eastAsia="ru-RU"/>
        </w:rPr>
      </w:pPr>
      <w:r w:rsidRPr="004C434A">
        <w:rPr>
          <w:rFonts w:eastAsia="Times New Roman"/>
          <w:b/>
          <w:bCs/>
          <w:spacing w:val="-1"/>
          <w:szCs w:val="28"/>
          <w:lang w:eastAsia="ru-RU"/>
        </w:rPr>
        <w:t xml:space="preserve">Об </w:t>
      </w:r>
      <w:r w:rsidRPr="00880F21">
        <w:rPr>
          <w:b/>
          <w:szCs w:val="28"/>
        </w:rPr>
        <w:t>установлении публичного сервитута объекта электросетевого хозяйства</w:t>
      </w:r>
      <w:r>
        <w:rPr>
          <w:b/>
          <w:szCs w:val="28"/>
        </w:rPr>
        <w:t xml:space="preserve"> </w:t>
      </w:r>
      <w:r w:rsidR="00415DAE">
        <w:rPr>
          <w:rFonts w:ascii="Times New Roman CYR" w:eastAsiaTheme="minorEastAsia" w:hAnsi="Times New Roman CYR" w:cs="Times New Roman CYR"/>
          <w:b/>
          <w:szCs w:val="28"/>
        </w:rPr>
        <w:t>ВЛ-10кВ 7Л-Валуевка-10</w:t>
      </w:r>
    </w:p>
    <w:p w:rsidR="006D7B1C" w:rsidRPr="00684B7C" w:rsidRDefault="005F01E4" w:rsidP="00684B7C">
      <w:pPr>
        <w:rPr>
          <w:spacing w:val="40"/>
          <w:szCs w:val="28"/>
        </w:rPr>
      </w:pPr>
      <w:proofErr w:type="gramStart"/>
      <w:r w:rsidRPr="00684B7C">
        <w:t xml:space="preserve">Рассмотрев ходатайство об установлении публичного сервитута </w:t>
      </w:r>
      <w:r w:rsidR="00D6599E" w:rsidRPr="00684B7C">
        <w:t xml:space="preserve">Филиала </w:t>
      </w:r>
      <w:r w:rsidRPr="00684B7C">
        <w:t xml:space="preserve">Публичного акционерного общества «РОССЕТИ ЮГ» </w:t>
      </w:r>
      <w:r w:rsidR="00D6599E" w:rsidRPr="00684B7C">
        <w:t xml:space="preserve">- «Волгоградэнерго» </w:t>
      </w:r>
      <w:r w:rsidR="000A0491" w:rsidRPr="00684B7C">
        <w:t xml:space="preserve">(исх. № </w:t>
      </w:r>
      <w:proofErr w:type="spellStart"/>
      <w:r w:rsidR="000A0491" w:rsidRPr="00684B7C">
        <w:t>ВлгЭ</w:t>
      </w:r>
      <w:proofErr w:type="spellEnd"/>
      <w:r w:rsidR="000A0491" w:rsidRPr="00684B7C">
        <w:t>/4000/22 от 16.01.2023)</w:t>
      </w:r>
      <w:r w:rsidR="00E20A1F">
        <w:t xml:space="preserve"> в отношении ПАО </w:t>
      </w:r>
      <w:r w:rsidR="00E20A1F" w:rsidRPr="00684B7C">
        <w:t>«РОССЕТИ ЮГ»</w:t>
      </w:r>
      <w:r w:rsidRPr="00684B7C">
        <w:t>, и в соответствии со статьями 23, 39.37, 39.38, 39.39, 39.43, 39.45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Федеральным законом от 13.07.2015 № 218-ФЗ «О</w:t>
      </w:r>
      <w:proofErr w:type="gramEnd"/>
      <w:r w:rsidRPr="00684B7C">
        <w:t xml:space="preserve"> государстве</w:t>
      </w:r>
      <w:r w:rsidR="00D6599E" w:rsidRPr="00684B7C">
        <w:t>нной регистрации недвижимости»</w:t>
      </w:r>
      <w:r w:rsidRPr="00684B7C">
        <w:rPr>
          <w:szCs w:val="28"/>
        </w:rPr>
        <w:t>,</w:t>
      </w:r>
      <w:r w:rsidRPr="00684B7C">
        <w:rPr>
          <w:b/>
          <w:szCs w:val="28"/>
        </w:rPr>
        <w:t xml:space="preserve"> </w:t>
      </w:r>
      <w:r w:rsidRPr="00684B7C">
        <w:rPr>
          <w:szCs w:val="28"/>
        </w:rPr>
        <w:t xml:space="preserve">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  <w:r w:rsidRPr="00684B7C">
        <w:rPr>
          <w:spacing w:val="40"/>
          <w:szCs w:val="28"/>
        </w:rPr>
        <w:t>постановляю</w:t>
      </w:r>
      <w:r w:rsidR="006D7B1C" w:rsidRPr="00684B7C">
        <w:rPr>
          <w:spacing w:val="40"/>
          <w:szCs w:val="28"/>
        </w:rPr>
        <w:t>:</w:t>
      </w:r>
    </w:p>
    <w:p w:rsidR="00415223" w:rsidRPr="00684B7C" w:rsidRDefault="006D7B1C" w:rsidP="00684B7C">
      <w:pPr>
        <w:rPr>
          <w:szCs w:val="28"/>
        </w:rPr>
      </w:pPr>
      <w:r w:rsidRPr="00684B7C">
        <w:rPr>
          <w:rFonts w:eastAsia="Times New Roman"/>
          <w:szCs w:val="28"/>
          <w:lang w:eastAsia="ru-RU"/>
        </w:rPr>
        <w:t xml:space="preserve">1. </w:t>
      </w:r>
      <w:proofErr w:type="gramStart"/>
      <w:r w:rsidRPr="00684B7C">
        <w:rPr>
          <w:szCs w:val="28"/>
        </w:rPr>
        <w:t xml:space="preserve">В целях размещения </w:t>
      </w:r>
      <w:r w:rsidR="005F01E4" w:rsidRPr="00684B7C">
        <w:rPr>
          <w:szCs w:val="28"/>
        </w:rPr>
        <w:t xml:space="preserve">и эксплуатации </w:t>
      </w:r>
      <w:r w:rsidRPr="00684B7C">
        <w:rPr>
          <w:szCs w:val="28"/>
        </w:rPr>
        <w:t>объектов электросетевого хозяйства, их неотъемлемых технологических частей (</w:t>
      </w:r>
      <w:r w:rsidR="000A0491" w:rsidRPr="00684B7C">
        <w:rPr>
          <w:rFonts w:eastAsiaTheme="minorEastAsia"/>
          <w:szCs w:val="28"/>
        </w:rPr>
        <w:t>ВЛ-10кВ 7Л-Валуевка-10</w:t>
      </w:r>
      <w:r w:rsidRPr="00684B7C">
        <w:rPr>
          <w:szCs w:val="28"/>
        </w:rPr>
        <w:t xml:space="preserve">), право собственности на которые возникло у </w:t>
      </w:r>
      <w:r w:rsidR="005F01E4" w:rsidRPr="00684B7C">
        <w:t>Публичного акционерного общества «РОССЕТИ ЮГ»</w:t>
      </w:r>
      <w:r w:rsidRPr="00684B7C">
        <w:rPr>
          <w:szCs w:val="28"/>
        </w:rPr>
        <w:t xml:space="preserve"> до 01 сентября 2018 года, в соответствии с прилагаемой схемой расположения границ, установить публичный сервитут общей площадью </w:t>
      </w:r>
      <w:r w:rsidR="006B4D2B" w:rsidRPr="00684B7C">
        <w:rPr>
          <w:szCs w:val="21"/>
          <w:lang w:eastAsia="ru-RU"/>
        </w:rPr>
        <w:t>52 4114</w:t>
      </w:r>
      <w:r w:rsidR="009D03E9" w:rsidRPr="00684B7C">
        <w:rPr>
          <w:szCs w:val="28"/>
          <w:lang w:eastAsia="ru-RU"/>
        </w:rPr>
        <w:t xml:space="preserve"> </w:t>
      </w:r>
      <w:proofErr w:type="spellStart"/>
      <w:r w:rsidRPr="00684B7C">
        <w:t>кв.м</w:t>
      </w:r>
      <w:proofErr w:type="spellEnd"/>
      <w:r w:rsidRPr="00684B7C">
        <w:t>.</w:t>
      </w:r>
      <w:r w:rsidRPr="00684B7C">
        <w:rPr>
          <w:szCs w:val="28"/>
        </w:rPr>
        <w:t xml:space="preserve"> на срок 49 (сорок девять) лет </w:t>
      </w:r>
      <w:r w:rsidR="00965690" w:rsidRPr="00684B7C">
        <w:rPr>
          <w:szCs w:val="28"/>
        </w:rPr>
        <w:t>в отношении земель государственная собственность на которые не</w:t>
      </w:r>
      <w:proofErr w:type="gramEnd"/>
      <w:r w:rsidR="00965690" w:rsidRPr="00684B7C">
        <w:rPr>
          <w:szCs w:val="28"/>
        </w:rPr>
        <w:t xml:space="preserve"> разграничена</w:t>
      </w:r>
      <w:r w:rsidR="00384289" w:rsidRPr="00684B7C">
        <w:rPr>
          <w:szCs w:val="28"/>
        </w:rPr>
        <w:t>, расположенн</w:t>
      </w:r>
      <w:r w:rsidR="00D6599E" w:rsidRPr="00684B7C">
        <w:rPr>
          <w:szCs w:val="28"/>
        </w:rPr>
        <w:t>ый</w:t>
      </w:r>
      <w:r w:rsidR="00384289" w:rsidRPr="00684B7C">
        <w:rPr>
          <w:szCs w:val="28"/>
        </w:rPr>
        <w:t xml:space="preserve"> по адресу: </w:t>
      </w:r>
      <w:r w:rsidR="00965690" w:rsidRPr="00684B7C">
        <w:rPr>
          <w:szCs w:val="28"/>
        </w:rPr>
        <w:t xml:space="preserve"> </w:t>
      </w:r>
      <w:r w:rsidR="006B4D2B" w:rsidRPr="00684B7C">
        <w:rPr>
          <w:szCs w:val="28"/>
        </w:rPr>
        <w:t>обл. Волгоградская, р-н Старополтавский</w:t>
      </w:r>
      <w:proofErr w:type="gramStart"/>
      <w:r w:rsidR="006B4D2B" w:rsidRPr="00684B7C">
        <w:rPr>
          <w:szCs w:val="28"/>
        </w:rPr>
        <w:t>,</w:t>
      </w:r>
      <w:r w:rsidR="00965690" w:rsidRPr="00684B7C">
        <w:rPr>
          <w:szCs w:val="28"/>
        </w:rPr>
        <w:t>.</w:t>
      </w:r>
      <w:proofErr w:type="gramEnd"/>
    </w:p>
    <w:p w:rsidR="006D7B1C" w:rsidRPr="00684B7C" w:rsidRDefault="006D7B1C" w:rsidP="00684B7C">
      <w:pPr>
        <w:rPr>
          <w:szCs w:val="28"/>
        </w:rPr>
      </w:pPr>
      <w:r w:rsidRPr="00684B7C">
        <w:rPr>
          <w:rFonts w:eastAsia="Times New Roman"/>
          <w:szCs w:val="28"/>
          <w:lang w:eastAsia="ru-RU"/>
        </w:rPr>
        <w:t xml:space="preserve">2. </w:t>
      </w:r>
      <w:r w:rsidRPr="00684B7C">
        <w:rPr>
          <w:szCs w:val="28"/>
        </w:rPr>
        <w:t xml:space="preserve">Определить срок, в течение которого использование </w:t>
      </w:r>
      <w:r w:rsidR="00965690" w:rsidRPr="00684B7C">
        <w:rPr>
          <w:szCs w:val="28"/>
          <w:lang w:eastAsia="ru-RU"/>
        </w:rPr>
        <w:t>земельного участка (его части) и (или) расположенного на нем объекта</w:t>
      </w:r>
      <w:r w:rsidRPr="00684B7C">
        <w:rPr>
          <w:szCs w:val="28"/>
        </w:rPr>
        <w:t xml:space="preserve"> недвижимого имущества в соответствии с их разрешенным использованием будет невозможно или </w:t>
      </w:r>
      <w:proofErr w:type="gramStart"/>
      <w:r w:rsidRPr="00684B7C">
        <w:rPr>
          <w:szCs w:val="28"/>
        </w:rPr>
        <w:t>существенно затруднено</w:t>
      </w:r>
      <w:proofErr w:type="gramEnd"/>
      <w:r w:rsidRPr="00684B7C">
        <w:rPr>
          <w:szCs w:val="28"/>
        </w:rPr>
        <w:t xml:space="preserve"> </w:t>
      </w:r>
      <w:r w:rsidRPr="00684B7C">
        <w:rPr>
          <w:szCs w:val="20"/>
        </w:rPr>
        <w:t>(при возникновении таких обстоятельств), при осуществлении мероприятия по</w:t>
      </w:r>
      <w:r w:rsidRPr="00684B7C">
        <w:rPr>
          <w:szCs w:val="28"/>
        </w:rPr>
        <w:t xml:space="preserve">: </w:t>
      </w:r>
    </w:p>
    <w:p w:rsidR="006D7B1C" w:rsidRPr="00684B7C" w:rsidRDefault="006D7B1C" w:rsidP="00684B7C">
      <w:pPr>
        <w:rPr>
          <w:szCs w:val="28"/>
        </w:rPr>
      </w:pPr>
      <w:r w:rsidRPr="00684B7C">
        <w:rPr>
          <w:szCs w:val="28"/>
        </w:rPr>
        <w:t xml:space="preserve">- предотвращению или устранению аварийных ситуаций; </w:t>
      </w:r>
    </w:p>
    <w:p w:rsidR="006D7B1C" w:rsidRPr="00684B7C" w:rsidRDefault="006D7B1C" w:rsidP="00684B7C">
      <w:pPr>
        <w:rPr>
          <w:szCs w:val="28"/>
        </w:rPr>
      </w:pPr>
      <w:r w:rsidRPr="00684B7C">
        <w:rPr>
          <w:szCs w:val="28"/>
        </w:rPr>
        <w:t>- капитальному ремонту объектов электросетевого хозяйства.</w:t>
      </w:r>
    </w:p>
    <w:p w:rsidR="006D7B1C" w:rsidRPr="00684B7C" w:rsidRDefault="006D7B1C" w:rsidP="00684B7C">
      <w:pPr>
        <w:rPr>
          <w:spacing w:val="4"/>
          <w:szCs w:val="26"/>
        </w:rPr>
      </w:pPr>
      <w:proofErr w:type="gramStart"/>
      <w:r w:rsidRPr="00684B7C">
        <w:rPr>
          <w:rStyle w:val="10"/>
          <w:rFonts w:eastAsia="Calibri"/>
          <w:color w:val="auto"/>
          <w:sz w:val="28"/>
          <w:szCs w:val="26"/>
        </w:rPr>
        <w:t>Выполнение работ при осуществлении публичного сервитута</w:t>
      </w:r>
      <w:r w:rsidRPr="00684B7C">
        <w:rPr>
          <w:szCs w:val="28"/>
        </w:rPr>
        <w:t xml:space="preserve"> производится с предварительным уведомлением </w:t>
      </w:r>
      <w:r w:rsidRPr="00684B7C">
        <w:rPr>
          <w:rStyle w:val="10"/>
          <w:rFonts w:eastAsia="Calibri"/>
          <w:color w:val="auto"/>
          <w:sz w:val="28"/>
          <w:szCs w:val="26"/>
        </w:rPr>
        <w:t xml:space="preserve">правообладателей </w:t>
      </w:r>
      <w:r w:rsidRPr="00684B7C">
        <w:rPr>
          <w:szCs w:val="28"/>
        </w:rPr>
        <w:t xml:space="preserve">(землепользователей, землевладельцев, арендаторов) </w:t>
      </w:r>
      <w:r w:rsidR="00C50F8A" w:rsidRPr="00684B7C">
        <w:rPr>
          <w:szCs w:val="28"/>
          <w:lang w:eastAsia="ru-RU"/>
        </w:rPr>
        <w:t>земельного участка</w:t>
      </w:r>
      <w:r w:rsidRPr="00684B7C">
        <w:rPr>
          <w:szCs w:val="28"/>
        </w:rPr>
        <w:t xml:space="preserve"> один </w:t>
      </w:r>
      <w:r w:rsidRPr="00684B7C">
        <w:rPr>
          <w:szCs w:val="28"/>
        </w:rPr>
        <w:lastRenderedPageBreak/>
        <w:t>раз в 12 лет</w:t>
      </w:r>
      <w:r w:rsidRPr="00684B7C">
        <w:rPr>
          <w:rStyle w:val="10"/>
          <w:rFonts w:eastAsia="Calibri"/>
          <w:color w:val="auto"/>
          <w:sz w:val="28"/>
          <w:szCs w:val="26"/>
        </w:rPr>
        <w:t xml:space="preserve">, за исключением случаев предотвращения, ликвидации аварий и их последствий </w:t>
      </w:r>
      <w:r w:rsidRPr="00684B7C">
        <w:rPr>
          <w:szCs w:val="28"/>
        </w:rPr>
        <w:t>(продолжительность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</w:t>
      </w:r>
      <w:r w:rsidR="005B5FD3" w:rsidRPr="00684B7C">
        <w:rPr>
          <w:szCs w:val="28"/>
        </w:rPr>
        <w:t xml:space="preserve"> огородничества</w:t>
      </w:r>
      <w:r w:rsidR="00D6599E" w:rsidRPr="00684B7C">
        <w:rPr>
          <w:szCs w:val="28"/>
        </w:rPr>
        <w:t>;</w:t>
      </w:r>
      <w:proofErr w:type="gramEnd"/>
      <w:r w:rsidRPr="00684B7C">
        <w:rPr>
          <w:szCs w:val="28"/>
        </w:rPr>
        <w:t xml:space="preserve"> не превышает один год – в отношении иных земельных участков). </w:t>
      </w:r>
    </w:p>
    <w:p w:rsidR="006D7B1C" w:rsidRPr="00684B7C" w:rsidRDefault="006D7B1C" w:rsidP="00684B7C">
      <w:pPr>
        <w:pStyle w:val="Default"/>
        <w:ind w:firstLine="709"/>
        <w:jc w:val="both"/>
        <w:rPr>
          <w:rStyle w:val="10"/>
          <w:rFonts w:eastAsia="Calibri"/>
          <w:color w:val="auto"/>
          <w:sz w:val="28"/>
          <w:szCs w:val="26"/>
        </w:rPr>
      </w:pPr>
      <w:proofErr w:type="gramStart"/>
      <w:r w:rsidRPr="00684B7C">
        <w:rPr>
          <w:rStyle w:val="10"/>
          <w:rFonts w:eastAsia="Calibri"/>
          <w:color w:val="auto"/>
          <w:sz w:val="28"/>
          <w:szCs w:val="26"/>
        </w:rPr>
        <w:t xml:space="preserve">Графики и сроки проведения работ при эксплуатации, капитальном и (или) текущем ремонте объектов электросетевого хозяйства устанавливаются </w:t>
      </w:r>
      <w:r w:rsidRPr="00684B7C">
        <w:rPr>
          <w:color w:val="auto"/>
          <w:sz w:val="28"/>
          <w:szCs w:val="28"/>
        </w:rPr>
        <w:t>обладателем публичного сервитута</w:t>
      </w:r>
      <w:r w:rsidRPr="00684B7C">
        <w:rPr>
          <w:rStyle w:val="10"/>
          <w:rFonts w:eastAsia="Calibri"/>
          <w:color w:val="auto"/>
          <w:sz w:val="28"/>
          <w:szCs w:val="26"/>
        </w:rPr>
        <w:t xml:space="preserve"> ежегодно согласно разделу IV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</w:t>
      </w:r>
      <w:proofErr w:type="gramEnd"/>
      <w:r w:rsidRPr="00684B7C">
        <w:rPr>
          <w:rStyle w:val="10"/>
          <w:rFonts w:eastAsia="Calibri"/>
          <w:color w:val="auto"/>
          <w:sz w:val="28"/>
          <w:szCs w:val="26"/>
        </w:rPr>
        <w:t xml:space="preserve"> использования земельных участков, расположенных в границах таких зон».</w:t>
      </w:r>
    </w:p>
    <w:p w:rsidR="00BF71E9" w:rsidRPr="00684B7C" w:rsidRDefault="006D7B1C" w:rsidP="00684B7C">
      <w:pPr>
        <w:rPr>
          <w:szCs w:val="28"/>
        </w:rPr>
      </w:pPr>
      <w:r w:rsidRPr="00684B7C">
        <w:rPr>
          <w:rStyle w:val="10"/>
          <w:rFonts w:eastAsia="Calibri"/>
          <w:color w:val="auto"/>
          <w:sz w:val="28"/>
          <w:szCs w:val="26"/>
          <w:lang w:eastAsia="ru-RU"/>
        </w:rPr>
        <w:t>3.</w:t>
      </w:r>
      <w:r w:rsidR="00D6599E" w:rsidRPr="00684B7C">
        <w:rPr>
          <w:szCs w:val="28"/>
        </w:rPr>
        <w:t xml:space="preserve"> </w:t>
      </w:r>
      <w:proofErr w:type="gramStart"/>
      <w:r w:rsidR="00BF71E9" w:rsidRPr="00684B7C">
        <w:rPr>
          <w:szCs w:val="28"/>
        </w:rPr>
        <w:t xml:space="preserve">В зоне публичного сервитута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</w:r>
      <w:r w:rsidR="00BF71E9" w:rsidRPr="00684B7C">
        <w:rPr>
          <w:szCs w:val="28"/>
        </w:rPr>
        <w:tab/>
      </w:r>
      <w:proofErr w:type="gramEnd"/>
    </w:p>
    <w:p w:rsidR="00BF71E9" w:rsidRPr="00684B7C" w:rsidRDefault="00BF71E9" w:rsidP="00684B7C">
      <w:pPr>
        <w:rPr>
          <w:szCs w:val="28"/>
        </w:rPr>
      </w:pPr>
      <w:r w:rsidRPr="00684B7C">
        <w:rPr>
          <w:szCs w:val="28"/>
        </w:rPr>
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</w:p>
    <w:p w:rsidR="00BF71E9" w:rsidRPr="00684B7C" w:rsidRDefault="00BF71E9" w:rsidP="00684B7C">
      <w:pPr>
        <w:rPr>
          <w:szCs w:val="28"/>
        </w:rPr>
      </w:pPr>
      <w:r w:rsidRPr="00684B7C">
        <w:rPr>
          <w:szCs w:val="28"/>
        </w:rPr>
        <w:t xml:space="preserve">б) размещать любые объекты и предметы (материалы) в </w:t>
      </w:r>
      <w:proofErr w:type="gramStart"/>
      <w:r w:rsidRPr="00684B7C">
        <w:rPr>
          <w:szCs w:val="28"/>
        </w:rPr>
        <w:t>пределах</w:t>
      </w:r>
      <w:proofErr w:type="gramEnd"/>
      <w:r w:rsidRPr="00684B7C">
        <w:rPr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</w:p>
    <w:p w:rsidR="00BF71E9" w:rsidRPr="00684B7C" w:rsidRDefault="00BF71E9" w:rsidP="00684B7C">
      <w:pPr>
        <w:rPr>
          <w:szCs w:val="28"/>
        </w:rPr>
      </w:pPr>
      <w:proofErr w:type="gramStart"/>
      <w:r w:rsidRPr="00684B7C">
        <w:rPr>
          <w:szCs w:val="2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684B7C">
        <w:rPr>
          <w:szCs w:val="28"/>
        </w:rPr>
        <w:t xml:space="preserve"> линий электропередачи;</w:t>
      </w:r>
    </w:p>
    <w:p w:rsidR="00BF71E9" w:rsidRPr="00684B7C" w:rsidRDefault="00BF71E9" w:rsidP="00684B7C">
      <w:pPr>
        <w:rPr>
          <w:szCs w:val="28"/>
        </w:rPr>
      </w:pPr>
      <w:r w:rsidRPr="00684B7C">
        <w:rPr>
          <w:szCs w:val="28"/>
        </w:rPr>
        <w:t xml:space="preserve">г) размещать свалки; </w:t>
      </w:r>
    </w:p>
    <w:p w:rsidR="00BF71E9" w:rsidRPr="00684B7C" w:rsidRDefault="00BF71E9" w:rsidP="00684B7C">
      <w:pPr>
        <w:rPr>
          <w:szCs w:val="28"/>
        </w:rPr>
      </w:pPr>
      <w:r w:rsidRPr="00684B7C">
        <w:rPr>
          <w:szCs w:val="28"/>
        </w:rPr>
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</w:r>
    </w:p>
    <w:p w:rsidR="00BF71E9" w:rsidRPr="00684B7C" w:rsidRDefault="00BF71E9" w:rsidP="00684B7C">
      <w:pPr>
        <w:rPr>
          <w:szCs w:val="28"/>
        </w:rPr>
      </w:pPr>
      <w:r w:rsidRPr="00684B7C">
        <w:rPr>
          <w:szCs w:val="28"/>
        </w:rPr>
        <w:lastRenderedPageBreak/>
        <w:t>В охранных зонах, установленных для объектов электросетевого хозяйства напряжением свыше 1000 вольт, помимо действий, предусмотренных пунктом 8 Правил</w:t>
      </w:r>
      <w:r w:rsidR="000A74BC" w:rsidRPr="00684B7C">
        <w:rPr>
          <w:szCs w:val="28"/>
        </w:rPr>
        <w:t xml:space="preserve"> </w:t>
      </w:r>
      <w:r w:rsidRPr="00684B7C">
        <w:rPr>
          <w:szCs w:val="28"/>
        </w:rPr>
        <w:t xml:space="preserve">установления охранных зон объектов электросетевого хозяйства и особых условий использования земельных участков, расположенных в границах таких зон, запрещается: </w:t>
      </w:r>
    </w:p>
    <w:p w:rsidR="00BF71E9" w:rsidRPr="00684B7C" w:rsidRDefault="00BF71E9" w:rsidP="00684B7C">
      <w:pPr>
        <w:rPr>
          <w:szCs w:val="28"/>
        </w:rPr>
      </w:pPr>
      <w:r w:rsidRPr="00684B7C">
        <w:rPr>
          <w:szCs w:val="28"/>
        </w:rPr>
        <w:t xml:space="preserve">а) складировать или размещать хранилища любых, в том числе горюче-смазочных, материалов; </w:t>
      </w:r>
    </w:p>
    <w:p w:rsidR="00BF71E9" w:rsidRPr="00684B7C" w:rsidRDefault="00BF71E9" w:rsidP="00684B7C">
      <w:pPr>
        <w:rPr>
          <w:szCs w:val="28"/>
        </w:rPr>
      </w:pPr>
      <w:r w:rsidRPr="00684B7C">
        <w:rPr>
          <w:szCs w:val="28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F71E9" w:rsidRPr="00684B7C" w:rsidRDefault="00BF71E9" w:rsidP="00684B7C">
      <w:pPr>
        <w:rPr>
          <w:szCs w:val="28"/>
        </w:rPr>
      </w:pPr>
      <w:r w:rsidRPr="00684B7C">
        <w:rPr>
          <w:szCs w:val="28"/>
        </w:rPr>
        <w:t xml:space="preserve"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</w:t>
      </w:r>
    </w:p>
    <w:p w:rsidR="00BF71E9" w:rsidRPr="00684B7C" w:rsidRDefault="00BF71E9" w:rsidP="00684B7C">
      <w:pPr>
        <w:rPr>
          <w:szCs w:val="28"/>
        </w:rPr>
      </w:pPr>
      <w:r w:rsidRPr="00684B7C">
        <w:rPr>
          <w:szCs w:val="28"/>
        </w:rPr>
        <w:t xml:space="preserve"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</w:t>
      </w:r>
    </w:p>
    <w:p w:rsidR="00BF71E9" w:rsidRPr="00684B7C" w:rsidRDefault="00BF71E9" w:rsidP="00684B7C">
      <w:pPr>
        <w:rPr>
          <w:szCs w:val="28"/>
        </w:rPr>
      </w:pPr>
      <w:r w:rsidRPr="00684B7C">
        <w:rPr>
          <w:szCs w:val="28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BF71E9" w:rsidRPr="00684B7C" w:rsidRDefault="00BF71E9" w:rsidP="00684B7C">
      <w:pPr>
        <w:rPr>
          <w:szCs w:val="28"/>
        </w:rPr>
      </w:pPr>
      <w:r w:rsidRPr="00684B7C">
        <w:rPr>
          <w:szCs w:val="28"/>
        </w:rPr>
        <w:t xml:space="preserve">4. Утвердить границы публичного сервитута, </w:t>
      </w:r>
      <w:proofErr w:type="gramStart"/>
      <w:r w:rsidRPr="00684B7C">
        <w:rPr>
          <w:szCs w:val="28"/>
        </w:rPr>
        <w:t xml:space="preserve">согласно </w:t>
      </w:r>
      <w:r w:rsidR="00D6599E" w:rsidRPr="00684B7C">
        <w:rPr>
          <w:szCs w:val="28"/>
        </w:rPr>
        <w:t>описания</w:t>
      </w:r>
      <w:proofErr w:type="gramEnd"/>
      <w:r w:rsidR="00D6599E" w:rsidRPr="00684B7C">
        <w:rPr>
          <w:szCs w:val="28"/>
        </w:rPr>
        <w:t xml:space="preserve"> местоположения границ Линия электропередач</w:t>
      </w:r>
      <w:r w:rsidRPr="00684B7C">
        <w:rPr>
          <w:szCs w:val="28"/>
        </w:rPr>
        <w:t xml:space="preserve"> </w:t>
      </w:r>
      <w:r w:rsidR="006B4D2B" w:rsidRPr="00684B7C">
        <w:rPr>
          <w:rFonts w:eastAsiaTheme="minorEastAsia"/>
          <w:szCs w:val="28"/>
        </w:rPr>
        <w:t>ВЛ-10кВ 7Л-Валуевка-10</w:t>
      </w:r>
      <w:r w:rsidR="00D6599E" w:rsidRPr="00684B7C">
        <w:rPr>
          <w:rFonts w:eastAsiaTheme="minorEastAsia"/>
          <w:szCs w:val="28"/>
        </w:rPr>
        <w:t>, согласно приложения</w:t>
      </w:r>
      <w:r w:rsidRPr="00684B7C">
        <w:rPr>
          <w:bCs/>
          <w:szCs w:val="28"/>
        </w:rPr>
        <w:t>.</w:t>
      </w:r>
    </w:p>
    <w:p w:rsidR="00BF71E9" w:rsidRPr="00684B7C" w:rsidRDefault="00BF71E9" w:rsidP="00684B7C">
      <w:pPr>
        <w:rPr>
          <w:szCs w:val="28"/>
        </w:rPr>
      </w:pPr>
      <w:r w:rsidRPr="00684B7C">
        <w:rPr>
          <w:szCs w:val="28"/>
        </w:rPr>
        <w:t>5. Считать публичный сервитут установленным со дня внесения сведений о нем в Единый госуд</w:t>
      </w:r>
      <w:r w:rsidR="006B4983" w:rsidRPr="00684B7C">
        <w:rPr>
          <w:szCs w:val="28"/>
        </w:rPr>
        <w:t>арственный реестр недвижимости.</w:t>
      </w:r>
    </w:p>
    <w:p w:rsidR="005C78C4" w:rsidRPr="00684B7C" w:rsidRDefault="005C78C4" w:rsidP="00684B7C">
      <w:pPr>
        <w:rPr>
          <w:szCs w:val="28"/>
        </w:rPr>
      </w:pPr>
      <w:r w:rsidRPr="00684B7C">
        <w:rPr>
          <w:szCs w:val="28"/>
        </w:rPr>
        <w:t>6. Плата за публичный сервитут не устанавливается.</w:t>
      </w:r>
    </w:p>
    <w:p w:rsidR="00BF71E9" w:rsidRPr="00684B7C" w:rsidRDefault="005C78C4" w:rsidP="00684B7C">
      <w:pPr>
        <w:rPr>
          <w:szCs w:val="28"/>
        </w:rPr>
      </w:pPr>
      <w:r w:rsidRPr="00684B7C">
        <w:rPr>
          <w:szCs w:val="28"/>
        </w:rPr>
        <w:t>7</w:t>
      </w:r>
      <w:r w:rsidR="00C515C3" w:rsidRPr="00684B7C">
        <w:rPr>
          <w:szCs w:val="28"/>
        </w:rPr>
        <w:t xml:space="preserve">. </w:t>
      </w:r>
      <w:r w:rsidR="00C50F8A" w:rsidRPr="00684B7C">
        <w:t>Публичному акционерному обществу «РОССЕТИ ЮГ»</w:t>
      </w:r>
      <w:r w:rsidR="00BF71E9" w:rsidRPr="00684B7C">
        <w:rPr>
          <w:szCs w:val="28"/>
        </w:rPr>
        <w:t xml:space="preserve"> в установленном законом порядке обеспечить:</w:t>
      </w:r>
      <w:r w:rsidR="00BF71E9" w:rsidRPr="00684B7C">
        <w:rPr>
          <w:szCs w:val="28"/>
        </w:rPr>
        <w:tab/>
      </w:r>
    </w:p>
    <w:p w:rsidR="004D46B1" w:rsidRPr="00684B7C" w:rsidRDefault="00F36E2B" w:rsidP="00684B7C">
      <w:pPr>
        <w:rPr>
          <w:szCs w:val="28"/>
        </w:rPr>
      </w:pPr>
      <w:r w:rsidRPr="00684B7C">
        <w:rPr>
          <w:szCs w:val="28"/>
        </w:rPr>
        <w:t>а</w:t>
      </w:r>
      <w:r w:rsidR="00BF71E9" w:rsidRPr="00684B7C">
        <w:rPr>
          <w:szCs w:val="28"/>
        </w:rPr>
        <w:t xml:space="preserve">) </w:t>
      </w:r>
      <w:r w:rsidR="004D46B1" w:rsidRPr="00684B7C">
        <w:rPr>
          <w:szCs w:val="28"/>
        </w:rPr>
        <w:t>после внесения сведений о публичном сервитуте в Единый государственный реестр недвижимости, использование</w:t>
      </w:r>
      <w:r w:rsidR="00BF71E9" w:rsidRPr="00684B7C">
        <w:rPr>
          <w:szCs w:val="28"/>
        </w:rPr>
        <w:t xml:space="preserve"> </w:t>
      </w:r>
      <w:r w:rsidR="004D46B1" w:rsidRPr="00684B7C">
        <w:rPr>
          <w:szCs w:val="28"/>
        </w:rPr>
        <w:t>объектов электросетевого хозяйства, их неотъемлемых технологических частей в границах зоны действия публичного сервитута, в соответствии с целями публичного сервитута;</w:t>
      </w:r>
    </w:p>
    <w:p w:rsidR="00BF71E9" w:rsidRPr="00684B7C" w:rsidRDefault="00F36E2B" w:rsidP="00684B7C">
      <w:pPr>
        <w:rPr>
          <w:szCs w:val="28"/>
        </w:rPr>
      </w:pPr>
      <w:r w:rsidRPr="00684B7C">
        <w:rPr>
          <w:szCs w:val="28"/>
        </w:rPr>
        <w:t>б</w:t>
      </w:r>
      <w:r w:rsidR="00BF71E9" w:rsidRPr="00684B7C">
        <w:rPr>
          <w:szCs w:val="28"/>
        </w:rPr>
        <w:t xml:space="preserve">) приведение земельного участка в состояние, пригодное для его использования в соответствии с разрешенным использованием, в срок не </w:t>
      </w:r>
      <w:proofErr w:type="gramStart"/>
      <w:r w:rsidR="00BF71E9" w:rsidRPr="00684B7C">
        <w:rPr>
          <w:szCs w:val="28"/>
        </w:rPr>
        <w:t>позднее</w:t>
      </w:r>
      <w:proofErr w:type="gramEnd"/>
      <w:r w:rsidR="00BF71E9" w:rsidRPr="00684B7C">
        <w:rPr>
          <w:szCs w:val="28"/>
        </w:rPr>
        <w:t xml:space="preserve"> чем три месяца после завершения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</w:t>
      </w:r>
      <w:r w:rsidR="00E20A1F">
        <w:rPr>
          <w:szCs w:val="28"/>
        </w:rPr>
        <w:t xml:space="preserve">, предусмотренных пунктами 2 </w:t>
      </w:r>
      <w:r w:rsidR="00BF71E9" w:rsidRPr="00684B7C">
        <w:rPr>
          <w:szCs w:val="28"/>
        </w:rPr>
        <w:t xml:space="preserve">статьи 39.37 Земельного кодекса, после завершения на земельном </w:t>
      </w:r>
      <w:proofErr w:type="gramStart"/>
      <w:r w:rsidR="00BF71E9" w:rsidRPr="00684B7C">
        <w:rPr>
          <w:szCs w:val="28"/>
        </w:rPr>
        <w:t>участке</w:t>
      </w:r>
      <w:proofErr w:type="gramEnd"/>
      <w:r w:rsidR="00BF71E9" w:rsidRPr="00684B7C">
        <w:rPr>
          <w:szCs w:val="28"/>
        </w:rPr>
        <w:t xml:space="preserve"> деятельности, для обеспечения которой установлен публичный сервитут;</w:t>
      </w:r>
    </w:p>
    <w:p w:rsidR="00BF71E9" w:rsidRPr="00684B7C" w:rsidRDefault="00F36E2B" w:rsidP="00684B7C">
      <w:pPr>
        <w:rPr>
          <w:szCs w:val="28"/>
        </w:rPr>
      </w:pPr>
      <w:r w:rsidRPr="00684B7C">
        <w:rPr>
          <w:szCs w:val="28"/>
        </w:rPr>
        <w:lastRenderedPageBreak/>
        <w:t>в</w:t>
      </w:r>
      <w:r w:rsidR="00BF71E9" w:rsidRPr="00684B7C">
        <w:rPr>
          <w:szCs w:val="28"/>
        </w:rPr>
        <w:t xml:space="preserve">) снос объектов, размещенных на основании публичного сервитута, и осуществление при необходимости рекультивации земельного участка в срок не </w:t>
      </w:r>
      <w:proofErr w:type="gramStart"/>
      <w:r w:rsidR="00BF71E9" w:rsidRPr="00684B7C">
        <w:rPr>
          <w:szCs w:val="28"/>
        </w:rPr>
        <w:t>позднее</w:t>
      </w:r>
      <w:proofErr w:type="gramEnd"/>
      <w:r w:rsidR="00BF71E9" w:rsidRPr="00684B7C">
        <w:rPr>
          <w:szCs w:val="28"/>
        </w:rPr>
        <w:t xml:space="preserve"> чем шесть месяцев с момента прекращения публичного сервитута;</w:t>
      </w:r>
    </w:p>
    <w:p w:rsidR="00BF71E9" w:rsidRPr="00684B7C" w:rsidRDefault="00F36E2B" w:rsidP="00684B7C">
      <w:pPr>
        <w:rPr>
          <w:szCs w:val="28"/>
        </w:rPr>
      </w:pPr>
      <w:r w:rsidRPr="00684B7C">
        <w:rPr>
          <w:szCs w:val="28"/>
        </w:rPr>
        <w:t>8. Установить, что</w:t>
      </w:r>
      <w:r w:rsidR="00BF71E9" w:rsidRPr="00684B7C">
        <w:rPr>
          <w:szCs w:val="28"/>
        </w:rPr>
        <w:t xml:space="preserve">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D0849" w:rsidRPr="00684B7C" w:rsidRDefault="00F36E2B" w:rsidP="00684B7C">
      <w:pPr>
        <w:rPr>
          <w:szCs w:val="28"/>
        </w:rPr>
      </w:pPr>
      <w:r w:rsidRPr="00684B7C">
        <w:rPr>
          <w:szCs w:val="28"/>
        </w:rPr>
        <w:t>9</w:t>
      </w:r>
      <w:r w:rsidR="00CD0849" w:rsidRPr="00684B7C">
        <w:rPr>
          <w:szCs w:val="28"/>
        </w:rPr>
        <w:t>. Отделу по управлению имуществом администрации Старополтавского муниципального района Волгоградской области в течение пяти рабочих дней со дня принятия постановления администрации Старополтавского муниципального района Волгоградской области об установлении публичного сервитута:</w:t>
      </w:r>
    </w:p>
    <w:p w:rsidR="00CD0849" w:rsidRPr="00684B7C" w:rsidRDefault="00CD0849" w:rsidP="00684B7C">
      <w:pPr>
        <w:rPr>
          <w:szCs w:val="28"/>
        </w:rPr>
      </w:pPr>
      <w:r w:rsidRPr="00684B7C">
        <w:rPr>
          <w:szCs w:val="28"/>
        </w:rPr>
        <w:t>1) направить копию настоящего постановления об установлении публичного сервитута в Управление Федеральной службы государственной регистрации, кадастра и картографии по Волгоградской области;</w:t>
      </w:r>
    </w:p>
    <w:p w:rsidR="00CD0849" w:rsidRPr="00684B7C" w:rsidRDefault="00CD0849" w:rsidP="00684B7C">
      <w:pPr>
        <w:autoSpaceDE w:val="0"/>
        <w:autoSpaceDN w:val="0"/>
        <w:adjustRightInd w:val="0"/>
        <w:rPr>
          <w:szCs w:val="28"/>
          <w:lang w:eastAsia="ru-RU"/>
        </w:rPr>
      </w:pPr>
      <w:r w:rsidRPr="00684B7C">
        <w:rPr>
          <w:szCs w:val="28"/>
        </w:rPr>
        <w:t xml:space="preserve">2) направить </w:t>
      </w:r>
      <w:r w:rsidRPr="00684B7C">
        <w:t>Публичному акционерному обществу «РОССЕТИ ЮГ»</w:t>
      </w:r>
      <w:r w:rsidRPr="00684B7C">
        <w:rPr>
          <w:szCs w:val="28"/>
        </w:rPr>
        <w:t xml:space="preserve"> копию настоящего постановления об установлении публичного сервитута</w:t>
      </w:r>
      <w:r w:rsidRPr="00684B7C">
        <w:rPr>
          <w:szCs w:val="28"/>
          <w:lang w:eastAsia="ru-RU"/>
        </w:rPr>
        <w:t>.</w:t>
      </w:r>
    </w:p>
    <w:p w:rsidR="00BF71E9" w:rsidRPr="00684B7C" w:rsidRDefault="00F36E2B" w:rsidP="00684B7C">
      <w:pPr>
        <w:rPr>
          <w:szCs w:val="28"/>
        </w:rPr>
      </w:pPr>
      <w:r w:rsidRPr="00684B7C">
        <w:rPr>
          <w:szCs w:val="28"/>
        </w:rPr>
        <w:t>10</w:t>
      </w:r>
      <w:r w:rsidR="005B5FD3" w:rsidRPr="00684B7C">
        <w:rPr>
          <w:szCs w:val="28"/>
        </w:rPr>
        <w:t xml:space="preserve">. Отделу по общим, правовым, информационным вопросам и делам архива администрации Старополтавского муниципального района </w:t>
      </w:r>
      <w:proofErr w:type="gramStart"/>
      <w:r w:rsidR="005B5FD3" w:rsidRPr="00684B7C">
        <w:rPr>
          <w:szCs w:val="28"/>
        </w:rPr>
        <w:t>разместить</w:t>
      </w:r>
      <w:proofErr w:type="gramEnd"/>
      <w:r w:rsidR="005B5FD3" w:rsidRPr="00684B7C">
        <w:rPr>
          <w:szCs w:val="28"/>
        </w:rPr>
        <w:t xml:space="preserve"> данное постановление на официальном сайте администрации Старополтавского муниципального района http://www.stpadmin.ru в течение 5 (пяти) дней со дня подписания настоящего постановления.</w:t>
      </w:r>
    </w:p>
    <w:p w:rsidR="00BF71E9" w:rsidRPr="00684B7C" w:rsidRDefault="005B5FD3" w:rsidP="00684B7C">
      <w:pPr>
        <w:rPr>
          <w:szCs w:val="28"/>
        </w:rPr>
      </w:pPr>
      <w:r w:rsidRPr="00684B7C">
        <w:rPr>
          <w:rFonts w:eastAsia="Times New Roman"/>
          <w:szCs w:val="28"/>
          <w:lang w:eastAsia="ru-RU"/>
        </w:rPr>
        <w:t>1</w:t>
      </w:r>
      <w:r w:rsidR="00F36E2B" w:rsidRPr="00684B7C">
        <w:rPr>
          <w:rFonts w:eastAsia="Times New Roman"/>
          <w:szCs w:val="28"/>
          <w:lang w:eastAsia="ru-RU"/>
        </w:rPr>
        <w:t>1</w:t>
      </w:r>
      <w:r w:rsidR="00BF71E9" w:rsidRPr="00684B7C">
        <w:rPr>
          <w:rFonts w:eastAsia="Times New Roman"/>
          <w:szCs w:val="28"/>
          <w:lang w:eastAsia="ru-RU"/>
        </w:rPr>
        <w:t>. Настоящее постановление вступает в силу со дня его официального опубликования в районной газете «Ударник».</w:t>
      </w:r>
    </w:p>
    <w:p w:rsidR="0080168F" w:rsidRPr="00684B7C" w:rsidRDefault="005C78C4" w:rsidP="00684B7C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 w:rsidRPr="00684B7C">
        <w:rPr>
          <w:rFonts w:eastAsia="Times New Roman"/>
          <w:szCs w:val="28"/>
          <w:lang w:eastAsia="ru-RU"/>
        </w:rPr>
        <w:t>1</w:t>
      </w:r>
      <w:r w:rsidR="00F36E2B" w:rsidRPr="00684B7C">
        <w:rPr>
          <w:rFonts w:eastAsia="Times New Roman"/>
          <w:szCs w:val="28"/>
          <w:lang w:eastAsia="ru-RU"/>
        </w:rPr>
        <w:t>2</w:t>
      </w:r>
      <w:r w:rsidR="00BF71E9" w:rsidRPr="00684B7C">
        <w:rPr>
          <w:rFonts w:eastAsia="Times New Roman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0B0A01" w:rsidRPr="00684B7C">
        <w:t xml:space="preserve">начальника отдела по строительству и </w:t>
      </w:r>
      <w:proofErr w:type="gramStart"/>
      <w:r w:rsidR="000B0A01" w:rsidRPr="00684B7C">
        <w:t>жилищно-коммунальному</w:t>
      </w:r>
      <w:proofErr w:type="gramEnd"/>
      <w:r w:rsidR="000B0A01" w:rsidRPr="00684B7C">
        <w:t xml:space="preserve"> хозяйству В.В.</w:t>
      </w:r>
      <w:r w:rsidR="00AA3E7A">
        <w:t> </w:t>
      </w:r>
      <w:r w:rsidR="000B0A01" w:rsidRPr="00684B7C">
        <w:t>Степанова</w:t>
      </w:r>
      <w:r w:rsidR="00BF71E9" w:rsidRPr="00684B7C">
        <w:rPr>
          <w:rFonts w:eastAsia="Times New Roman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80168F" w:rsidRPr="006F3702" w:rsidTr="008971D5">
        <w:tc>
          <w:tcPr>
            <w:tcW w:w="5495" w:type="dxa"/>
          </w:tcPr>
          <w:p w:rsidR="0080168F" w:rsidRPr="006F3702" w:rsidRDefault="004923A3" w:rsidP="000F6F4B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И.о</w:t>
            </w:r>
            <w:proofErr w:type="spellEnd"/>
            <w:r>
              <w:rPr>
                <w:b/>
                <w:szCs w:val="28"/>
              </w:rPr>
              <w:t>. главы</w:t>
            </w:r>
            <w:r w:rsidR="0080168F">
              <w:rPr>
                <w:b/>
                <w:szCs w:val="28"/>
              </w:rPr>
              <w:t xml:space="preserve"> </w:t>
            </w:r>
            <w:r w:rsidR="0080168F" w:rsidRPr="006F3702">
              <w:rPr>
                <w:b/>
                <w:szCs w:val="28"/>
              </w:rPr>
              <w:t>Старополтавского</w:t>
            </w:r>
            <w:r w:rsidR="00AA3E7A">
              <w:rPr>
                <w:b/>
                <w:szCs w:val="28"/>
              </w:rPr>
              <w:t xml:space="preserve"> </w:t>
            </w:r>
            <w:r w:rsidR="0080168F">
              <w:rPr>
                <w:b/>
                <w:szCs w:val="28"/>
              </w:rPr>
              <w:br/>
            </w:r>
            <w:proofErr w:type="gramStart"/>
            <w:r w:rsidR="0080168F" w:rsidRPr="006F3702">
              <w:rPr>
                <w:b/>
                <w:szCs w:val="28"/>
              </w:rPr>
              <w:t>муниципального</w:t>
            </w:r>
            <w:proofErr w:type="gramEnd"/>
            <w:r w:rsidR="0080168F">
              <w:rPr>
                <w:b/>
                <w:szCs w:val="28"/>
              </w:rPr>
              <w:t xml:space="preserve"> </w:t>
            </w:r>
            <w:r w:rsidR="0080168F"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80168F" w:rsidRPr="006F3702" w:rsidRDefault="004923A3" w:rsidP="00AA3E7A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М.Б.</w:t>
            </w:r>
            <w:r w:rsidR="00AA3E7A">
              <w:rPr>
                <w:b/>
                <w:szCs w:val="28"/>
              </w:rPr>
              <w:t> </w:t>
            </w:r>
            <w:proofErr w:type="spellStart"/>
            <w:r>
              <w:rPr>
                <w:b/>
                <w:szCs w:val="28"/>
              </w:rPr>
              <w:t>Ахтямов</w:t>
            </w:r>
            <w:proofErr w:type="spellEnd"/>
          </w:p>
        </w:tc>
      </w:tr>
    </w:tbl>
    <w:p w:rsidR="00475A36" w:rsidRDefault="00475A36" w:rsidP="00A34D29">
      <w:pPr>
        <w:ind w:firstLine="0"/>
        <w:rPr>
          <w:szCs w:val="28"/>
          <w:u w:val="single"/>
        </w:rPr>
      </w:pPr>
    </w:p>
    <w:p w:rsidR="00AA3E7A" w:rsidRDefault="00AA3E7A" w:rsidP="00A34D29">
      <w:pPr>
        <w:ind w:firstLine="0"/>
        <w:rPr>
          <w:szCs w:val="28"/>
          <w:u w:val="single"/>
        </w:rPr>
      </w:pPr>
    </w:p>
    <w:p w:rsidR="00AA3E7A" w:rsidRPr="00A34D29" w:rsidRDefault="00AA3E7A" w:rsidP="00A34D29">
      <w:pPr>
        <w:ind w:firstLine="0"/>
        <w:rPr>
          <w:szCs w:val="28"/>
          <w:u w:val="single"/>
        </w:rPr>
        <w:sectPr w:rsidR="00AA3E7A" w:rsidRPr="00A34D29" w:rsidSect="00BB76B8">
          <w:headerReference w:type="default" r:id="rId9"/>
          <w:headerReference w:type="first" r:id="rId10"/>
          <w:pgSz w:w="11906" w:h="16838"/>
          <w:pgMar w:top="1134" w:right="851" w:bottom="1134" w:left="1418" w:header="1135" w:footer="709" w:gutter="0"/>
          <w:cols w:space="708"/>
          <w:titlePg/>
          <w:docGrid w:linePitch="381"/>
        </w:sectPr>
      </w:pPr>
    </w:p>
    <w:p w:rsidR="00BF71E9" w:rsidRDefault="00BF71E9" w:rsidP="00BF71E9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F71E9" w:rsidRDefault="00BF71E9" w:rsidP="00BF71E9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BF71E9" w:rsidRDefault="00BF71E9" w:rsidP="00BF71E9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BF71E9" w:rsidRDefault="00BF71E9" w:rsidP="00BF71E9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Старополтавского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 Волгоградской области</w:t>
      </w:r>
    </w:p>
    <w:p w:rsidR="00BF71E9" w:rsidRDefault="00BF71E9" w:rsidP="00BF71E9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BF71E9" w:rsidRDefault="00BF71E9" w:rsidP="00BF71E9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</w:p>
    <w:p w:rsidR="00CC6044" w:rsidRDefault="00027ABB" w:rsidP="00CC6044">
      <w:pPr>
        <w:ind w:left="4536"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57CBC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F57CBC">
        <w:rPr>
          <w:sz w:val="24"/>
          <w:szCs w:val="24"/>
        </w:rPr>
        <w:t>марта</w:t>
      </w:r>
      <w:r w:rsidR="00BF71E9">
        <w:rPr>
          <w:sz w:val="24"/>
          <w:szCs w:val="24"/>
        </w:rPr>
        <w:t xml:space="preserve"> 202</w:t>
      </w:r>
      <w:r w:rsidR="004B3951">
        <w:rPr>
          <w:sz w:val="24"/>
          <w:szCs w:val="24"/>
        </w:rPr>
        <w:t>3</w:t>
      </w:r>
      <w:r w:rsidR="005510B8">
        <w:rPr>
          <w:sz w:val="24"/>
          <w:szCs w:val="24"/>
        </w:rPr>
        <w:t xml:space="preserve"> г. № </w:t>
      </w:r>
      <w:r w:rsidR="00F57CBC">
        <w:rPr>
          <w:sz w:val="24"/>
          <w:szCs w:val="24"/>
        </w:rPr>
        <w:t>172</w:t>
      </w:r>
    </w:p>
    <w:p w:rsidR="00CC6044" w:rsidRDefault="00CC6044" w:rsidP="00B72067">
      <w:pPr>
        <w:ind w:firstLine="0"/>
        <w:rPr>
          <w:sz w:val="24"/>
          <w:szCs w:val="24"/>
        </w:rPr>
      </w:pPr>
    </w:p>
    <w:p w:rsidR="00CC6044" w:rsidRDefault="00CC6044" w:rsidP="00B72067">
      <w:pPr>
        <w:ind w:firstLine="0"/>
        <w:rPr>
          <w:sz w:val="24"/>
          <w:szCs w:val="24"/>
        </w:rPr>
      </w:pPr>
    </w:p>
    <w:p w:rsidR="00B72067" w:rsidRDefault="00B72067" w:rsidP="00B72067">
      <w:pPr>
        <w:ind w:firstLine="0"/>
        <w:rPr>
          <w:sz w:val="24"/>
          <w:szCs w:val="24"/>
        </w:rPr>
      </w:pPr>
    </w:p>
    <w:p w:rsidR="00B72067" w:rsidRPr="000B0A01" w:rsidRDefault="00B72067" w:rsidP="00B72067">
      <w:pPr>
        <w:ind w:firstLine="0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15"/>
        <w:gridCol w:w="4138"/>
      </w:tblGrid>
      <w:tr w:rsidR="000B0A01" w:rsidRPr="000B0A01" w:rsidTr="00900122">
        <w:trPr>
          <w:trHeight w:val="996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0B0A01" w:rsidRPr="000B0A01" w:rsidRDefault="000B0A01" w:rsidP="000B0A01">
            <w:pPr>
              <w:pStyle w:val="TableParagraph"/>
              <w:spacing w:before="129"/>
              <w:ind w:left="1662" w:right="1646"/>
              <w:rPr>
                <w:b/>
                <w:sz w:val="26"/>
              </w:rPr>
            </w:pPr>
            <w:bookmarkStart w:id="0" w:name="Сведения_об_объекте_"/>
            <w:bookmarkEnd w:id="0"/>
            <w:r w:rsidRPr="000B0A01">
              <w:rPr>
                <w:b/>
                <w:sz w:val="26"/>
              </w:rPr>
              <w:t>ОПИСАНИЕ</w:t>
            </w:r>
            <w:r w:rsidRPr="000B0A01">
              <w:rPr>
                <w:b/>
                <w:spacing w:val="77"/>
                <w:sz w:val="26"/>
              </w:rPr>
              <w:t xml:space="preserve"> </w:t>
            </w:r>
            <w:r w:rsidRPr="000B0A01">
              <w:rPr>
                <w:b/>
                <w:sz w:val="26"/>
              </w:rPr>
              <w:t>МЕСТОПОЛОЖЕНИЯ</w:t>
            </w:r>
            <w:r w:rsidRPr="000B0A01">
              <w:rPr>
                <w:b/>
                <w:spacing w:val="80"/>
                <w:sz w:val="26"/>
              </w:rPr>
              <w:t xml:space="preserve"> </w:t>
            </w:r>
            <w:r w:rsidRPr="000B0A01">
              <w:rPr>
                <w:b/>
                <w:sz w:val="26"/>
              </w:rPr>
              <w:t>ГРАНИЦ</w:t>
            </w:r>
          </w:p>
          <w:p w:rsidR="000B0A01" w:rsidRPr="000B0A01" w:rsidRDefault="000B0A01" w:rsidP="000B0A01">
            <w:pPr>
              <w:pStyle w:val="TableParagraph"/>
              <w:spacing w:before="205"/>
              <w:ind w:left="1662" w:right="1650"/>
              <w:rPr>
                <w:b/>
                <w:sz w:val="26"/>
              </w:rPr>
            </w:pPr>
            <w:r w:rsidRPr="000B0A01">
              <w:rPr>
                <w:b/>
                <w:spacing w:val="-1"/>
                <w:w w:val="105"/>
                <w:sz w:val="26"/>
              </w:rPr>
              <w:t>Линия</w:t>
            </w:r>
            <w:r w:rsidRPr="000B0A01">
              <w:rPr>
                <w:b/>
                <w:spacing w:val="-16"/>
                <w:w w:val="105"/>
                <w:sz w:val="26"/>
              </w:rPr>
              <w:t xml:space="preserve"> </w:t>
            </w:r>
            <w:r w:rsidRPr="000B0A01">
              <w:rPr>
                <w:b/>
                <w:spacing w:val="-1"/>
                <w:w w:val="105"/>
                <w:sz w:val="26"/>
              </w:rPr>
              <w:t>электропередач</w:t>
            </w:r>
            <w:r w:rsidRPr="000B0A01">
              <w:rPr>
                <w:b/>
                <w:spacing w:val="-15"/>
                <w:w w:val="105"/>
                <w:sz w:val="26"/>
              </w:rPr>
              <w:t xml:space="preserve"> </w:t>
            </w:r>
            <w:r w:rsidR="00E20A1F" w:rsidRPr="00E20A1F">
              <w:rPr>
                <w:rFonts w:eastAsiaTheme="minorEastAsia"/>
                <w:b/>
                <w:sz w:val="26"/>
                <w:szCs w:val="26"/>
              </w:rPr>
              <w:t>ВЛ-10кВ 7Л-Валуевка-10</w:t>
            </w:r>
          </w:p>
        </w:tc>
      </w:tr>
      <w:tr w:rsidR="000B0A01" w:rsidRPr="000B0A01" w:rsidTr="00900122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0B0A01" w:rsidRPr="000B0A01" w:rsidRDefault="000B0A01" w:rsidP="000B0A01">
            <w:pPr>
              <w:pStyle w:val="TableParagraph"/>
              <w:spacing w:before="0" w:line="169" w:lineRule="exact"/>
              <w:ind w:left="1662" w:right="1650"/>
              <w:rPr>
                <w:sz w:val="15"/>
              </w:rPr>
            </w:pPr>
            <w:r w:rsidRPr="000B0A01">
              <w:rPr>
                <w:sz w:val="15"/>
              </w:rPr>
              <w:t>(наименование</w:t>
            </w:r>
            <w:r w:rsidRPr="000B0A01">
              <w:rPr>
                <w:spacing w:val="9"/>
                <w:sz w:val="15"/>
              </w:rPr>
              <w:t xml:space="preserve"> </w:t>
            </w:r>
            <w:r w:rsidRPr="000B0A01">
              <w:rPr>
                <w:sz w:val="15"/>
              </w:rPr>
              <w:t>объекта,</w:t>
            </w:r>
            <w:r w:rsidRPr="000B0A01">
              <w:rPr>
                <w:spacing w:val="9"/>
                <w:sz w:val="15"/>
              </w:rPr>
              <w:t xml:space="preserve"> </w:t>
            </w:r>
            <w:r w:rsidRPr="000B0A01">
              <w:rPr>
                <w:sz w:val="15"/>
              </w:rPr>
              <w:t>местоположение</w:t>
            </w:r>
            <w:r w:rsidRPr="000B0A01">
              <w:rPr>
                <w:spacing w:val="10"/>
                <w:sz w:val="15"/>
              </w:rPr>
              <w:t xml:space="preserve"> </w:t>
            </w:r>
            <w:r w:rsidRPr="000B0A01">
              <w:rPr>
                <w:sz w:val="15"/>
              </w:rPr>
              <w:t>границ</w:t>
            </w:r>
            <w:r w:rsidRPr="000B0A01">
              <w:rPr>
                <w:spacing w:val="9"/>
                <w:sz w:val="15"/>
              </w:rPr>
              <w:t xml:space="preserve"> </w:t>
            </w:r>
            <w:r w:rsidRPr="000B0A01">
              <w:rPr>
                <w:sz w:val="15"/>
              </w:rPr>
              <w:t>которого</w:t>
            </w:r>
            <w:r w:rsidRPr="000B0A01">
              <w:rPr>
                <w:spacing w:val="10"/>
                <w:sz w:val="15"/>
              </w:rPr>
              <w:t xml:space="preserve"> </w:t>
            </w:r>
            <w:r w:rsidRPr="000B0A01">
              <w:rPr>
                <w:sz w:val="15"/>
              </w:rPr>
              <w:t>описано</w:t>
            </w:r>
            <w:r w:rsidRPr="000B0A01">
              <w:rPr>
                <w:spacing w:val="9"/>
                <w:sz w:val="15"/>
              </w:rPr>
              <w:t xml:space="preserve"> </w:t>
            </w:r>
            <w:r w:rsidRPr="000B0A01">
              <w:rPr>
                <w:sz w:val="15"/>
              </w:rPr>
              <w:t>(далее</w:t>
            </w:r>
            <w:r w:rsidRPr="000B0A01">
              <w:rPr>
                <w:spacing w:val="9"/>
                <w:sz w:val="15"/>
              </w:rPr>
              <w:t xml:space="preserve"> </w:t>
            </w:r>
            <w:r w:rsidRPr="000B0A01">
              <w:rPr>
                <w:sz w:val="15"/>
              </w:rPr>
              <w:t>-</w:t>
            </w:r>
            <w:r w:rsidRPr="000B0A01">
              <w:rPr>
                <w:spacing w:val="10"/>
                <w:sz w:val="15"/>
              </w:rPr>
              <w:t xml:space="preserve"> </w:t>
            </w:r>
            <w:r w:rsidRPr="000B0A01">
              <w:rPr>
                <w:sz w:val="15"/>
              </w:rPr>
              <w:t>объект))</w:t>
            </w:r>
          </w:p>
        </w:tc>
      </w:tr>
      <w:tr w:rsidR="000B0A01" w:rsidRPr="000B0A01" w:rsidTr="00900122">
        <w:trPr>
          <w:trHeight w:val="438"/>
        </w:trPr>
        <w:tc>
          <w:tcPr>
            <w:tcW w:w="10203" w:type="dxa"/>
            <w:gridSpan w:val="3"/>
          </w:tcPr>
          <w:p w:rsidR="000B0A01" w:rsidRPr="000B0A01" w:rsidRDefault="000B0A01" w:rsidP="000B0A01">
            <w:pPr>
              <w:pStyle w:val="TableParagraph"/>
              <w:spacing w:before="72"/>
              <w:ind w:left="1662" w:right="1649"/>
              <w:rPr>
                <w:b/>
                <w:sz w:val="26"/>
              </w:rPr>
            </w:pPr>
            <w:r w:rsidRPr="000B0A01">
              <w:rPr>
                <w:b/>
                <w:w w:val="105"/>
                <w:sz w:val="26"/>
              </w:rPr>
              <w:t>Раздел</w:t>
            </w:r>
            <w:r w:rsidRPr="000B0A01">
              <w:rPr>
                <w:b/>
                <w:spacing w:val="-13"/>
                <w:w w:val="105"/>
                <w:sz w:val="26"/>
              </w:rPr>
              <w:t xml:space="preserve"> </w:t>
            </w:r>
            <w:r w:rsidRPr="000B0A01">
              <w:rPr>
                <w:b/>
                <w:w w:val="105"/>
                <w:sz w:val="26"/>
              </w:rPr>
              <w:t>1</w:t>
            </w:r>
          </w:p>
        </w:tc>
      </w:tr>
      <w:tr w:rsidR="000B0A01" w:rsidRPr="000B0A01" w:rsidTr="00900122">
        <w:trPr>
          <w:trHeight w:val="438"/>
        </w:trPr>
        <w:tc>
          <w:tcPr>
            <w:tcW w:w="10203" w:type="dxa"/>
            <w:gridSpan w:val="3"/>
          </w:tcPr>
          <w:p w:rsidR="000B0A01" w:rsidRPr="000B0A01" w:rsidRDefault="000B0A01" w:rsidP="000B0A01">
            <w:pPr>
              <w:pStyle w:val="TableParagraph"/>
              <w:spacing w:before="72"/>
              <w:ind w:left="1662" w:right="1647"/>
              <w:rPr>
                <w:b/>
                <w:sz w:val="26"/>
              </w:rPr>
            </w:pPr>
            <w:r w:rsidRPr="000B0A01">
              <w:rPr>
                <w:b/>
                <w:spacing w:val="-1"/>
                <w:w w:val="105"/>
                <w:sz w:val="26"/>
              </w:rPr>
              <w:t>Сведения</w:t>
            </w:r>
            <w:r w:rsidRPr="000B0A01">
              <w:rPr>
                <w:b/>
                <w:spacing w:val="-16"/>
                <w:w w:val="105"/>
                <w:sz w:val="26"/>
              </w:rPr>
              <w:t xml:space="preserve"> </w:t>
            </w:r>
            <w:r w:rsidRPr="000B0A01">
              <w:rPr>
                <w:b/>
                <w:w w:val="105"/>
                <w:sz w:val="26"/>
              </w:rPr>
              <w:t>об</w:t>
            </w:r>
            <w:r w:rsidRPr="000B0A01">
              <w:rPr>
                <w:b/>
                <w:spacing w:val="-14"/>
                <w:w w:val="105"/>
                <w:sz w:val="26"/>
              </w:rPr>
              <w:t xml:space="preserve"> </w:t>
            </w:r>
            <w:r w:rsidRPr="000B0A01">
              <w:rPr>
                <w:b/>
                <w:w w:val="105"/>
                <w:sz w:val="26"/>
              </w:rPr>
              <w:t>объекте</w:t>
            </w:r>
          </w:p>
        </w:tc>
      </w:tr>
      <w:tr w:rsidR="000B0A01" w:rsidRPr="000B0A01" w:rsidTr="00900122">
        <w:trPr>
          <w:trHeight w:val="438"/>
        </w:trPr>
        <w:tc>
          <w:tcPr>
            <w:tcW w:w="850" w:type="dxa"/>
          </w:tcPr>
          <w:p w:rsidR="000B0A01" w:rsidRPr="000B0A01" w:rsidRDefault="000B0A01" w:rsidP="000B0A01">
            <w:pPr>
              <w:pStyle w:val="TableParagraph"/>
              <w:spacing w:before="98"/>
              <w:ind w:left="123" w:right="109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№</w:t>
            </w:r>
            <w:r w:rsidRPr="000B0A01">
              <w:rPr>
                <w:b/>
                <w:spacing w:val="-2"/>
                <w:sz w:val="21"/>
              </w:rPr>
              <w:t xml:space="preserve"> </w:t>
            </w:r>
            <w:proofErr w:type="gramStart"/>
            <w:r w:rsidRPr="000B0A01">
              <w:rPr>
                <w:b/>
                <w:sz w:val="21"/>
              </w:rPr>
              <w:t>п</w:t>
            </w:r>
            <w:proofErr w:type="gramEnd"/>
            <w:r w:rsidRPr="000B0A01">
              <w:rPr>
                <w:b/>
                <w:sz w:val="21"/>
              </w:rPr>
              <w:t>/п</w:t>
            </w:r>
          </w:p>
        </w:tc>
        <w:tc>
          <w:tcPr>
            <w:tcW w:w="5215" w:type="dxa"/>
          </w:tcPr>
          <w:p w:rsidR="000B0A01" w:rsidRPr="000B0A01" w:rsidRDefault="000B0A01" w:rsidP="000B0A01">
            <w:pPr>
              <w:pStyle w:val="TableParagraph"/>
              <w:spacing w:before="98"/>
              <w:ind w:left="1404" w:right="0"/>
              <w:jc w:val="left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Характеристики</w:t>
            </w:r>
            <w:r w:rsidRPr="000B0A01">
              <w:rPr>
                <w:b/>
                <w:spacing w:val="-3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0B0A01" w:rsidRPr="000B0A01" w:rsidRDefault="000B0A01" w:rsidP="000B0A01">
            <w:pPr>
              <w:pStyle w:val="TableParagraph"/>
              <w:spacing w:before="98"/>
              <w:ind w:left="858" w:right="0"/>
              <w:jc w:val="left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Описание</w:t>
            </w:r>
            <w:r w:rsidRPr="000B0A01">
              <w:rPr>
                <w:b/>
                <w:spacing w:val="-2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характеристик</w:t>
            </w:r>
          </w:p>
        </w:tc>
      </w:tr>
      <w:tr w:rsidR="000B0A01" w:rsidRPr="000B0A01" w:rsidTr="00900122">
        <w:trPr>
          <w:trHeight w:val="325"/>
        </w:trPr>
        <w:tc>
          <w:tcPr>
            <w:tcW w:w="850" w:type="dxa"/>
          </w:tcPr>
          <w:p w:rsidR="000B0A01" w:rsidRPr="000B0A01" w:rsidRDefault="000B0A01" w:rsidP="000B0A01">
            <w:pPr>
              <w:pStyle w:val="TableParagraph"/>
              <w:spacing w:before="42"/>
              <w:ind w:left="14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0B0A01" w:rsidRPr="000B0A01" w:rsidRDefault="000B0A01" w:rsidP="000B0A01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0B0A01" w:rsidRPr="000B0A01" w:rsidRDefault="000B0A01" w:rsidP="000B0A01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3</w:t>
            </w:r>
          </w:p>
        </w:tc>
      </w:tr>
      <w:tr w:rsidR="000B0A01" w:rsidRPr="000B0A01" w:rsidTr="00900122">
        <w:trPr>
          <w:trHeight w:val="631"/>
        </w:trPr>
        <w:tc>
          <w:tcPr>
            <w:tcW w:w="850" w:type="dxa"/>
          </w:tcPr>
          <w:p w:rsidR="000B0A01" w:rsidRPr="000B0A01" w:rsidRDefault="000B0A01" w:rsidP="000B0A01"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 w:rsidRPr="000B0A01"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0B0A01" w:rsidRPr="000B0A01" w:rsidRDefault="000B0A01" w:rsidP="000B0A01">
            <w:pPr>
              <w:pStyle w:val="TableParagraph"/>
              <w:spacing w:before="195"/>
              <w:ind w:left="79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t>Местоположение</w:t>
            </w:r>
            <w:r w:rsidRPr="000B0A01">
              <w:rPr>
                <w:spacing w:val="-4"/>
                <w:sz w:val="21"/>
              </w:rPr>
              <w:t xml:space="preserve"> </w:t>
            </w:r>
            <w:r w:rsidRPr="000B0A01"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0B0A01" w:rsidRPr="000B0A01" w:rsidRDefault="000B0A01" w:rsidP="000B0A01">
            <w:pPr>
              <w:pStyle w:val="TableParagraph"/>
              <w:spacing w:before="74"/>
              <w:ind w:left="79" w:right="1278" w:firstLine="52"/>
              <w:jc w:val="left"/>
              <w:rPr>
                <w:sz w:val="21"/>
              </w:rPr>
            </w:pPr>
            <w:r w:rsidRPr="000B0A01">
              <w:rPr>
                <w:sz w:val="21"/>
              </w:rPr>
              <w:t>Волгоградская область, район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Старополтавский</w:t>
            </w:r>
          </w:p>
        </w:tc>
      </w:tr>
      <w:tr w:rsidR="000B0A01" w:rsidRPr="000B0A01" w:rsidTr="00900122">
        <w:trPr>
          <w:trHeight w:val="665"/>
        </w:trPr>
        <w:tc>
          <w:tcPr>
            <w:tcW w:w="850" w:type="dxa"/>
          </w:tcPr>
          <w:p w:rsidR="000B0A01" w:rsidRPr="000B0A01" w:rsidRDefault="000B0A01" w:rsidP="000B0A01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0B0A01" w:rsidRPr="000B0A01" w:rsidRDefault="000B0A01" w:rsidP="000B0A01">
            <w:pPr>
              <w:pStyle w:val="TableParagraph"/>
              <w:spacing w:before="0"/>
              <w:ind w:left="116" w:right="109"/>
              <w:rPr>
                <w:sz w:val="21"/>
              </w:rPr>
            </w:pPr>
            <w:r w:rsidRPr="000B0A01"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0B0A01" w:rsidRPr="000B0A01" w:rsidRDefault="000B0A01" w:rsidP="000B0A01">
            <w:pPr>
              <w:pStyle w:val="TableParagraph"/>
              <w:spacing w:before="91"/>
              <w:ind w:left="79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t>Площадь</w:t>
            </w:r>
            <w:r w:rsidRPr="000B0A01">
              <w:rPr>
                <w:spacing w:val="-2"/>
                <w:sz w:val="21"/>
              </w:rPr>
              <w:t xml:space="preserve"> </w:t>
            </w:r>
            <w:r w:rsidRPr="000B0A01">
              <w:rPr>
                <w:sz w:val="21"/>
              </w:rPr>
              <w:t>объекта</w:t>
            </w:r>
            <w:r w:rsidRPr="000B0A01">
              <w:rPr>
                <w:spacing w:val="-2"/>
                <w:sz w:val="21"/>
              </w:rPr>
              <w:t xml:space="preserve"> </w:t>
            </w:r>
            <w:r w:rsidRPr="000B0A01">
              <w:rPr>
                <w:sz w:val="21"/>
              </w:rPr>
              <w:t>+/-</w:t>
            </w:r>
            <w:r w:rsidRPr="000B0A01">
              <w:rPr>
                <w:spacing w:val="-2"/>
                <w:sz w:val="21"/>
              </w:rPr>
              <w:t xml:space="preserve"> </w:t>
            </w:r>
            <w:r w:rsidRPr="000B0A01">
              <w:rPr>
                <w:sz w:val="21"/>
              </w:rPr>
              <w:t>величина</w:t>
            </w:r>
          </w:p>
          <w:p w:rsidR="000B0A01" w:rsidRPr="000B0A01" w:rsidRDefault="000B0A01" w:rsidP="000B0A01">
            <w:pPr>
              <w:pStyle w:val="TableParagraph"/>
              <w:spacing w:before="0"/>
              <w:ind w:left="79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t>погрешности</w:t>
            </w:r>
            <w:r w:rsidRPr="000B0A01">
              <w:rPr>
                <w:spacing w:val="-2"/>
                <w:sz w:val="21"/>
              </w:rPr>
              <w:t xml:space="preserve"> </w:t>
            </w:r>
            <w:r w:rsidRPr="000B0A01">
              <w:rPr>
                <w:sz w:val="21"/>
              </w:rPr>
              <w:t>определения</w:t>
            </w:r>
            <w:r w:rsidRPr="000B0A01">
              <w:rPr>
                <w:spacing w:val="-2"/>
                <w:sz w:val="21"/>
              </w:rPr>
              <w:t xml:space="preserve"> </w:t>
            </w:r>
            <w:r w:rsidRPr="000B0A01">
              <w:rPr>
                <w:sz w:val="21"/>
              </w:rPr>
              <w:t>площади</w:t>
            </w:r>
            <w:r w:rsidRPr="000B0A01">
              <w:rPr>
                <w:spacing w:val="-1"/>
                <w:sz w:val="21"/>
              </w:rPr>
              <w:t xml:space="preserve"> </w:t>
            </w:r>
            <w:r w:rsidRPr="000B0A01">
              <w:rPr>
                <w:sz w:val="21"/>
              </w:rPr>
              <w:t>(</w:t>
            </w:r>
            <w:proofErr w:type="gramStart"/>
            <w:r w:rsidRPr="000B0A01">
              <w:rPr>
                <w:sz w:val="21"/>
              </w:rPr>
              <w:t>Р</w:t>
            </w:r>
            <w:proofErr w:type="gramEnd"/>
            <w:r w:rsidRPr="000B0A01">
              <w:rPr>
                <w:spacing w:val="-2"/>
                <w:sz w:val="21"/>
              </w:rPr>
              <w:t xml:space="preserve"> </w:t>
            </w:r>
            <w:r w:rsidRPr="000B0A01">
              <w:rPr>
                <w:sz w:val="21"/>
              </w:rPr>
              <w:t>+/-</w:t>
            </w:r>
            <w:r w:rsidRPr="000B0A01">
              <w:rPr>
                <w:spacing w:val="-2"/>
                <w:sz w:val="21"/>
              </w:rPr>
              <w:t xml:space="preserve"> </w:t>
            </w:r>
            <w:r w:rsidRPr="000B0A01">
              <w:rPr>
                <w:sz w:val="21"/>
              </w:rPr>
              <w:t>Дельта</w:t>
            </w:r>
            <w:r w:rsidRPr="000B0A01">
              <w:rPr>
                <w:spacing w:val="-1"/>
                <w:sz w:val="21"/>
              </w:rPr>
              <w:t xml:space="preserve"> </w:t>
            </w:r>
            <w:r w:rsidRPr="000B0A01"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0B0A01" w:rsidRPr="000B0A01" w:rsidRDefault="000B0A01" w:rsidP="000B0A01">
            <w:pPr>
              <w:pStyle w:val="TableParagraph"/>
              <w:spacing w:before="5"/>
              <w:ind w:left="0" w:right="0"/>
              <w:jc w:val="left"/>
              <w:rPr>
                <w:sz w:val="18"/>
              </w:rPr>
            </w:pPr>
          </w:p>
          <w:p w:rsidR="000B0A01" w:rsidRPr="000B0A01" w:rsidRDefault="000B0A01" w:rsidP="000B0A01">
            <w:pPr>
              <w:pStyle w:val="TableParagraph"/>
              <w:spacing w:before="0"/>
              <w:ind w:left="132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t>524114 +/- 6335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м²</w:t>
            </w:r>
          </w:p>
        </w:tc>
      </w:tr>
      <w:tr w:rsidR="000B0A01" w:rsidRPr="000B0A01" w:rsidTr="00900122">
        <w:trPr>
          <w:trHeight w:val="438"/>
        </w:trPr>
        <w:tc>
          <w:tcPr>
            <w:tcW w:w="850" w:type="dxa"/>
          </w:tcPr>
          <w:p w:rsidR="000B0A01" w:rsidRPr="000B0A01" w:rsidRDefault="000B0A01" w:rsidP="000B0A01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 w:rsidRPr="000B0A01"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0B0A01" w:rsidRPr="000B0A01" w:rsidRDefault="000B0A01" w:rsidP="000B0A01">
            <w:pPr>
              <w:pStyle w:val="TableParagraph"/>
              <w:spacing w:before="98"/>
              <w:ind w:left="79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t>Иные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характеристики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0B0A01" w:rsidRPr="000B0A01" w:rsidRDefault="000B0A01" w:rsidP="000B0A01">
            <w:pPr>
              <w:pStyle w:val="TableParagraph"/>
              <w:spacing w:before="98"/>
              <w:ind w:left="132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</w:tr>
      <w:tr w:rsidR="000B0A01" w:rsidRPr="000B0A01" w:rsidTr="00900122">
        <w:trPr>
          <w:trHeight w:val="6904"/>
        </w:trPr>
        <w:tc>
          <w:tcPr>
            <w:tcW w:w="10203" w:type="dxa"/>
            <w:gridSpan w:val="3"/>
          </w:tcPr>
          <w:p w:rsidR="000B0A01" w:rsidRPr="000B0A01" w:rsidRDefault="000B0A01" w:rsidP="000B0A01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0B0A01" w:rsidRPr="000B0A01" w:rsidRDefault="000B0A01" w:rsidP="000B0A01">
      <w:pPr>
        <w:rPr>
          <w:sz w:val="20"/>
        </w:rPr>
        <w:sectPr w:rsidR="000B0A01" w:rsidRPr="000B0A01" w:rsidSect="00B72067">
          <w:headerReference w:type="default" r:id="rId11"/>
          <w:headerReference w:type="first" r:id="rId12"/>
          <w:pgSz w:w="11910" w:h="16840"/>
          <w:pgMar w:top="540" w:right="440" w:bottom="280" w:left="1020" w:header="720" w:footer="720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0B0A01" w:rsidRPr="000B0A01" w:rsidTr="00900122">
        <w:trPr>
          <w:trHeight w:val="608"/>
        </w:trPr>
        <w:tc>
          <w:tcPr>
            <w:tcW w:w="10207" w:type="dxa"/>
            <w:gridSpan w:val="6"/>
          </w:tcPr>
          <w:p w:rsidR="000B0A01" w:rsidRPr="000B0A01" w:rsidRDefault="000B0A01" w:rsidP="000B0A01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bookmarkStart w:id="1" w:name="Сведения_о_местоположении_границ_объекта"/>
            <w:bookmarkEnd w:id="1"/>
            <w:r w:rsidRPr="000B0A01">
              <w:rPr>
                <w:b/>
                <w:sz w:val="26"/>
              </w:rPr>
              <w:lastRenderedPageBreak/>
              <w:t>Раздел</w:t>
            </w:r>
            <w:r w:rsidRPr="000B0A01">
              <w:rPr>
                <w:b/>
                <w:spacing w:val="23"/>
                <w:sz w:val="26"/>
              </w:rPr>
              <w:t xml:space="preserve"> </w:t>
            </w:r>
            <w:r w:rsidRPr="000B0A01">
              <w:rPr>
                <w:b/>
                <w:sz w:val="26"/>
              </w:rPr>
              <w:t>2</w:t>
            </w:r>
          </w:p>
        </w:tc>
      </w:tr>
      <w:tr w:rsidR="000B0A01" w:rsidRPr="000B0A01" w:rsidTr="00900122">
        <w:trPr>
          <w:trHeight w:val="551"/>
        </w:trPr>
        <w:tc>
          <w:tcPr>
            <w:tcW w:w="10207" w:type="dxa"/>
            <w:gridSpan w:val="6"/>
          </w:tcPr>
          <w:p w:rsidR="000B0A01" w:rsidRPr="000B0A01" w:rsidRDefault="000B0A01" w:rsidP="000B0A01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 w:rsidRPr="000B0A01">
              <w:rPr>
                <w:b/>
                <w:sz w:val="26"/>
              </w:rPr>
              <w:t>Сведения</w:t>
            </w:r>
            <w:r w:rsidRPr="000B0A01">
              <w:rPr>
                <w:b/>
                <w:spacing w:val="25"/>
                <w:sz w:val="26"/>
              </w:rPr>
              <w:t xml:space="preserve"> </w:t>
            </w:r>
            <w:r w:rsidRPr="000B0A01">
              <w:rPr>
                <w:b/>
                <w:sz w:val="26"/>
              </w:rPr>
              <w:t>о</w:t>
            </w:r>
            <w:r w:rsidRPr="000B0A01">
              <w:rPr>
                <w:b/>
                <w:spacing w:val="26"/>
                <w:sz w:val="26"/>
              </w:rPr>
              <w:t xml:space="preserve"> </w:t>
            </w:r>
            <w:r w:rsidRPr="000B0A01">
              <w:rPr>
                <w:b/>
                <w:sz w:val="26"/>
              </w:rPr>
              <w:t>местоположении</w:t>
            </w:r>
            <w:r w:rsidRPr="000B0A01">
              <w:rPr>
                <w:b/>
                <w:spacing w:val="25"/>
                <w:sz w:val="26"/>
              </w:rPr>
              <w:t xml:space="preserve"> </w:t>
            </w:r>
            <w:r w:rsidRPr="000B0A01">
              <w:rPr>
                <w:b/>
                <w:sz w:val="26"/>
              </w:rPr>
              <w:t>границ</w:t>
            </w:r>
            <w:r w:rsidRPr="000B0A01">
              <w:rPr>
                <w:b/>
                <w:spacing w:val="25"/>
                <w:sz w:val="26"/>
              </w:rPr>
              <w:t xml:space="preserve"> </w:t>
            </w:r>
            <w:r w:rsidRPr="000B0A01">
              <w:rPr>
                <w:b/>
                <w:sz w:val="26"/>
              </w:rPr>
              <w:t>объекта</w:t>
            </w:r>
          </w:p>
        </w:tc>
      </w:tr>
      <w:tr w:rsidR="000B0A01" w:rsidRPr="000B0A01" w:rsidTr="00900122">
        <w:trPr>
          <w:trHeight w:val="438"/>
        </w:trPr>
        <w:tc>
          <w:tcPr>
            <w:tcW w:w="10207" w:type="dxa"/>
            <w:gridSpan w:val="6"/>
          </w:tcPr>
          <w:p w:rsidR="000B0A01" w:rsidRPr="000B0A01" w:rsidRDefault="000B0A01" w:rsidP="000B0A01">
            <w:pPr>
              <w:pStyle w:val="TableParagraph"/>
              <w:spacing w:before="152"/>
              <w:ind w:left="72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t>1. Система координат</w:t>
            </w:r>
            <w:r w:rsidRPr="000B0A01">
              <w:rPr>
                <w:spacing w:val="54"/>
                <w:sz w:val="21"/>
              </w:rPr>
              <w:t xml:space="preserve"> </w:t>
            </w:r>
            <w:r w:rsidRPr="000B0A01">
              <w:rPr>
                <w:sz w:val="21"/>
              </w:rPr>
              <w:t>МСК-34, зона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2</w:t>
            </w:r>
          </w:p>
        </w:tc>
      </w:tr>
      <w:tr w:rsidR="000B0A01" w:rsidRPr="000B0A01" w:rsidTr="00900122">
        <w:trPr>
          <w:trHeight w:val="325"/>
        </w:trPr>
        <w:tc>
          <w:tcPr>
            <w:tcW w:w="10207" w:type="dxa"/>
            <w:gridSpan w:val="6"/>
          </w:tcPr>
          <w:p w:rsidR="000B0A01" w:rsidRPr="000B0A01" w:rsidRDefault="000B0A01" w:rsidP="000B0A01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t>2. Сведения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о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характерных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точках границ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объекта</w:t>
            </w:r>
          </w:p>
        </w:tc>
      </w:tr>
      <w:tr w:rsidR="000B0A01" w:rsidRPr="000B0A01" w:rsidTr="00900122">
        <w:trPr>
          <w:trHeight w:val="778"/>
        </w:trPr>
        <w:tc>
          <w:tcPr>
            <w:tcW w:w="2041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0"/>
              <w:ind w:left="0" w:right="0"/>
              <w:jc w:val="left"/>
            </w:pPr>
          </w:p>
          <w:p w:rsidR="000B0A01" w:rsidRPr="000B0A01" w:rsidRDefault="000B0A01" w:rsidP="000B0A01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Обозначение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характерных точек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0B0A01" w:rsidRPr="000B0A01" w:rsidRDefault="000B0A01" w:rsidP="000B0A01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0B0A01" w:rsidRPr="000B0A01" w:rsidRDefault="000B0A01" w:rsidP="000B0A01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Координаты,</w:t>
            </w:r>
            <w:r w:rsidRPr="000B0A01">
              <w:rPr>
                <w:b/>
                <w:spacing w:val="-3"/>
                <w:sz w:val="21"/>
              </w:rPr>
              <w:t xml:space="preserve"> </w:t>
            </w:r>
            <w:proofErr w:type="gramStart"/>
            <w:r w:rsidRPr="000B0A01"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3"/>
              <w:ind w:left="0" w:right="0"/>
              <w:jc w:val="left"/>
              <w:rPr>
                <w:sz w:val="26"/>
              </w:rPr>
            </w:pPr>
          </w:p>
          <w:p w:rsidR="000B0A01" w:rsidRPr="000B0A01" w:rsidRDefault="000B0A01" w:rsidP="00900122">
            <w:pPr>
              <w:pStyle w:val="TableParagraph"/>
              <w:spacing w:before="0"/>
              <w:ind w:left="0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Метод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определения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координат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-9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B0A01" w:rsidRPr="000B0A01" w:rsidRDefault="000B0A01" w:rsidP="00900122">
            <w:pPr>
              <w:pStyle w:val="TableParagraph"/>
              <w:spacing w:before="61"/>
              <w:ind w:left="0" w:right="94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Средняя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proofErr w:type="spellStart"/>
            <w:r w:rsidRPr="000B0A01">
              <w:rPr>
                <w:b/>
                <w:sz w:val="21"/>
              </w:rPr>
              <w:t>квадратическая</w:t>
            </w:r>
            <w:proofErr w:type="spellEnd"/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погрешность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положения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  <w:r w:rsidRPr="000B0A01">
              <w:rPr>
                <w:b/>
                <w:spacing w:val="-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(М</w:t>
            </w:r>
            <w:proofErr w:type="gramStart"/>
            <w:r w:rsidRPr="000B0A01">
              <w:rPr>
                <w:b/>
                <w:sz w:val="21"/>
              </w:rPr>
              <w:t>t</w:t>
            </w:r>
            <w:proofErr w:type="gramEnd"/>
            <w:r w:rsidRPr="000B0A01"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Описание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обозначения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 на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местности (при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наличии)</w:t>
            </w:r>
          </w:p>
        </w:tc>
      </w:tr>
      <w:tr w:rsidR="000B0A01" w:rsidRPr="000B0A01" w:rsidTr="00900122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0B0A01" w:rsidRPr="000B0A01" w:rsidRDefault="000B0A01" w:rsidP="000B0A01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0B0A01" w:rsidRPr="000B0A01" w:rsidRDefault="000B0A01" w:rsidP="000B0A01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</w:tr>
      <w:tr w:rsidR="000B0A01" w:rsidRPr="000B0A01" w:rsidTr="00900122">
        <w:trPr>
          <w:trHeight w:val="325"/>
        </w:trPr>
        <w:tc>
          <w:tcPr>
            <w:tcW w:w="2041" w:type="dxa"/>
          </w:tcPr>
          <w:p w:rsidR="000B0A01" w:rsidRPr="000B0A01" w:rsidRDefault="000B0A01" w:rsidP="000B0A01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0B0A01" w:rsidRPr="000B0A01" w:rsidRDefault="000B0A01" w:rsidP="000B0A01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0B0A01" w:rsidRPr="000B0A01" w:rsidRDefault="000B0A01" w:rsidP="000B0A01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6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left="0" w:righ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0B0A01" w:rsidRPr="000B0A01" w:rsidRDefault="000B0A01" w:rsidP="00900122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667971.51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2322414.33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left="7" w:righ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0B0A01" w:rsidRPr="000B0A01" w:rsidRDefault="000B0A01" w:rsidP="00900122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667686.59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2321880.16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left="7" w:righ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0B0A01" w:rsidRPr="000B0A01" w:rsidRDefault="000B0A01" w:rsidP="00900122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668320.86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2320533.94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left="7" w:righ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0B0A01" w:rsidRPr="000B0A01" w:rsidRDefault="000B0A01" w:rsidP="00900122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668153.45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2320313.01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left="7" w:righ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0B0A01" w:rsidRPr="000B0A01" w:rsidRDefault="000B0A01" w:rsidP="00900122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667969.80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2320252.81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left="7" w:righ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0B0A01" w:rsidRPr="000B0A01" w:rsidRDefault="000B0A01" w:rsidP="00900122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667976.21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2320232.25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left="7" w:righ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668132.65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2320284.61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left="7" w:righ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667643.65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2319639.41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left="7" w:righ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667350.96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2317543.06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left="0"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667344.34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2317268.28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left="0"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11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667239.21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2317245.36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left="0"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12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666068.34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2317273.11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left="0"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13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665572.17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2317284.53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left="0"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14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665300.09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2317362.90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left="0"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15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665293.59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2317339.83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16</w:t>
            </w:r>
          </w:p>
        </w:tc>
        <w:tc>
          <w:tcPr>
            <w:tcW w:w="1361" w:type="dxa"/>
          </w:tcPr>
          <w:p w:rsidR="000B0A01" w:rsidRPr="000B0A01" w:rsidRDefault="000B0A01" w:rsidP="00900122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665569.59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2317264.16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17</w:t>
            </w:r>
          </w:p>
        </w:tc>
        <w:tc>
          <w:tcPr>
            <w:tcW w:w="1361" w:type="dxa"/>
          </w:tcPr>
          <w:p w:rsidR="000B0A01" w:rsidRPr="000B0A01" w:rsidRDefault="000B0A01" w:rsidP="00900122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666067.89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2317252.69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18</w:t>
            </w:r>
          </w:p>
        </w:tc>
        <w:tc>
          <w:tcPr>
            <w:tcW w:w="1361" w:type="dxa"/>
          </w:tcPr>
          <w:p w:rsidR="000B0A01" w:rsidRPr="000B0A01" w:rsidRDefault="000B0A01" w:rsidP="00900122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667236.71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2317224.</w:t>
            </w:r>
            <w:r w:rsidRPr="000B0A01">
              <w:rPr>
                <w:sz w:val="21"/>
              </w:rPr>
              <w:lastRenderedPageBreak/>
              <w:t>56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lastRenderedPageBreak/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lastRenderedPageBreak/>
              <w:t>19</w:t>
            </w:r>
          </w:p>
        </w:tc>
        <w:tc>
          <w:tcPr>
            <w:tcW w:w="1361" w:type="dxa"/>
          </w:tcPr>
          <w:p w:rsidR="000B0A01" w:rsidRPr="000B0A01" w:rsidRDefault="000B0A01" w:rsidP="00900122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667344.49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2317247.05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20</w:t>
            </w:r>
          </w:p>
        </w:tc>
        <w:tc>
          <w:tcPr>
            <w:tcW w:w="1361" w:type="dxa"/>
          </w:tcPr>
          <w:p w:rsidR="000B0A01" w:rsidRPr="000B0A01" w:rsidRDefault="000B0A01" w:rsidP="00900122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667298.34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2314677.87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21</w:t>
            </w:r>
          </w:p>
        </w:tc>
        <w:tc>
          <w:tcPr>
            <w:tcW w:w="1361" w:type="dxa"/>
          </w:tcPr>
          <w:p w:rsidR="000B0A01" w:rsidRPr="000B0A01" w:rsidRDefault="000B0A01" w:rsidP="00900122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667224.79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2314602.37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489"/>
        </w:trPr>
        <w:tc>
          <w:tcPr>
            <w:tcW w:w="2041" w:type="dxa"/>
          </w:tcPr>
          <w:p w:rsidR="000B0A01" w:rsidRPr="000B0A01" w:rsidRDefault="000B0A01" w:rsidP="00900122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22</w:t>
            </w:r>
          </w:p>
        </w:tc>
        <w:tc>
          <w:tcPr>
            <w:tcW w:w="1361" w:type="dxa"/>
          </w:tcPr>
          <w:p w:rsidR="000B0A01" w:rsidRPr="000B0A01" w:rsidRDefault="000B0A01" w:rsidP="00900122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667012.22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2314607.88</w:t>
            </w:r>
          </w:p>
        </w:tc>
        <w:tc>
          <w:tcPr>
            <w:tcW w:w="1871" w:type="dxa"/>
          </w:tcPr>
          <w:p w:rsidR="000B0A01" w:rsidRPr="000B0A01" w:rsidRDefault="000B0A01" w:rsidP="00900122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900122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900122">
        <w:trPr>
          <w:trHeight w:val="12134"/>
        </w:trPr>
        <w:tc>
          <w:tcPr>
            <w:tcW w:w="10207" w:type="dxa"/>
            <w:gridSpan w:val="6"/>
          </w:tcPr>
          <w:p w:rsidR="000B0A01" w:rsidRPr="000B0A01" w:rsidRDefault="000B0A01" w:rsidP="000B0A01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</w:tr>
    </w:tbl>
    <w:p w:rsidR="000B0A01" w:rsidRPr="000B0A01" w:rsidRDefault="000B0A01" w:rsidP="000B0A01">
      <w:pPr>
        <w:rPr>
          <w:sz w:val="14"/>
        </w:rPr>
        <w:sectPr w:rsidR="000B0A01" w:rsidRPr="000B0A01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0B0A01" w:rsidRPr="000B0A01" w:rsidTr="00AA3E7A">
        <w:trPr>
          <w:trHeight w:val="325"/>
        </w:trPr>
        <w:tc>
          <w:tcPr>
            <w:tcW w:w="10207" w:type="dxa"/>
            <w:gridSpan w:val="6"/>
          </w:tcPr>
          <w:p w:rsidR="000B0A01" w:rsidRPr="000B0A01" w:rsidRDefault="000B0A01" w:rsidP="00AA3E7A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lastRenderedPageBreak/>
              <w:t>2. Сведения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о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характерных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точках границ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объекта</w:t>
            </w:r>
          </w:p>
        </w:tc>
      </w:tr>
      <w:tr w:rsidR="000B0A01" w:rsidRPr="000B0A01" w:rsidTr="00AA3E7A">
        <w:trPr>
          <w:trHeight w:val="778"/>
        </w:trPr>
        <w:tc>
          <w:tcPr>
            <w:tcW w:w="2041" w:type="dxa"/>
            <w:vMerge w:val="restart"/>
          </w:tcPr>
          <w:p w:rsidR="000B0A01" w:rsidRPr="000B0A01" w:rsidRDefault="000B0A01" w:rsidP="00AA3E7A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Обозначение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характерных точек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0B0A01" w:rsidRPr="000B0A01" w:rsidRDefault="000B0A01" w:rsidP="00AA3E7A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Координаты,</w:t>
            </w:r>
            <w:r w:rsidRPr="000B0A01">
              <w:rPr>
                <w:b/>
                <w:spacing w:val="-3"/>
                <w:sz w:val="21"/>
              </w:rPr>
              <w:t xml:space="preserve"> </w:t>
            </w:r>
            <w:proofErr w:type="gramStart"/>
            <w:r w:rsidRPr="000B0A01"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0B0A01" w:rsidRPr="000B0A01" w:rsidRDefault="000B0A01" w:rsidP="00AA3E7A">
            <w:pPr>
              <w:pStyle w:val="TableParagraph"/>
              <w:spacing w:before="1"/>
              <w:ind w:left="0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Метод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определения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координат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-9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B0A01" w:rsidRPr="000B0A01" w:rsidRDefault="000B0A01" w:rsidP="00AA3E7A">
            <w:pPr>
              <w:pStyle w:val="TableParagraph"/>
              <w:spacing w:before="61"/>
              <w:ind w:left="0" w:right="94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Средняя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proofErr w:type="spellStart"/>
            <w:r w:rsidRPr="000B0A01">
              <w:rPr>
                <w:b/>
                <w:sz w:val="21"/>
              </w:rPr>
              <w:t>квадратическая</w:t>
            </w:r>
            <w:proofErr w:type="spellEnd"/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погрешность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положения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  <w:r w:rsidRPr="000B0A01">
              <w:rPr>
                <w:b/>
                <w:spacing w:val="-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(М</w:t>
            </w:r>
            <w:proofErr w:type="gramStart"/>
            <w:r w:rsidRPr="000B0A01">
              <w:rPr>
                <w:b/>
                <w:sz w:val="21"/>
              </w:rPr>
              <w:t>t</w:t>
            </w:r>
            <w:proofErr w:type="gramEnd"/>
            <w:r w:rsidRPr="000B0A01"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0B0A01" w:rsidRPr="000B0A01" w:rsidRDefault="000B0A01" w:rsidP="00AA3E7A">
            <w:pPr>
              <w:pStyle w:val="TableParagraph"/>
              <w:spacing w:before="182"/>
              <w:ind w:left="0" w:right="159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Описание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обозначения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 на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местности (при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наличии)</w:t>
            </w:r>
          </w:p>
        </w:tc>
      </w:tr>
      <w:tr w:rsidR="000B0A01" w:rsidRPr="000B0A01" w:rsidTr="00AA3E7A">
        <w:trPr>
          <w:trHeight w:val="778"/>
        </w:trPr>
        <w:tc>
          <w:tcPr>
            <w:tcW w:w="2041" w:type="dxa"/>
            <w:vMerge/>
          </w:tcPr>
          <w:p w:rsidR="000B0A01" w:rsidRPr="000B0A01" w:rsidRDefault="000B0A01" w:rsidP="00AA3E7A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</w:tcPr>
          <w:p w:rsidR="000B0A01" w:rsidRPr="000B0A01" w:rsidRDefault="000B0A01" w:rsidP="00AA3E7A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</w:tcPr>
          <w:p w:rsidR="000B0A01" w:rsidRPr="000B0A01" w:rsidRDefault="000B0A01" w:rsidP="00AA3E7A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</w:tcPr>
          <w:p w:rsidR="000B0A01" w:rsidRPr="000B0A01" w:rsidRDefault="000B0A01" w:rsidP="00AA3E7A">
            <w:pPr>
              <w:ind w:firstLine="0"/>
              <w:rPr>
                <w:sz w:val="2"/>
                <w:szCs w:val="2"/>
              </w:rPr>
            </w:pPr>
          </w:p>
        </w:tc>
      </w:tr>
      <w:tr w:rsidR="000B0A01" w:rsidRPr="000B0A01" w:rsidTr="00AA3E7A">
        <w:trPr>
          <w:trHeight w:val="325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6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23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664240.25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2314638.54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24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663751.04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2314123.42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25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663622.44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2314020.92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26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662199.54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2312881.92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27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661783.32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2312872.23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28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661234.79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2312562.43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29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661047.76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2312444.56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30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660704.31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2312557.31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31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660640.21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2312574.36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32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660197.45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2312721.62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33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660191.61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2312700.21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34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660203.69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2312696.32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35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660175.56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2312489.31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36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660197.66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2312485.51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37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660222.80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2312689.94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38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660633.86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2312554.61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39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660689.27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2312539.49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40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660756.02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2312380.75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41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660713.48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2312372.74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42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660358.01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2312241.76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43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660338.51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2312267.01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lastRenderedPageBreak/>
              <w:t>44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660225.31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2312307.91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45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660197.96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2312248.11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46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660192.06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2312247.71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489"/>
        </w:trPr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47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660183.81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2312228.06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rPr>
          <w:trHeight w:val="12134"/>
        </w:trPr>
        <w:tc>
          <w:tcPr>
            <w:tcW w:w="10207" w:type="dxa"/>
            <w:gridSpan w:val="6"/>
          </w:tcPr>
          <w:p w:rsidR="000B0A01" w:rsidRPr="000B0A01" w:rsidRDefault="000B0A01" w:rsidP="00AA3E7A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0B0A01" w:rsidRPr="000B0A01" w:rsidRDefault="000B0A01" w:rsidP="000B0A01">
      <w:pPr>
        <w:rPr>
          <w:sz w:val="20"/>
        </w:rPr>
        <w:sectPr w:rsidR="000B0A01" w:rsidRPr="000B0A01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0B0A01" w:rsidRPr="000B0A01" w:rsidTr="00AA3E7A">
        <w:tc>
          <w:tcPr>
            <w:tcW w:w="10207" w:type="dxa"/>
            <w:gridSpan w:val="6"/>
          </w:tcPr>
          <w:p w:rsidR="000B0A01" w:rsidRPr="000B0A01" w:rsidRDefault="000B0A01" w:rsidP="00AA3E7A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lastRenderedPageBreak/>
              <w:t>2. Сведения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о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характерных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точках границ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объекта</w:t>
            </w:r>
          </w:p>
        </w:tc>
      </w:tr>
      <w:tr w:rsidR="000B0A01" w:rsidRPr="000B0A01" w:rsidTr="00AA3E7A">
        <w:tc>
          <w:tcPr>
            <w:tcW w:w="2041" w:type="dxa"/>
            <w:vMerge w:val="restart"/>
          </w:tcPr>
          <w:p w:rsidR="000B0A01" w:rsidRPr="000B0A01" w:rsidRDefault="000B0A01" w:rsidP="00AA3E7A">
            <w:pPr>
              <w:pStyle w:val="TableParagraph"/>
              <w:spacing w:before="171"/>
              <w:ind w:left="89" w:right="8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Обозначение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характерных точек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0B0A01" w:rsidRPr="000B0A01" w:rsidRDefault="000B0A01" w:rsidP="00AA3E7A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Координаты,</w:t>
            </w:r>
            <w:r w:rsidRPr="000B0A01">
              <w:rPr>
                <w:b/>
                <w:spacing w:val="-3"/>
                <w:sz w:val="21"/>
              </w:rPr>
              <w:t xml:space="preserve"> </w:t>
            </w:r>
            <w:proofErr w:type="gramStart"/>
            <w:r w:rsidRPr="000B0A01"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0B0A01" w:rsidRPr="000B0A01" w:rsidRDefault="000B0A01" w:rsidP="00AA3E7A">
            <w:pPr>
              <w:pStyle w:val="TableParagraph"/>
              <w:spacing w:before="1"/>
              <w:ind w:left="0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Метод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определения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координат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-9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B0A01" w:rsidRPr="000B0A01" w:rsidRDefault="000B0A01" w:rsidP="00AA3E7A">
            <w:pPr>
              <w:pStyle w:val="TableParagraph"/>
              <w:spacing w:before="61"/>
              <w:ind w:left="0" w:right="94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Средняя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proofErr w:type="spellStart"/>
            <w:r w:rsidRPr="000B0A01">
              <w:rPr>
                <w:b/>
                <w:sz w:val="21"/>
              </w:rPr>
              <w:t>квадратическая</w:t>
            </w:r>
            <w:proofErr w:type="spellEnd"/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погрешность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положения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  <w:r w:rsidRPr="000B0A01">
              <w:rPr>
                <w:b/>
                <w:spacing w:val="-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(М</w:t>
            </w:r>
            <w:proofErr w:type="gramStart"/>
            <w:r w:rsidRPr="000B0A01">
              <w:rPr>
                <w:b/>
                <w:sz w:val="21"/>
              </w:rPr>
              <w:t>t</w:t>
            </w:r>
            <w:proofErr w:type="gramEnd"/>
            <w:r w:rsidRPr="000B0A01"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0B0A01" w:rsidRPr="000B0A01" w:rsidRDefault="000B0A01" w:rsidP="00AA3E7A">
            <w:pPr>
              <w:pStyle w:val="TableParagraph"/>
              <w:spacing w:before="182"/>
              <w:ind w:left="0" w:right="159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Описание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обозначения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 на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местности (при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наличии)</w:t>
            </w:r>
          </w:p>
        </w:tc>
      </w:tr>
      <w:tr w:rsidR="000B0A01" w:rsidRPr="000B0A01" w:rsidTr="00AA3E7A">
        <w:tc>
          <w:tcPr>
            <w:tcW w:w="2041" w:type="dxa"/>
            <w:vMerge/>
          </w:tcPr>
          <w:p w:rsidR="000B0A01" w:rsidRPr="000B0A01" w:rsidRDefault="000B0A01" w:rsidP="00AA3E7A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</w:tcPr>
          <w:p w:rsidR="000B0A01" w:rsidRPr="000B0A01" w:rsidRDefault="000B0A01" w:rsidP="00AA3E7A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</w:tcPr>
          <w:p w:rsidR="000B0A01" w:rsidRPr="000B0A01" w:rsidRDefault="000B0A01" w:rsidP="00AA3E7A">
            <w:pPr>
              <w:ind w:firstLine="0"/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</w:tcPr>
          <w:p w:rsidR="000B0A01" w:rsidRPr="000B0A01" w:rsidRDefault="000B0A01" w:rsidP="00AA3E7A">
            <w:pPr>
              <w:ind w:firstLine="0"/>
              <w:rPr>
                <w:sz w:val="2"/>
                <w:szCs w:val="2"/>
              </w:rPr>
            </w:pP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6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48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660201.26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2312220.41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49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660204.40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2312227.51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50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660213.11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2312230.31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51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660235.50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2312282.49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52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660328.02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2312249.28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53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660349.01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2312217.37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54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660718.20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2312353.27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55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660774.12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2312366.03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56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660778.62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2312376.33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57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660714.67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2312532.15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58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661050.16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2312420.86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59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661227.16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2312532.03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60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660899.09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2311489.79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61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660706.16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2311445.94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62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660252.59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2311776.92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63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660228.10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2311817.07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64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659974.87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2311939.16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65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659891.85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2311985.44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660059.40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2312097.72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67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660047.88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2312115.91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68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659864.62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2311991.28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lastRenderedPageBreak/>
              <w:t>69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659864.92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2311980.38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70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659912.71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2311951.65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71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659966.18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2311920.40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AA3E7A">
        <w:tc>
          <w:tcPr>
            <w:tcW w:w="2041" w:type="dxa"/>
          </w:tcPr>
          <w:p w:rsidR="000B0A01" w:rsidRPr="000B0A01" w:rsidRDefault="000B0A01" w:rsidP="00AA3E7A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72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660212.61</w:t>
            </w:r>
          </w:p>
        </w:tc>
        <w:tc>
          <w:tcPr>
            <w:tcW w:w="1361" w:type="dxa"/>
          </w:tcPr>
          <w:p w:rsidR="000B0A01" w:rsidRPr="000B0A01" w:rsidRDefault="000B0A01" w:rsidP="00AA3E7A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2311803.07</w:t>
            </w:r>
          </w:p>
        </w:tc>
        <w:tc>
          <w:tcPr>
            <w:tcW w:w="1871" w:type="dxa"/>
          </w:tcPr>
          <w:p w:rsidR="000B0A01" w:rsidRPr="000B0A01" w:rsidRDefault="000B0A01" w:rsidP="00AA3E7A">
            <w:pPr>
              <w:pStyle w:val="TableParagraph"/>
              <w:spacing w:before="0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AA3E7A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AA3E7A">
            <w:pPr>
              <w:pStyle w:val="TableParagraph"/>
              <w:spacing w:before="0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</w:tbl>
    <w:p w:rsidR="000B0A01" w:rsidRDefault="000B0A01" w:rsidP="00AA3E7A">
      <w:pPr>
        <w:ind w:firstLine="0"/>
        <w:rPr>
          <w:sz w:val="20"/>
        </w:rPr>
      </w:pPr>
    </w:p>
    <w:p w:rsidR="00AA3E7A" w:rsidRDefault="00AA3E7A" w:rsidP="00AA3E7A">
      <w:pPr>
        <w:ind w:firstLine="0"/>
        <w:rPr>
          <w:sz w:val="20"/>
        </w:rPr>
      </w:pPr>
    </w:p>
    <w:p w:rsidR="00AA3E7A" w:rsidRPr="000B0A01" w:rsidRDefault="00AA3E7A" w:rsidP="000B0A01">
      <w:pPr>
        <w:rPr>
          <w:sz w:val="20"/>
        </w:rPr>
        <w:sectPr w:rsidR="00AA3E7A" w:rsidRPr="000B0A01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0B0A01" w:rsidRPr="000B0A01" w:rsidTr="006833D0">
        <w:trPr>
          <w:trHeight w:val="325"/>
        </w:trPr>
        <w:tc>
          <w:tcPr>
            <w:tcW w:w="10207" w:type="dxa"/>
            <w:gridSpan w:val="6"/>
          </w:tcPr>
          <w:p w:rsidR="000B0A01" w:rsidRPr="000B0A01" w:rsidRDefault="000B0A01" w:rsidP="000B0A01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lastRenderedPageBreak/>
              <w:t>2. Сведения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о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характерных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точках границ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объекта</w:t>
            </w:r>
          </w:p>
        </w:tc>
      </w:tr>
      <w:tr w:rsidR="000B0A01" w:rsidRPr="000B0A01" w:rsidTr="006833D0">
        <w:trPr>
          <w:trHeight w:val="778"/>
        </w:trPr>
        <w:tc>
          <w:tcPr>
            <w:tcW w:w="2041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Обозначение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характерных точек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0B0A01" w:rsidRPr="000B0A01" w:rsidRDefault="000B0A01" w:rsidP="000B0A01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Координаты,</w:t>
            </w:r>
            <w:r w:rsidRPr="000B0A01">
              <w:rPr>
                <w:b/>
                <w:spacing w:val="-3"/>
                <w:sz w:val="21"/>
              </w:rPr>
              <w:t xml:space="preserve"> </w:t>
            </w:r>
            <w:proofErr w:type="gramStart"/>
            <w:r w:rsidRPr="000B0A01"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Метод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определения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координат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-9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B0A01" w:rsidRPr="000B0A01" w:rsidRDefault="000B0A01" w:rsidP="00B23A33">
            <w:pPr>
              <w:pStyle w:val="TableParagraph"/>
              <w:spacing w:before="61"/>
              <w:ind w:left="0" w:right="94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Средняя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proofErr w:type="spellStart"/>
            <w:r w:rsidRPr="000B0A01">
              <w:rPr>
                <w:b/>
                <w:sz w:val="21"/>
              </w:rPr>
              <w:t>квадратическая</w:t>
            </w:r>
            <w:proofErr w:type="spellEnd"/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погрешность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положения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  <w:r w:rsidRPr="000B0A01">
              <w:rPr>
                <w:b/>
                <w:spacing w:val="-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(М</w:t>
            </w:r>
            <w:proofErr w:type="gramStart"/>
            <w:r w:rsidRPr="000B0A01">
              <w:rPr>
                <w:b/>
                <w:sz w:val="21"/>
              </w:rPr>
              <w:t>t</w:t>
            </w:r>
            <w:proofErr w:type="gramEnd"/>
            <w:r w:rsidRPr="000B0A01"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0B0A01" w:rsidRPr="000B0A01" w:rsidRDefault="000B0A01" w:rsidP="00B23A33">
            <w:pPr>
              <w:pStyle w:val="TableParagraph"/>
              <w:spacing w:before="182"/>
              <w:ind w:left="0" w:right="159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Описание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обозначения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 на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местности (при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наличии)</w:t>
            </w:r>
          </w:p>
        </w:tc>
      </w:tr>
      <w:tr w:rsidR="000B0A01" w:rsidRPr="000B0A01" w:rsidTr="006833D0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</w:tr>
      <w:tr w:rsidR="000B0A01" w:rsidRPr="000B0A01" w:rsidTr="006833D0">
        <w:trPr>
          <w:trHeight w:val="325"/>
        </w:trPr>
        <w:tc>
          <w:tcPr>
            <w:tcW w:w="2041" w:type="dxa"/>
          </w:tcPr>
          <w:p w:rsidR="000B0A01" w:rsidRPr="000B0A01" w:rsidRDefault="000B0A01" w:rsidP="000B0A01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0B0A01" w:rsidRPr="000B0A01" w:rsidRDefault="000B0A01" w:rsidP="000B0A01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0B0A01" w:rsidRPr="000B0A01" w:rsidRDefault="000B0A01" w:rsidP="000B0A01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6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73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660240.92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2311759.43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74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660678.04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2311440.05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75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660507.36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2311400.79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76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660512.31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2311378.49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77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660892.36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2311467.84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78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660861.47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2311374.10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79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660877.89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2311309.29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80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660899.59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2311316.89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81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660883.06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2311371.54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82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660914.66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2311471.99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83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661254.48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2312548.28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84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661790.12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2312852.28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85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662206.34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2312861.92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86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663635.94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2314004.72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87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663765.24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2314108.12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88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664247.74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2314617.62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89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667012.47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2314587.58</w:t>
            </w:r>
          </w:p>
        </w:tc>
        <w:tc>
          <w:tcPr>
            <w:tcW w:w="1871" w:type="dxa"/>
          </w:tcPr>
          <w:p w:rsidR="000B0A01" w:rsidRPr="000B0A01" w:rsidRDefault="000B0A01" w:rsidP="00B23A33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90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667234.89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2314582.67</w:t>
            </w:r>
          </w:p>
        </w:tc>
        <w:tc>
          <w:tcPr>
            <w:tcW w:w="1871" w:type="dxa"/>
          </w:tcPr>
          <w:p w:rsidR="000B0A01" w:rsidRPr="000B0A01" w:rsidRDefault="000B0A01" w:rsidP="006833D0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91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667317.96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2314669.40</w:t>
            </w:r>
          </w:p>
        </w:tc>
        <w:tc>
          <w:tcPr>
            <w:tcW w:w="1871" w:type="dxa"/>
          </w:tcPr>
          <w:p w:rsidR="000B0A01" w:rsidRPr="000B0A01" w:rsidRDefault="000B0A01" w:rsidP="006833D0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92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667371.36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2317541.16</w:t>
            </w:r>
          </w:p>
        </w:tc>
        <w:tc>
          <w:tcPr>
            <w:tcW w:w="1871" w:type="dxa"/>
          </w:tcPr>
          <w:p w:rsidR="000B0A01" w:rsidRPr="000B0A01" w:rsidRDefault="000B0A01" w:rsidP="006833D0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93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667664.57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2319633.</w:t>
            </w:r>
            <w:r w:rsidRPr="000B0A01">
              <w:rPr>
                <w:sz w:val="21"/>
              </w:rPr>
              <w:lastRenderedPageBreak/>
              <w:t>62</w:t>
            </w:r>
          </w:p>
        </w:tc>
        <w:tc>
          <w:tcPr>
            <w:tcW w:w="1871" w:type="dxa"/>
          </w:tcPr>
          <w:p w:rsidR="000B0A01" w:rsidRPr="000B0A01" w:rsidRDefault="000B0A01" w:rsidP="006833D0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lastRenderedPageBreak/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lastRenderedPageBreak/>
              <w:t>94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668341.51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2320525.76</w:t>
            </w:r>
          </w:p>
        </w:tc>
        <w:tc>
          <w:tcPr>
            <w:tcW w:w="1871" w:type="dxa"/>
          </w:tcPr>
          <w:p w:rsidR="000B0A01" w:rsidRPr="000B0A01" w:rsidRDefault="000B0A01" w:rsidP="006833D0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95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668343.61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2320534.16</w:t>
            </w:r>
          </w:p>
        </w:tc>
        <w:tc>
          <w:tcPr>
            <w:tcW w:w="1871" w:type="dxa"/>
          </w:tcPr>
          <w:p w:rsidR="000B0A01" w:rsidRPr="000B0A01" w:rsidRDefault="000B0A01" w:rsidP="006833D0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96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667707.83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2321878.44</w:t>
            </w:r>
          </w:p>
        </w:tc>
        <w:tc>
          <w:tcPr>
            <w:tcW w:w="1871" w:type="dxa"/>
          </w:tcPr>
          <w:p w:rsidR="000B0A01" w:rsidRPr="000B0A01" w:rsidRDefault="000B0A01" w:rsidP="006833D0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B23A33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97</w:t>
            </w:r>
          </w:p>
        </w:tc>
        <w:tc>
          <w:tcPr>
            <w:tcW w:w="1361" w:type="dxa"/>
          </w:tcPr>
          <w:p w:rsidR="000B0A01" w:rsidRPr="000B0A01" w:rsidRDefault="000B0A01" w:rsidP="00B23A33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667993.60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2322413.19</w:t>
            </w:r>
          </w:p>
        </w:tc>
        <w:tc>
          <w:tcPr>
            <w:tcW w:w="1871" w:type="dxa"/>
          </w:tcPr>
          <w:p w:rsidR="000B0A01" w:rsidRPr="000B0A01" w:rsidRDefault="000B0A01" w:rsidP="006833D0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B23A33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12134"/>
        </w:trPr>
        <w:tc>
          <w:tcPr>
            <w:tcW w:w="10207" w:type="dxa"/>
            <w:gridSpan w:val="6"/>
          </w:tcPr>
          <w:p w:rsidR="000B0A01" w:rsidRPr="000B0A01" w:rsidRDefault="000B0A01" w:rsidP="000B0A01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0B0A01" w:rsidRPr="000B0A01" w:rsidRDefault="000B0A01" w:rsidP="000B0A01">
      <w:pPr>
        <w:rPr>
          <w:sz w:val="20"/>
        </w:rPr>
        <w:sectPr w:rsidR="000B0A01" w:rsidRPr="000B0A01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0B0A01" w:rsidRPr="000B0A01" w:rsidTr="006833D0">
        <w:trPr>
          <w:trHeight w:val="325"/>
        </w:trPr>
        <w:tc>
          <w:tcPr>
            <w:tcW w:w="10207" w:type="dxa"/>
            <w:gridSpan w:val="6"/>
          </w:tcPr>
          <w:p w:rsidR="000B0A01" w:rsidRPr="000B0A01" w:rsidRDefault="000B0A01" w:rsidP="000B0A01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lastRenderedPageBreak/>
              <w:t>2. Сведения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о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характерных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точках границ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объекта</w:t>
            </w:r>
          </w:p>
        </w:tc>
      </w:tr>
      <w:tr w:rsidR="000B0A01" w:rsidRPr="000B0A01" w:rsidTr="006833D0">
        <w:trPr>
          <w:trHeight w:val="778"/>
        </w:trPr>
        <w:tc>
          <w:tcPr>
            <w:tcW w:w="2041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Обозначение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характерных точек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0B0A01" w:rsidRPr="000B0A01" w:rsidRDefault="000B0A01" w:rsidP="000B0A01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Координаты,</w:t>
            </w:r>
            <w:r w:rsidRPr="000B0A01">
              <w:rPr>
                <w:b/>
                <w:spacing w:val="-3"/>
                <w:sz w:val="21"/>
              </w:rPr>
              <w:t xml:space="preserve"> </w:t>
            </w:r>
            <w:proofErr w:type="gramStart"/>
            <w:r w:rsidRPr="000B0A01"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1"/>
              <w:ind w:left="14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Метод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определения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координат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-9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B0A01" w:rsidRPr="000B0A01" w:rsidRDefault="000B0A01" w:rsidP="006833D0">
            <w:pPr>
              <w:pStyle w:val="TableParagraph"/>
              <w:spacing w:before="61"/>
              <w:ind w:left="0" w:right="94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Средняя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proofErr w:type="spellStart"/>
            <w:r w:rsidRPr="000B0A01">
              <w:rPr>
                <w:b/>
                <w:sz w:val="21"/>
              </w:rPr>
              <w:t>квадратическая</w:t>
            </w:r>
            <w:proofErr w:type="spellEnd"/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погрешность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положения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  <w:r w:rsidRPr="000B0A01">
              <w:rPr>
                <w:b/>
                <w:spacing w:val="-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(М</w:t>
            </w:r>
            <w:proofErr w:type="gramStart"/>
            <w:r w:rsidRPr="000B0A01">
              <w:rPr>
                <w:b/>
                <w:sz w:val="21"/>
              </w:rPr>
              <w:t>t</w:t>
            </w:r>
            <w:proofErr w:type="gramEnd"/>
            <w:r w:rsidRPr="000B0A01"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0B0A01" w:rsidRPr="000B0A01" w:rsidRDefault="000B0A01" w:rsidP="006833D0">
            <w:pPr>
              <w:pStyle w:val="TableParagraph"/>
              <w:spacing w:before="182"/>
              <w:ind w:left="0" w:right="159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Описание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обозначения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 на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местности (при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наличии)</w:t>
            </w:r>
          </w:p>
        </w:tc>
      </w:tr>
      <w:tr w:rsidR="000B0A01" w:rsidRPr="000B0A01" w:rsidTr="006833D0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</w:tr>
      <w:tr w:rsidR="000B0A01" w:rsidRPr="000B0A01" w:rsidTr="006833D0">
        <w:trPr>
          <w:trHeight w:val="325"/>
        </w:trPr>
        <w:tc>
          <w:tcPr>
            <w:tcW w:w="2041" w:type="dxa"/>
          </w:tcPr>
          <w:p w:rsidR="000B0A01" w:rsidRPr="000B0A01" w:rsidRDefault="000B0A01" w:rsidP="000B0A01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0B0A01" w:rsidRPr="000B0A01" w:rsidRDefault="000B0A01" w:rsidP="000B0A01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0B0A01" w:rsidRPr="000B0A01" w:rsidRDefault="000B0A01" w:rsidP="000B0A01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6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6833D0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98</w:t>
            </w:r>
          </w:p>
        </w:tc>
        <w:tc>
          <w:tcPr>
            <w:tcW w:w="1361" w:type="dxa"/>
          </w:tcPr>
          <w:p w:rsidR="000B0A01" w:rsidRPr="000B0A01" w:rsidRDefault="000B0A01" w:rsidP="006833D0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666760.88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2325362.74</w:t>
            </w:r>
          </w:p>
        </w:tc>
        <w:tc>
          <w:tcPr>
            <w:tcW w:w="1871" w:type="dxa"/>
          </w:tcPr>
          <w:p w:rsidR="000B0A01" w:rsidRPr="000B0A01" w:rsidRDefault="000B0A01" w:rsidP="006833D0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6833D0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6833D0">
            <w:pPr>
              <w:pStyle w:val="TableParagraph"/>
              <w:ind w:right="885"/>
              <w:jc w:val="both"/>
              <w:rPr>
                <w:sz w:val="21"/>
              </w:rPr>
            </w:pPr>
            <w:r w:rsidRPr="000B0A01">
              <w:rPr>
                <w:sz w:val="21"/>
              </w:rPr>
              <w:t>99</w:t>
            </w:r>
          </w:p>
        </w:tc>
        <w:tc>
          <w:tcPr>
            <w:tcW w:w="1361" w:type="dxa"/>
          </w:tcPr>
          <w:p w:rsidR="000B0A01" w:rsidRPr="000B0A01" w:rsidRDefault="000B0A01" w:rsidP="006833D0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666742.23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2325355.29</w:t>
            </w:r>
          </w:p>
        </w:tc>
        <w:tc>
          <w:tcPr>
            <w:tcW w:w="1871" w:type="dxa"/>
          </w:tcPr>
          <w:p w:rsidR="000B0A01" w:rsidRPr="000B0A01" w:rsidRDefault="000B0A01" w:rsidP="006833D0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6833D0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489"/>
        </w:trPr>
        <w:tc>
          <w:tcPr>
            <w:tcW w:w="2041" w:type="dxa"/>
          </w:tcPr>
          <w:p w:rsidR="000B0A01" w:rsidRPr="000B0A01" w:rsidRDefault="000B0A01" w:rsidP="006833D0">
            <w:pPr>
              <w:pStyle w:val="TableParagraph"/>
              <w:ind w:left="0" w:righ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0B0A01" w:rsidRPr="000B0A01" w:rsidRDefault="000B0A01" w:rsidP="006833D0">
            <w:pPr>
              <w:pStyle w:val="TableParagraph"/>
              <w:ind w:left="0"/>
              <w:jc w:val="both"/>
              <w:rPr>
                <w:sz w:val="21"/>
              </w:rPr>
            </w:pPr>
            <w:r w:rsidRPr="000B0A01">
              <w:rPr>
                <w:sz w:val="21"/>
              </w:rPr>
              <w:t>667971.51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rPr>
                <w:sz w:val="21"/>
              </w:rPr>
            </w:pPr>
            <w:r w:rsidRPr="000B0A01">
              <w:rPr>
                <w:sz w:val="21"/>
              </w:rPr>
              <w:t>2322414.33</w:t>
            </w:r>
          </w:p>
        </w:tc>
        <w:tc>
          <w:tcPr>
            <w:tcW w:w="1871" w:type="dxa"/>
          </w:tcPr>
          <w:p w:rsidR="000B0A01" w:rsidRPr="000B0A01" w:rsidRDefault="000B0A01" w:rsidP="006833D0">
            <w:pPr>
              <w:pStyle w:val="TableParagraph"/>
              <w:spacing w:before="0" w:line="240" w:lineRule="atLeast"/>
              <w:ind w:left="0" w:right="208"/>
              <w:jc w:val="left"/>
              <w:rPr>
                <w:sz w:val="21"/>
              </w:rPr>
            </w:pPr>
            <w:r w:rsidRPr="000B0A01">
              <w:rPr>
                <w:sz w:val="21"/>
              </w:rPr>
              <w:t>Аналитический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ind w:left="98" w:right="94"/>
              <w:rPr>
                <w:sz w:val="21"/>
              </w:rPr>
            </w:pPr>
            <w:r w:rsidRPr="000B0A01">
              <w:rPr>
                <w:sz w:val="21"/>
              </w:rPr>
              <w:t>2.50</w:t>
            </w:r>
          </w:p>
        </w:tc>
        <w:tc>
          <w:tcPr>
            <w:tcW w:w="1815" w:type="dxa"/>
          </w:tcPr>
          <w:p w:rsidR="000B0A01" w:rsidRPr="000B0A01" w:rsidRDefault="000B0A01" w:rsidP="006833D0">
            <w:pPr>
              <w:pStyle w:val="TableParagraph"/>
              <w:spacing w:before="0" w:line="242" w:lineRule="exact"/>
              <w:ind w:right="314"/>
              <w:jc w:val="left"/>
              <w:rPr>
                <w:sz w:val="21"/>
              </w:rPr>
            </w:pPr>
            <w:r w:rsidRPr="000B0A01">
              <w:rPr>
                <w:sz w:val="21"/>
              </w:rPr>
              <w:t>Закрепление</w:t>
            </w:r>
            <w:r w:rsidRPr="000B0A01">
              <w:rPr>
                <w:spacing w:val="-50"/>
                <w:sz w:val="21"/>
              </w:rPr>
              <w:t xml:space="preserve"> </w:t>
            </w:r>
            <w:r w:rsidRPr="000B0A01">
              <w:rPr>
                <w:sz w:val="21"/>
              </w:rPr>
              <w:t>отсутствует</w:t>
            </w:r>
          </w:p>
        </w:tc>
      </w:tr>
      <w:tr w:rsidR="000B0A01" w:rsidRPr="000B0A01" w:rsidTr="006833D0">
        <w:trPr>
          <w:trHeight w:val="325"/>
        </w:trPr>
        <w:tc>
          <w:tcPr>
            <w:tcW w:w="10207" w:type="dxa"/>
            <w:gridSpan w:val="6"/>
          </w:tcPr>
          <w:p w:rsidR="000B0A01" w:rsidRPr="000B0A01" w:rsidRDefault="000B0A01" w:rsidP="000B0A01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t>3. Сведения</w:t>
            </w:r>
            <w:r w:rsidRPr="000B0A01">
              <w:rPr>
                <w:spacing w:val="3"/>
                <w:sz w:val="21"/>
              </w:rPr>
              <w:t xml:space="preserve"> </w:t>
            </w:r>
            <w:r w:rsidRPr="000B0A01">
              <w:rPr>
                <w:sz w:val="21"/>
              </w:rPr>
              <w:t>о</w:t>
            </w:r>
            <w:r w:rsidRPr="000B0A01">
              <w:rPr>
                <w:spacing w:val="54"/>
                <w:sz w:val="21"/>
              </w:rPr>
              <w:t xml:space="preserve"> </w:t>
            </w:r>
            <w:r w:rsidRPr="000B0A01">
              <w:rPr>
                <w:sz w:val="21"/>
              </w:rPr>
              <w:t>характерных</w:t>
            </w:r>
            <w:r w:rsidRPr="000B0A01">
              <w:rPr>
                <w:spacing w:val="53"/>
                <w:sz w:val="21"/>
              </w:rPr>
              <w:t xml:space="preserve"> </w:t>
            </w:r>
            <w:r w:rsidRPr="000B0A01">
              <w:rPr>
                <w:sz w:val="21"/>
              </w:rPr>
              <w:t>точках</w:t>
            </w:r>
            <w:r w:rsidRPr="000B0A01">
              <w:rPr>
                <w:spacing w:val="54"/>
                <w:sz w:val="21"/>
              </w:rPr>
              <w:t xml:space="preserve"> </w:t>
            </w:r>
            <w:r w:rsidRPr="000B0A01">
              <w:rPr>
                <w:sz w:val="21"/>
              </w:rPr>
              <w:t>части</w:t>
            </w:r>
            <w:r w:rsidRPr="000B0A01">
              <w:rPr>
                <w:spacing w:val="53"/>
                <w:sz w:val="21"/>
              </w:rPr>
              <w:t xml:space="preserve"> </w:t>
            </w:r>
            <w:r w:rsidRPr="000B0A01">
              <w:rPr>
                <w:sz w:val="21"/>
              </w:rPr>
              <w:t>(частей)</w:t>
            </w:r>
            <w:r w:rsidRPr="000B0A01">
              <w:rPr>
                <w:spacing w:val="54"/>
                <w:sz w:val="21"/>
              </w:rPr>
              <w:t xml:space="preserve"> </w:t>
            </w:r>
            <w:r w:rsidRPr="000B0A01">
              <w:rPr>
                <w:sz w:val="21"/>
              </w:rPr>
              <w:t>границы объекта</w:t>
            </w:r>
          </w:p>
        </w:tc>
      </w:tr>
      <w:tr w:rsidR="000B0A01" w:rsidRPr="000B0A01" w:rsidTr="006833D0">
        <w:trPr>
          <w:trHeight w:val="778"/>
        </w:trPr>
        <w:tc>
          <w:tcPr>
            <w:tcW w:w="2041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Обозначение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характерных точек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части</w:t>
            </w:r>
            <w:r w:rsidRPr="000B0A01">
              <w:rPr>
                <w:b/>
                <w:spacing w:val="-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0B0A01" w:rsidRPr="000B0A01" w:rsidRDefault="000B0A01" w:rsidP="000B0A01">
            <w:pPr>
              <w:pStyle w:val="TableParagraph"/>
              <w:spacing w:before="0"/>
              <w:ind w:left="634" w:right="0"/>
              <w:jc w:val="left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Координаты,</w:t>
            </w:r>
            <w:r w:rsidRPr="000B0A01">
              <w:rPr>
                <w:b/>
                <w:spacing w:val="-3"/>
                <w:sz w:val="21"/>
              </w:rPr>
              <w:t xml:space="preserve"> </w:t>
            </w:r>
            <w:proofErr w:type="gramStart"/>
            <w:r w:rsidRPr="000B0A01"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871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0"/>
              <w:ind w:left="14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Метод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определения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координат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-9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Средняя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proofErr w:type="spellStart"/>
            <w:r w:rsidRPr="000B0A01">
              <w:rPr>
                <w:b/>
                <w:sz w:val="21"/>
              </w:rPr>
              <w:t>квадратическая</w:t>
            </w:r>
            <w:proofErr w:type="spellEnd"/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погрешность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положения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  <w:r w:rsidRPr="000B0A01">
              <w:rPr>
                <w:b/>
                <w:spacing w:val="-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(М</w:t>
            </w:r>
            <w:proofErr w:type="gramStart"/>
            <w:r w:rsidRPr="000B0A01">
              <w:rPr>
                <w:b/>
                <w:sz w:val="21"/>
              </w:rPr>
              <w:t>t</w:t>
            </w:r>
            <w:proofErr w:type="gramEnd"/>
            <w:r w:rsidRPr="000B0A01">
              <w:rPr>
                <w:b/>
                <w:sz w:val="21"/>
              </w:rPr>
              <w:t>), м</w:t>
            </w:r>
          </w:p>
        </w:tc>
        <w:tc>
          <w:tcPr>
            <w:tcW w:w="1815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181"/>
              <w:ind w:left="177" w:right="159" w:hanging="1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Описание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обозначения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 на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местности (при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наличии)</w:t>
            </w:r>
          </w:p>
        </w:tc>
      </w:tr>
      <w:tr w:rsidR="000B0A01" w:rsidRPr="000B0A01" w:rsidTr="006833D0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0"/>
              <w:ind w:left="13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0"/>
              <w:ind w:left="12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</w:tr>
      <w:tr w:rsidR="000B0A01" w:rsidRPr="000B0A01" w:rsidTr="006833D0">
        <w:trPr>
          <w:trHeight w:val="325"/>
        </w:trPr>
        <w:tc>
          <w:tcPr>
            <w:tcW w:w="2041" w:type="dxa"/>
          </w:tcPr>
          <w:p w:rsidR="000B0A01" w:rsidRPr="000B0A01" w:rsidRDefault="000B0A01" w:rsidP="000B0A01">
            <w:pPr>
              <w:pStyle w:val="TableParagraph"/>
              <w:spacing w:before="38"/>
              <w:ind w:left="7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38"/>
              <w:ind w:left="6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0B0A01" w:rsidRPr="000B0A01" w:rsidRDefault="000B0A01" w:rsidP="000B0A01">
            <w:pPr>
              <w:pStyle w:val="TableParagraph"/>
              <w:spacing w:before="38"/>
              <w:ind w:left="5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spacing w:before="38"/>
              <w:ind w:left="4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0B0A01" w:rsidRPr="000B0A01" w:rsidRDefault="000B0A01" w:rsidP="000B0A01">
            <w:pPr>
              <w:pStyle w:val="TableParagraph"/>
              <w:spacing w:before="38"/>
              <w:ind w:left="10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6</w:t>
            </w:r>
          </w:p>
        </w:tc>
      </w:tr>
      <w:tr w:rsidR="000B0A01" w:rsidRPr="000B0A01" w:rsidTr="006833D0">
        <w:trPr>
          <w:trHeight w:val="325"/>
        </w:trPr>
        <w:tc>
          <w:tcPr>
            <w:tcW w:w="2041" w:type="dxa"/>
          </w:tcPr>
          <w:p w:rsidR="000B0A01" w:rsidRPr="000B0A01" w:rsidRDefault="000B0A01" w:rsidP="000B0A01">
            <w:pPr>
              <w:pStyle w:val="TableParagraph"/>
              <w:spacing w:before="42"/>
              <w:ind w:left="6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42"/>
              <w:ind w:left="6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0B0A01" w:rsidRPr="000B0A01" w:rsidRDefault="000B0A01" w:rsidP="000B0A01">
            <w:pPr>
              <w:pStyle w:val="TableParagraph"/>
              <w:spacing w:before="42"/>
              <w:ind w:left="6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0B0A01" w:rsidRPr="000B0A01" w:rsidRDefault="000B0A01" w:rsidP="000B0A01">
            <w:pPr>
              <w:pStyle w:val="TableParagraph"/>
              <w:spacing w:before="42"/>
              <w:ind w:left="5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0B0A01" w:rsidRPr="000B0A01" w:rsidRDefault="000B0A01" w:rsidP="000B0A01">
            <w:pPr>
              <w:pStyle w:val="TableParagraph"/>
              <w:spacing w:before="42"/>
              <w:ind w:left="4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0B0A01" w:rsidRPr="000B0A01" w:rsidRDefault="000B0A01" w:rsidP="000B0A01">
            <w:pPr>
              <w:pStyle w:val="TableParagraph"/>
              <w:spacing w:before="42"/>
              <w:ind w:left="3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</w:tr>
      <w:tr w:rsidR="000B0A01" w:rsidRPr="000B0A01" w:rsidTr="006833D0">
        <w:trPr>
          <w:trHeight w:val="8221"/>
        </w:trPr>
        <w:tc>
          <w:tcPr>
            <w:tcW w:w="10207" w:type="dxa"/>
            <w:gridSpan w:val="6"/>
          </w:tcPr>
          <w:p w:rsidR="000B0A01" w:rsidRPr="000B0A01" w:rsidRDefault="000B0A01" w:rsidP="000B0A01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0B0A01" w:rsidRPr="000B0A01" w:rsidRDefault="000B0A01" w:rsidP="000B0A01">
      <w:pPr>
        <w:rPr>
          <w:sz w:val="20"/>
        </w:rPr>
        <w:sectPr w:rsidR="000B0A01" w:rsidRPr="000B0A01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0B0A01" w:rsidRPr="000B0A01" w:rsidTr="006833D0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0B0A01" w:rsidRPr="000B0A01" w:rsidRDefault="000B0A01" w:rsidP="006833D0">
            <w:pPr>
              <w:pStyle w:val="TableParagraph"/>
              <w:spacing w:before="126"/>
              <w:ind w:right="4555"/>
              <w:rPr>
                <w:b/>
                <w:sz w:val="26"/>
              </w:rPr>
            </w:pPr>
            <w:r w:rsidRPr="000B0A01">
              <w:rPr>
                <w:b/>
                <w:w w:val="105"/>
                <w:sz w:val="26"/>
              </w:rPr>
              <w:lastRenderedPageBreak/>
              <w:t>Раздел</w:t>
            </w:r>
            <w:r w:rsidRPr="000B0A01">
              <w:rPr>
                <w:b/>
                <w:spacing w:val="-13"/>
                <w:w w:val="105"/>
                <w:sz w:val="26"/>
              </w:rPr>
              <w:t xml:space="preserve"> </w:t>
            </w:r>
            <w:r w:rsidRPr="000B0A01">
              <w:rPr>
                <w:b/>
                <w:w w:val="105"/>
                <w:sz w:val="26"/>
              </w:rPr>
              <w:t>3</w:t>
            </w:r>
          </w:p>
        </w:tc>
      </w:tr>
      <w:tr w:rsidR="000B0A01" w:rsidRPr="000B0A01" w:rsidTr="006833D0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0B0A01" w:rsidRPr="000B0A01" w:rsidRDefault="000B0A01" w:rsidP="000B0A01">
            <w:pPr>
              <w:pStyle w:val="TableParagraph"/>
              <w:spacing w:before="103"/>
              <w:ind w:left="746" w:right="0"/>
              <w:jc w:val="left"/>
              <w:rPr>
                <w:b/>
                <w:sz w:val="26"/>
              </w:rPr>
            </w:pPr>
            <w:bookmarkStart w:id="2" w:name="Сведения_о_местоположении_измененных_(ут"/>
            <w:bookmarkEnd w:id="2"/>
            <w:r w:rsidRPr="000B0A01">
              <w:rPr>
                <w:b/>
                <w:sz w:val="26"/>
              </w:rPr>
              <w:t>Сведения</w:t>
            </w:r>
            <w:r w:rsidRPr="000B0A01">
              <w:rPr>
                <w:b/>
                <w:spacing w:val="36"/>
                <w:sz w:val="26"/>
              </w:rPr>
              <w:t xml:space="preserve"> </w:t>
            </w:r>
            <w:r w:rsidRPr="000B0A01">
              <w:rPr>
                <w:b/>
                <w:sz w:val="26"/>
              </w:rPr>
              <w:t>о</w:t>
            </w:r>
            <w:r w:rsidRPr="000B0A01">
              <w:rPr>
                <w:b/>
                <w:spacing w:val="38"/>
                <w:sz w:val="26"/>
              </w:rPr>
              <w:t xml:space="preserve"> </w:t>
            </w:r>
            <w:r w:rsidRPr="000B0A01">
              <w:rPr>
                <w:b/>
                <w:sz w:val="26"/>
              </w:rPr>
              <w:t>местоположении</w:t>
            </w:r>
            <w:r w:rsidRPr="000B0A01">
              <w:rPr>
                <w:b/>
                <w:spacing w:val="36"/>
                <w:sz w:val="26"/>
              </w:rPr>
              <w:t xml:space="preserve"> </w:t>
            </w:r>
            <w:r w:rsidRPr="000B0A01">
              <w:rPr>
                <w:b/>
                <w:sz w:val="26"/>
              </w:rPr>
              <w:t>измененных</w:t>
            </w:r>
            <w:r w:rsidRPr="000B0A01">
              <w:rPr>
                <w:b/>
                <w:spacing w:val="37"/>
                <w:sz w:val="26"/>
              </w:rPr>
              <w:t xml:space="preserve"> </w:t>
            </w:r>
            <w:r w:rsidRPr="000B0A01">
              <w:rPr>
                <w:b/>
                <w:sz w:val="26"/>
              </w:rPr>
              <w:t>(уточненных)</w:t>
            </w:r>
            <w:r w:rsidRPr="000B0A01">
              <w:rPr>
                <w:b/>
                <w:spacing w:val="36"/>
                <w:sz w:val="26"/>
              </w:rPr>
              <w:t xml:space="preserve"> </w:t>
            </w:r>
            <w:r w:rsidRPr="000B0A01">
              <w:rPr>
                <w:b/>
                <w:sz w:val="26"/>
              </w:rPr>
              <w:t>границ</w:t>
            </w:r>
            <w:r w:rsidRPr="000B0A01">
              <w:rPr>
                <w:b/>
                <w:spacing w:val="36"/>
                <w:sz w:val="26"/>
              </w:rPr>
              <w:t xml:space="preserve"> </w:t>
            </w:r>
            <w:r w:rsidRPr="000B0A01">
              <w:rPr>
                <w:b/>
                <w:sz w:val="26"/>
              </w:rPr>
              <w:t>объекта</w:t>
            </w:r>
          </w:p>
        </w:tc>
      </w:tr>
      <w:tr w:rsidR="000B0A01" w:rsidRPr="000B0A01" w:rsidTr="006833D0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0B0A01" w:rsidRPr="000B0A01" w:rsidRDefault="000B0A01" w:rsidP="000B0A01">
            <w:pPr>
              <w:pStyle w:val="TableParagraph"/>
              <w:spacing w:before="98"/>
              <w:ind w:left="72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t>1.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Система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0B0A01" w:rsidRPr="000B0A01" w:rsidRDefault="000B0A01" w:rsidP="000B0A01">
            <w:pPr>
              <w:pStyle w:val="TableParagraph"/>
              <w:spacing w:before="98"/>
              <w:ind w:left="86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0B0A01" w:rsidRPr="000B0A01" w:rsidRDefault="000B0A01" w:rsidP="000B0A01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0B0A01" w:rsidRPr="000B0A01" w:rsidRDefault="000B0A01" w:rsidP="000B0A01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0B0A01" w:rsidRPr="000B0A01" w:rsidRDefault="000B0A01" w:rsidP="000B0A01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0B0A01" w:rsidRPr="000B0A01" w:rsidRDefault="000B0A01" w:rsidP="000B0A01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0B0A01" w:rsidRPr="000B0A01" w:rsidRDefault="000B0A01" w:rsidP="000B0A01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0B0A01" w:rsidRPr="000B0A01" w:rsidRDefault="000B0A01" w:rsidP="000B0A01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0B0A01" w:rsidRPr="000B0A01" w:rsidTr="006833D0">
        <w:trPr>
          <w:trHeight w:val="324"/>
        </w:trPr>
        <w:tc>
          <w:tcPr>
            <w:tcW w:w="10200" w:type="dxa"/>
            <w:gridSpan w:val="9"/>
          </w:tcPr>
          <w:p w:rsidR="000B0A01" w:rsidRPr="000B0A01" w:rsidRDefault="000B0A01" w:rsidP="000B0A01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t>2. Сведения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о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характерных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точках границ</w:t>
            </w:r>
            <w:r w:rsidRPr="000B0A01">
              <w:rPr>
                <w:spacing w:val="1"/>
                <w:sz w:val="21"/>
              </w:rPr>
              <w:t xml:space="preserve"> </w:t>
            </w:r>
            <w:r w:rsidRPr="000B0A01">
              <w:rPr>
                <w:sz w:val="21"/>
              </w:rPr>
              <w:t>объекта</w:t>
            </w:r>
          </w:p>
        </w:tc>
      </w:tr>
      <w:tr w:rsidR="000B0A01" w:rsidRPr="000B0A01" w:rsidTr="006833D0">
        <w:trPr>
          <w:trHeight w:val="778"/>
        </w:trPr>
        <w:tc>
          <w:tcPr>
            <w:tcW w:w="1417" w:type="dxa"/>
            <w:vMerge w:val="restart"/>
          </w:tcPr>
          <w:p w:rsidR="000B0A01" w:rsidRPr="000B0A01" w:rsidRDefault="000B0A01" w:rsidP="006833D0">
            <w:pPr>
              <w:pStyle w:val="TableParagraph"/>
              <w:spacing w:before="171"/>
              <w:ind w:left="0" w:right="57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Обозначение</w:t>
            </w:r>
            <w:r w:rsidRPr="000B0A01">
              <w:rPr>
                <w:b/>
                <w:spacing w:val="-5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характерных</w:t>
            </w:r>
            <w:r w:rsidRPr="000B0A01">
              <w:rPr>
                <w:b/>
                <w:spacing w:val="-5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точек</w:t>
            </w:r>
            <w:r w:rsidRPr="000B0A01">
              <w:rPr>
                <w:b/>
                <w:spacing w:val="-6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0B0A01" w:rsidRPr="000B0A01" w:rsidRDefault="000B0A01" w:rsidP="006833D0">
            <w:pPr>
              <w:pStyle w:val="TableParagraph"/>
              <w:spacing w:before="148"/>
              <w:ind w:right="296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Существующие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координаты,</w:t>
            </w:r>
            <w:r w:rsidRPr="000B0A01">
              <w:rPr>
                <w:b/>
                <w:spacing w:val="-4"/>
                <w:sz w:val="21"/>
              </w:rPr>
              <w:t xml:space="preserve"> </w:t>
            </w:r>
            <w:proofErr w:type="gramStart"/>
            <w:r w:rsidRPr="000B0A01"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0B0A01" w:rsidRPr="000B0A01" w:rsidRDefault="000B0A01" w:rsidP="006833D0">
            <w:pPr>
              <w:pStyle w:val="TableParagraph"/>
              <w:spacing w:before="27"/>
              <w:ind w:right="32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Измененные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(уточненные)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координаты,</w:t>
            </w:r>
            <w:r w:rsidRPr="000B0A01">
              <w:rPr>
                <w:b/>
                <w:spacing w:val="-6"/>
                <w:sz w:val="21"/>
              </w:rPr>
              <w:t xml:space="preserve"> </w:t>
            </w:r>
            <w:proofErr w:type="gramStart"/>
            <w:r w:rsidRPr="000B0A01"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Метод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определения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координат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0B0A01" w:rsidRPr="000B0A01" w:rsidRDefault="000B0A01" w:rsidP="006833D0">
            <w:pPr>
              <w:pStyle w:val="TableParagraph"/>
              <w:spacing w:before="61"/>
              <w:ind w:left="0" w:right="6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Средняя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proofErr w:type="spellStart"/>
            <w:r w:rsidRPr="000B0A01">
              <w:rPr>
                <w:b/>
                <w:sz w:val="21"/>
              </w:rPr>
              <w:t>квадратическая</w:t>
            </w:r>
            <w:proofErr w:type="spellEnd"/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погрешность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положения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  <w:r w:rsidRPr="000B0A01">
              <w:rPr>
                <w:b/>
                <w:spacing w:val="-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(М</w:t>
            </w:r>
            <w:proofErr w:type="gramStart"/>
            <w:r w:rsidRPr="000B0A01">
              <w:rPr>
                <w:b/>
                <w:sz w:val="21"/>
              </w:rPr>
              <w:t>t</w:t>
            </w:r>
            <w:proofErr w:type="gramEnd"/>
            <w:r w:rsidRPr="000B0A01"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Описание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обозначения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 на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местности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(при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наличии)</w:t>
            </w:r>
          </w:p>
        </w:tc>
      </w:tr>
      <w:tr w:rsidR="000B0A01" w:rsidRPr="000B0A01" w:rsidTr="006833D0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0B0A01" w:rsidRPr="000B0A01" w:rsidRDefault="000B0A01" w:rsidP="000B0A01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bookmarkStart w:id="3" w:name="_GoBack"/>
            <w:bookmarkEnd w:id="3"/>
            <w:r w:rsidRPr="000B0A01"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0B0A01" w:rsidRPr="000B0A01" w:rsidRDefault="000B0A01" w:rsidP="000B0A01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0B0A01" w:rsidRPr="000B0A01" w:rsidRDefault="000B0A01" w:rsidP="000B0A01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0B0A01" w:rsidRPr="000B0A01" w:rsidRDefault="000B0A01" w:rsidP="000B0A01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</w:tr>
      <w:tr w:rsidR="000B0A01" w:rsidRPr="000B0A01" w:rsidTr="006833D0">
        <w:trPr>
          <w:trHeight w:val="325"/>
        </w:trPr>
        <w:tc>
          <w:tcPr>
            <w:tcW w:w="1417" w:type="dxa"/>
          </w:tcPr>
          <w:p w:rsidR="000B0A01" w:rsidRPr="000B0A01" w:rsidRDefault="000B0A01" w:rsidP="000B0A01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0B0A01" w:rsidRPr="000B0A01" w:rsidRDefault="000B0A01" w:rsidP="000B0A01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0B0A01" w:rsidRPr="000B0A01" w:rsidRDefault="000B0A01" w:rsidP="000B0A01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0B0A01" w:rsidRPr="000B0A01" w:rsidRDefault="000B0A01" w:rsidP="000B0A01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0B0A01" w:rsidRPr="000B0A01" w:rsidRDefault="000B0A01" w:rsidP="000B0A01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0B0A01" w:rsidRPr="000B0A01" w:rsidRDefault="000B0A01" w:rsidP="000B0A01">
            <w:pPr>
              <w:pStyle w:val="TableParagraph"/>
              <w:spacing w:before="38"/>
              <w:ind w:left="12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0B0A01" w:rsidRPr="000B0A01" w:rsidRDefault="000B0A01" w:rsidP="000B0A01">
            <w:pPr>
              <w:pStyle w:val="TableParagraph"/>
              <w:spacing w:before="38"/>
              <w:ind w:left="13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0B0A01" w:rsidRPr="000B0A01" w:rsidRDefault="000B0A01" w:rsidP="000B0A01">
            <w:pPr>
              <w:pStyle w:val="TableParagraph"/>
              <w:spacing w:before="38"/>
              <w:ind w:left="22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8</w:t>
            </w:r>
          </w:p>
        </w:tc>
      </w:tr>
      <w:tr w:rsidR="000B0A01" w:rsidRPr="000B0A01" w:rsidTr="006833D0">
        <w:trPr>
          <w:trHeight w:val="325"/>
        </w:trPr>
        <w:tc>
          <w:tcPr>
            <w:tcW w:w="1417" w:type="dxa"/>
          </w:tcPr>
          <w:p w:rsidR="000B0A01" w:rsidRPr="000B0A01" w:rsidRDefault="000B0A01" w:rsidP="000B0A01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0B0A01" w:rsidRPr="000B0A01" w:rsidRDefault="000B0A01" w:rsidP="000B0A01">
            <w:pPr>
              <w:pStyle w:val="TableParagraph"/>
              <w:spacing w:before="42"/>
              <w:ind w:left="15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0B0A01" w:rsidRPr="000B0A01" w:rsidRDefault="000B0A01" w:rsidP="000B0A01">
            <w:pPr>
              <w:pStyle w:val="TableParagraph"/>
              <w:spacing w:before="42"/>
              <w:ind w:left="16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0B0A01" w:rsidRPr="000B0A01" w:rsidRDefault="000B0A01" w:rsidP="000B0A01">
            <w:pPr>
              <w:pStyle w:val="TableParagraph"/>
              <w:spacing w:before="42"/>
              <w:ind w:left="17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0B0A01" w:rsidRPr="000B0A01" w:rsidRDefault="000B0A01" w:rsidP="000B0A01">
            <w:pPr>
              <w:pStyle w:val="TableParagraph"/>
              <w:spacing w:before="42"/>
              <w:ind w:left="17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0B0A01" w:rsidRPr="000B0A01" w:rsidRDefault="000B0A01" w:rsidP="000B0A01">
            <w:pPr>
              <w:pStyle w:val="TableParagraph"/>
              <w:spacing w:before="42"/>
              <w:ind w:left="19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0B0A01" w:rsidRPr="000B0A01" w:rsidRDefault="000B0A01" w:rsidP="000B0A01">
            <w:pPr>
              <w:pStyle w:val="TableParagraph"/>
              <w:spacing w:before="42"/>
              <w:ind w:left="27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0B0A01" w:rsidRPr="000B0A01" w:rsidRDefault="000B0A01" w:rsidP="000B0A01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0B0A01" w:rsidRPr="000B0A01" w:rsidTr="006833D0">
        <w:trPr>
          <w:trHeight w:val="325"/>
        </w:trPr>
        <w:tc>
          <w:tcPr>
            <w:tcW w:w="10200" w:type="dxa"/>
            <w:gridSpan w:val="9"/>
          </w:tcPr>
          <w:p w:rsidR="000B0A01" w:rsidRPr="000B0A01" w:rsidRDefault="000B0A01" w:rsidP="000B0A01">
            <w:pPr>
              <w:pStyle w:val="TableParagraph"/>
              <w:spacing w:before="42"/>
              <w:ind w:left="72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t>3. Сведения</w:t>
            </w:r>
            <w:r w:rsidRPr="000B0A01">
              <w:rPr>
                <w:spacing w:val="3"/>
                <w:sz w:val="21"/>
              </w:rPr>
              <w:t xml:space="preserve"> </w:t>
            </w:r>
            <w:r w:rsidRPr="000B0A01">
              <w:rPr>
                <w:sz w:val="21"/>
              </w:rPr>
              <w:t>о</w:t>
            </w:r>
            <w:r w:rsidRPr="000B0A01">
              <w:rPr>
                <w:spacing w:val="54"/>
                <w:sz w:val="21"/>
              </w:rPr>
              <w:t xml:space="preserve"> </w:t>
            </w:r>
            <w:r w:rsidRPr="000B0A01">
              <w:rPr>
                <w:sz w:val="21"/>
              </w:rPr>
              <w:t>характерных</w:t>
            </w:r>
            <w:r w:rsidRPr="000B0A01">
              <w:rPr>
                <w:spacing w:val="53"/>
                <w:sz w:val="21"/>
              </w:rPr>
              <w:t xml:space="preserve"> </w:t>
            </w:r>
            <w:r w:rsidRPr="000B0A01">
              <w:rPr>
                <w:sz w:val="21"/>
              </w:rPr>
              <w:t>точках</w:t>
            </w:r>
            <w:r w:rsidRPr="000B0A01">
              <w:rPr>
                <w:spacing w:val="54"/>
                <w:sz w:val="21"/>
              </w:rPr>
              <w:t xml:space="preserve"> </w:t>
            </w:r>
            <w:r w:rsidRPr="000B0A01">
              <w:rPr>
                <w:sz w:val="21"/>
              </w:rPr>
              <w:t>части</w:t>
            </w:r>
            <w:r w:rsidRPr="000B0A01">
              <w:rPr>
                <w:spacing w:val="53"/>
                <w:sz w:val="21"/>
              </w:rPr>
              <w:t xml:space="preserve"> </w:t>
            </w:r>
            <w:r w:rsidRPr="000B0A01">
              <w:rPr>
                <w:sz w:val="21"/>
              </w:rPr>
              <w:t>(частей)</w:t>
            </w:r>
            <w:r w:rsidRPr="000B0A01">
              <w:rPr>
                <w:spacing w:val="54"/>
                <w:sz w:val="21"/>
              </w:rPr>
              <w:t xml:space="preserve"> </w:t>
            </w:r>
            <w:r w:rsidRPr="000B0A01">
              <w:rPr>
                <w:sz w:val="21"/>
              </w:rPr>
              <w:t>границы объекта</w:t>
            </w:r>
          </w:p>
        </w:tc>
      </w:tr>
      <w:tr w:rsidR="000B0A01" w:rsidRPr="000B0A01" w:rsidTr="006833D0">
        <w:trPr>
          <w:trHeight w:val="778"/>
        </w:trPr>
        <w:tc>
          <w:tcPr>
            <w:tcW w:w="1417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Обозначение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характерных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точек части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0B0A01" w:rsidRPr="000B0A01" w:rsidRDefault="000B0A01" w:rsidP="006833D0">
            <w:pPr>
              <w:pStyle w:val="TableParagraph"/>
              <w:spacing w:before="148"/>
              <w:ind w:right="296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Существующие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координаты,</w:t>
            </w:r>
            <w:r w:rsidRPr="000B0A01">
              <w:rPr>
                <w:b/>
                <w:spacing w:val="-4"/>
                <w:sz w:val="21"/>
              </w:rPr>
              <w:t xml:space="preserve"> </w:t>
            </w:r>
            <w:proofErr w:type="gramStart"/>
            <w:r w:rsidRPr="000B0A01"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2097" w:type="dxa"/>
            <w:gridSpan w:val="2"/>
          </w:tcPr>
          <w:p w:rsidR="000B0A01" w:rsidRPr="000B0A01" w:rsidRDefault="000B0A01" w:rsidP="006833D0">
            <w:pPr>
              <w:pStyle w:val="TableParagraph"/>
              <w:spacing w:before="27"/>
              <w:ind w:right="32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Измененные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(уточненные)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координаты,</w:t>
            </w:r>
            <w:r w:rsidRPr="000B0A01">
              <w:rPr>
                <w:b/>
                <w:spacing w:val="-6"/>
                <w:sz w:val="21"/>
              </w:rPr>
              <w:t xml:space="preserve"> </w:t>
            </w:r>
            <w:proofErr w:type="gramStart"/>
            <w:r w:rsidRPr="000B0A01">
              <w:rPr>
                <w:b/>
                <w:sz w:val="21"/>
              </w:rPr>
              <w:t>м</w:t>
            </w:r>
            <w:proofErr w:type="gramEnd"/>
          </w:p>
        </w:tc>
        <w:tc>
          <w:tcPr>
            <w:tcW w:w="1530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Метод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определения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координат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Средняя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proofErr w:type="spellStart"/>
            <w:r w:rsidRPr="000B0A01">
              <w:rPr>
                <w:b/>
                <w:sz w:val="21"/>
              </w:rPr>
              <w:t>квадратическая</w:t>
            </w:r>
            <w:proofErr w:type="spellEnd"/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погрешность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положения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характерной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</w:t>
            </w:r>
            <w:r w:rsidRPr="000B0A01">
              <w:rPr>
                <w:b/>
                <w:spacing w:val="-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(М</w:t>
            </w:r>
            <w:proofErr w:type="gramStart"/>
            <w:r w:rsidRPr="000B0A01">
              <w:rPr>
                <w:b/>
                <w:sz w:val="21"/>
              </w:rPr>
              <w:t>t</w:t>
            </w:r>
            <w:proofErr w:type="gramEnd"/>
            <w:r w:rsidRPr="000B0A01">
              <w:rPr>
                <w:b/>
                <w:sz w:val="21"/>
              </w:rPr>
              <w:t>), м</w:t>
            </w:r>
          </w:p>
        </w:tc>
        <w:tc>
          <w:tcPr>
            <w:tcW w:w="1303" w:type="dxa"/>
            <w:vMerge w:val="restart"/>
          </w:tcPr>
          <w:p w:rsidR="000B0A01" w:rsidRPr="000B0A01" w:rsidRDefault="000B0A01" w:rsidP="000B0A01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Описание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обозначения</w:t>
            </w:r>
            <w:r w:rsidRPr="000B0A01">
              <w:rPr>
                <w:b/>
                <w:spacing w:val="-50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точки на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местности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(при</w:t>
            </w:r>
            <w:r w:rsidRPr="000B0A01">
              <w:rPr>
                <w:b/>
                <w:spacing w:val="1"/>
                <w:sz w:val="21"/>
              </w:rPr>
              <w:t xml:space="preserve"> </w:t>
            </w:r>
            <w:r w:rsidRPr="000B0A01">
              <w:rPr>
                <w:b/>
                <w:sz w:val="21"/>
              </w:rPr>
              <w:t>наличии)</w:t>
            </w:r>
          </w:p>
        </w:tc>
      </w:tr>
      <w:tr w:rsidR="000B0A01" w:rsidRPr="000B0A01" w:rsidTr="006833D0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0B0A01" w:rsidRPr="000B0A01" w:rsidRDefault="000B0A01" w:rsidP="000B0A01">
            <w:pPr>
              <w:pStyle w:val="TableParagraph"/>
              <w:spacing w:before="4"/>
              <w:ind w:left="0" w:right="0"/>
              <w:jc w:val="left"/>
              <w:rPr>
                <w:sz w:val="23"/>
              </w:rPr>
            </w:pPr>
          </w:p>
          <w:p w:rsidR="000B0A01" w:rsidRPr="000B0A01" w:rsidRDefault="000B0A01" w:rsidP="000B0A01">
            <w:pPr>
              <w:pStyle w:val="TableParagraph"/>
              <w:spacing w:before="0"/>
              <w:ind w:left="15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0B0A01" w:rsidRPr="000B0A01" w:rsidRDefault="000B0A01" w:rsidP="000B0A01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0B0A01" w:rsidRPr="000B0A01" w:rsidRDefault="000B0A01" w:rsidP="000B0A01">
            <w:pPr>
              <w:pStyle w:val="TableParagraph"/>
              <w:spacing w:before="0"/>
              <w:ind w:left="17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0B0A01" w:rsidRPr="000B0A01" w:rsidRDefault="000B0A01" w:rsidP="000B0A01">
            <w:pPr>
              <w:pStyle w:val="TableParagraph"/>
              <w:spacing w:before="0"/>
              <w:ind w:left="18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0B0A01" w:rsidRPr="000B0A01" w:rsidRDefault="000B0A01" w:rsidP="000B0A01">
            <w:pPr>
              <w:rPr>
                <w:sz w:val="2"/>
                <w:szCs w:val="2"/>
              </w:rPr>
            </w:pPr>
          </w:p>
        </w:tc>
      </w:tr>
      <w:tr w:rsidR="000B0A01" w:rsidRPr="000B0A01" w:rsidTr="006833D0">
        <w:trPr>
          <w:trHeight w:val="325"/>
        </w:trPr>
        <w:tc>
          <w:tcPr>
            <w:tcW w:w="1417" w:type="dxa"/>
          </w:tcPr>
          <w:p w:rsidR="000B0A01" w:rsidRPr="000B0A01" w:rsidRDefault="000B0A01" w:rsidP="000B0A01">
            <w:pPr>
              <w:pStyle w:val="TableParagraph"/>
              <w:spacing w:before="42"/>
              <w:ind w:left="652" w:right="0"/>
              <w:jc w:val="left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0B0A01" w:rsidRPr="000B0A01" w:rsidRDefault="000B0A01" w:rsidP="000B0A01">
            <w:pPr>
              <w:pStyle w:val="TableParagraph"/>
              <w:spacing w:before="42"/>
              <w:ind w:left="15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0B0A01" w:rsidRPr="000B0A01" w:rsidRDefault="000B0A01" w:rsidP="000B0A01">
            <w:pPr>
              <w:pStyle w:val="TableParagraph"/>
              <w:spacing w:before="42"/>
              <w:ind w:left="16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0B0A01" w:rsidRPr="000B0A01" w:rsidRDefault="000B0A01" w:rsidP="000B0A01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0B0A01" w:rsidRPr="000B0A01" w:rsidRDefault="000B0A01" w:rsidP="000B0A01">
            <w:pPr>
              <w:pStyle w:val="TableParagraph"/>
              <w:spacing w:before="42"/>
              <w:ind w:left="17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0B0A01" w:rsidRPr="000B0A01" w:rsidRDefault="000B0A01" w:rsidP="000B0A01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0B0A01" w:rsidRPr="000B0A01" w:rsidRDefault="000B0A01" w:rsidP="000B0A01">
            <w:pPr>
              <w:pStyle w:val="TableParagraph"/>
              <w:spacing w:before="42"/>
              <w:ind w:left="19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0B0A01" w:rsidRPr="000B0A01" w:rsidRDefault="000B0A01" w:rsidP="000B0A01">
            <w:pPr>
              <w:pStyle w:val="TableParagraph"/>
              <w:spacing w:before="38"/>
              <w:ind w:left="29" w:right="0"/>
              <w:rPr>
                <w:b/>
                <w:sz w:val="21"/>
              </w:rPr>
            </w:pPr>
            <w:r w:rsidRPr="000B0A01">
              <w:rPr>
                <w:b/>
                <w:sz w:val="21"/>
              </w:rPr>
              <w:t>8</w:t>
            </w:r>
          </w:p>
        </w:tc>
      </w:tr>
      <w:tr w:rsidR="000B0A01" w:rsidRPr="000B0A01" w:rsidTr="006833D0">
        <w:trPr>
          <w:trHeight w:val="325"/>
        </w:trPr>
        <w:tc>
          <w:tcPr>
            <w:tcW w:w="1417" w:type="dxa"/>
          </w:tcPr>
          <w:p w:rsidR="000B0A01" w:rsidRPr="000B0A01" w:rsidRDefault="000B0A01" w:rsidP="000B0A01">
            <w:pPr>
              <w:pStyle w:val="TableParagraph"/>
              <w:spacing w:before="42"/>
              <w:ind w:left="669" w:right="0"/>
              <w:jc w:val="left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0B0A01" w:rsidRPr="000B0A01" w:rsidRDefault="000B0A01" w:rsidP="000B0A01">
            <w:pPr>
              <w:pStyle w:val="TableParagraph"/>
              <w:spacing w:before="42"/>
              <w:ind w:left="15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0B0A01" w:rsidRPr="000B0A01" w:rsidRDefault="000B0A01" w:rsidP="000B0A01">
            <w:pPr>
              <w:pStyle w:val="TableParagraph"/>
              <w:spacing w:before="42"/>
              <w:ind w:left="16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0B0A01" w:rsidRPr="000B0A01" w:rsidRDefault="000B0A01" w:rsidP="000B0A01">
            <w:pPr>
              <w:pStyle w:val="TableParagraph"/>
              <w:spacing w:before="42"/>
              <w:ind w:left="17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0B0A01" w:rsidRPr="000B0A01" w:rsidRDefault="000B0A01" w:rsidP="000B0A01">
            <w:pPr>
              <w:pStyle w:val="TableParagraph"/>
              <w:spacing w:before="42"/>
              <w:ind w:left="17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0B0A01" w:rsidRPr="000B0A01" w:rsidRDefault="000B0A01" w:rsidP="000B0A01">
            <w:pPr>
              <w:pStyle w:val="TableParagraph"/>
              <w:spacing w:before="42"/>
              <w:ind w:left="19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0B0A01" w:rsidRPr="000B0A01" w:rsidRDefault="000B0A01" w:rsidP="000B0A01">
            <w:pPr>
              <w:pStyle w:val="TableParagraph"/>
              <w:spacing w:before="42"/>
              <w:ind w:left="27" w:right="0"/>
              <w:rPr>
                <w:sz w:val="21"/>
              </w:rPr>
            </w:pPr>
            <w:r w:rsidRPr="000B0A01"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0B0A01" w:rsidRPr="000B0A01" w:rsidRDefault="000B0A01" w:rsidP="000B0A01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 w:rsidR="000B0A01" w:rsidRPr="000B0A01" w:rsidTr="006833D0">
        <w:trPr>
          <w:trHeight w:val="7760"/>
        </w:trPr>
        <w:tc>
          <w:tcPr>
            <w:tcW w:w="10200" w:type="dxa"/>
            <w:gridSpan w:val="9"/>
          </w:tcPr>
          <w:p w:rsidR="000B0A01" w:rsidRPr="000B0A01" w:rsidRDefault="000B0A01" w:rsidP="000B0A01"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</w:tbl>
    <w:p w:rsidR="000B0A01" w:rsidRPr="000B0A01" w:rsidRDefault="000B0A01" w:rsidP="006833D0">
      <w:pPr>
        <w:ind w:firstLine="0"/>
        <w:rPr>
          <w:sz w:val="20"/>
        </w:rPr>
        <w:sectPr w:rsidR="000B0A01" w:rsidRPr="000B0A01">
          <w:pgSz w:w="11910" w:h="16840"/>
          <w:pgMar w:top="540" w:right="440" w:bottom="280" w:left="1020" w:header="720" w:footer="720" w:gutter="0"/>
          <w:cols w:space="720"/>
        </w:sectPr>
      </w:pPr>
    </w:p>
    <w:p w:rsidR="001867B6" w:rsidRDefault="006833D0" w:rsidP="001867B6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82000" cy="592610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877" cy="592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D0" w:rsidRPr="00475A36" w:rsidRDefault="006833D0" w:rsidP="001867B6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4116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3D0" w:rsidRPr="00475A36" w:rsidSect="00B72067">
      <w:headerReference w:type="first" r:id="rId15"/>
      <w:pgSz w:w="16838" w:h="11906" w:orient="landscape"/>
      <w:pgMar w:top="1418" w:right="1134" w:bottom="851" w:left="1134" w:header="113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14" w:rsidRDefault="00270814" w:rsidP="0034201C">
      <w:r>
        <w:separator/>
      </w:r>
    </w:p>
  </w:endnote>
  <w:endnote w:type="continuationSeparator" w:id="0">
    <w:p w:rsidR="00270814" w:rsidRDefault="00270814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14" w:rsidRDefault="00270814" w:rsidP="0034201C">
      <w:r>
        <w:separator/>
      </w:r>
    </w:p>
  </w:footnote>
  <w:footnote w:type="continuationSeparator" w:id="0">
    <w:p w:rsidR="00270814" w:rsidRDefault="00270814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14" w:rsidRPr="005A615A" w:rsidRDefault="00270814" w:rsidP="005A615A">
    <w:pPr>
      <w:pStyle w:val="a6"/>
      <w:ind w:firstLine="0"/>
      <w:jc w:val="center"/>
      <w:rPr>
        <w:sz w:val="24"/>
      </w:rPr>
    </w:pPr>
    <w:r w:rsidRPr="005A615A">
      <w:rPr>
        <w:sz w:val="24"/>
      </w:rPr>
      <w:fldChar w:fldCharType="begin"/>
    </w:r>
    <w:r w:rsidRPr="005A615A">
      <w:rPr>
        <w:sz w:val="24"/>
      </w:rPr>
      <w:instrText>PAGE   \* MERGEFORMAT</w:instrText>
    </w:r>
    <w:r w:rsidRPr="005A615A">
      <w:rPr>
        <w:sz w:val="24"/>
      </w:rPr>
      <w:fldChar w:fldCharType="separate"/>
    </w:r>
    <w:r w:rsidR="00AA3E7A">
      <w:rPr>
        <w:noProof/>
        <w:sz w:val="24"/>
      </w:rPr>
      <w:t>4</w:t>
    </w:r>
    <w:r w:rsidRPr="005A615A">
      <w:rPr>
        <w:sz w:val="24"/>
      </w:rPr>
      <w:fldChar w:fldCharType="end"/>
    </w:r>
  </w:p>
  <w:p w:rsidR="00270814" w:rsidRPr="005A615A" w:rsidRDefault="00270814" w:rsidP="00F64C5E">
    <w:pPr>
      <w:pStyle w:val="a6"/>
      <w:tabs>
        <w:tab w:val="clear" w:pos="4677"/>
        <w:tab w:val="clear" w:pos="9355"/>
      </w:tabs>
      <w:ind w:firstLine="0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14" w:rsidRDefault="00270814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73B0CEFB" wp14:editId="61015B8F">
          <wp:extent cx="314325" cy="361950"/>
          <wp:effectExtent l="0" t="0" r="0" b="0"/>
          <wp:docPr id="5" name="Рисунок 5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0814" w:rsidRPr="0034201C" w:rsidRDefault="00270814" w:rsidP="00BB76B8">
    <w:pPr>
      <w:ind w:firstLine="0"/>
      <w:jc w:val="center"/>
      <w:rPr>
        <w:sz w:val="12"/>
        <w:szCs w:val="12"/>
      </w:rPr>
    </w:pPr>
  </w:p>
  <w:p w:rsidR="00270814" w:rsidRPr="00C51B49" w:rsidRDefault="0027081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270814" w:rsidRPr="0034201C" w:rsidRDefault="0027081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270814" w:rsidRPr="00147F93" w:rsidRDefault="0027081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14" w:rsidRPr="005A615A" w:rsidRDefault="00270814" w:rsidP="005A615A">
    <w:pPr>
      <w:pStyle w:val="a6"/>
      <w:ind w:firstLine="0"/>
      <w:jc w:val="center"/>
      <w:rPr>
        <w:sz w:val="24"/>
      </w:rPr>
    </w:pPr>
    <w:r w:rsidRPr="005A615A">
      <w:rPr>
        <w:sz w:val="24"/>
      </w:rPr>
      <w:fldChar w:fldCharType="begin"/>
    </w:r>
    <w:r w:rsidRPr="005A615A">
      <w:rPr>
        <w:sz w:val="24"/>
      </w:rPr>
      <w:instrText>PAGE   \* MERGEFORMAT</w:instrText>
    </w:r>
    <w:r w:rsidRPr="005A615A">
      <w:rPr>
        <w:sz w:val="24"/>
      </w:rPr>
      <w:fldChar w:fldCharType="separate"/>
    </w:r>
    <w:r w:rsidR="00AA3E7A">
      <w:rPr>
        <w:noProof/>
        <w:sz w:val="24"/>
      </w:rPr>
      <w:t>13</w:t>
    </w:r>
    <w:r w:rsidRPr="005A615A">
      <w:rPr>
        <w:sz w:val="24"/>
      </w:rPr>
      <w:fldChar w:fldCharType="end"/>
    </w:r>
  </w:p>
  <w:p w:rsidR="00270814" w:rsidRPr="005A615A" w:rsidRDefault="00270814" w:rsidP="00F64C5E">
    <w:pPr>
      <w:pStyle w:val="a6"/>
      <w:tabs>
        <w:tab w:val="clear" w:pos="4677"/>
        <w:tab w:val="clear" w:pos="9355"/>
      </w:tabs>
      <w:ind w:firstLine="0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14" w:rsidRPr="00B72067" w:rsidRDefault="00270814" w:rsidP="00B72067">
    <w:pPr>
      <w:pStyle w:val="a6"/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14" w:rsidRPr="00540164" w:rsidRDefault="00270814" w:rsidP="00BB76B8">
    <w:pPr>
      <w:ind w:firstLine="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7CE"/>
    <w:multiLevelType w:val="singleLevel"/>
    <w:tmpl w:val="C0809400"/>
    <w:lvl w:ilvl="0">
      <w:start w:val="1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1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94E02"/>
    <w:multiLevelType w:val="hybridMultilevel"/>
    <w:tmpl w:val="1B0CE392"/>
    <w:lvl w:ilvl="0" w:tplc="2708B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42415"/>
    <w:multiLevelType w:val="multilevel"/>
    <w:tmpl w:val="A17ED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CC"/>
    <w:rsid w:val="0001760C"/>
    <w:rsid w:val="00020127"/>
    <w:rsid w:val="00020F99"/>
    <w:rsid w:val="000232ED"/>
    <w:rsid w:val="00027ABB"/>
    <w:rsid w:val="0004022C"/>
    <w:rsid w:val="00043B32"/>
    <w:rsid w:val="00050CF7"/>
    <w:rsid w:val="00050E31"/>
    <w:rsid w:val="00051A54"/>
    <w:rsid w:val="000666CF"/>
    <w:rsid w:val="0008123B"/>
    <w:rsid w:val="00091AF6"/>
    <w:rsid w:val="000A0491"/>
    <w:rsid w:val="000A3871"/>
    <w:rsid w:val="000A4BE4"/>
    <w:rsid w:val="000A6992"/>
    <w:rsid w:val="000A74BC"/>
    <w:rsid w:val="000B0A01"/>
    <w:rsid w:val="000B0DA4"/>
    <w:rsid w:val="000B34CA"/>
    <w:rsid w:val="000D53B3"/>
    <w:rsid w:val="000E3F93"/>
    <w:rsid w:val="000E6A72"/>
    <w:rsid w:val="000E723D"/>
    <w:rsid w:val="000F10D0"/>
    <w:rsid w:val="000F1491"/>
    <w:rsid w:val="000F6F4B"/>
    <w:rsid w:val="00112343"/>
    <w:rsid w:val="0011474F"/>
    <w:rsid w:val="001209D3"/>
    <w:rsid w:val="00147F93"/>
    <w:rsid w:val="00152221"/>
    <w:rsid w:val="00155B8C"/>
    <w:rsid w:val="0015622A"/>
    <w:rsid w:val="0015686F"/>
    <w:rsid w:val="0016644E"/>
    <w:rsid w:val="001678B2"/>
    <w:rsid w:val="00176208"/>
    <w:rsid w:val="001840AB"/>
    <w:rsid w:val="001867B6"/>
    <w:rsid w:val="00196756"/>
    <w:rsid w:val="00196F6F"/>
    <w:rsid w:val="001A73DF"/>
    <w:rsid w:val="001B249B"/>
    <w:rsid w:val="001B2A56"/>
    <w:rsid w:val="001B384D"/>
    <w:rsid w:val="001B4D71"/>
    <w:rsid w:val="001B6294"/>
    <w:rsid w:val="001C03DD"/>
    <w:rsid w:val="001C5139"/>
    <w:rsid w:val="001C6F59"/>
    <w:rsid w:val="001D3606"/>
    <w:rsid w:val="001D5743"/>
    <w:rsid w:val="002032DA"/>
    <w:rsid w:val="00203FF6"/>
    <w:rsid w:val="00205AF7"/>
    <w:rsid w:val="00215C5D"/>
    <w:rsid w:val="00221CA7"/>
    <w:rsid w:val="00245CA6"/>
    <w:rsid w:val="00246346"/>
    <w:rsid w:val="0025120F"/>
    <w:rsid w:val="002639EE"/>
    <w:rsid w:val="00270814"/>
    <w:rsid w:val="002736AF"/>
    <w:rsid w:val="0027570F"/>
    <w:rsid w:val="00276D9E"/>
    <w:rsid w:val="00284033"/>
    <w:rsid w:val="00295D90"/>
    <w:rsid w:val="002A6413"/>
    <w:rsid w:val="002B31F7"/>
    <w:rsid w:val="002C690F"/>
    <w:rsid w:val="002D4A53"/>
    <w:rsid w:val="002E0088"/>
    <w:rsid w:val="002E2BE7"/>
    <w:rsid w:val="002E357C"/>
    <w:rsid w:val="002E6E09"/>
    <w:rsid w:val="002E784F"/>
    <w:rsid w:val="00305D68"/>
    <w:rsid w:val="00310CE1"/>
    <w:rsid w:val="0031332D"/>
    <w:rsid w:val="0031658F"/>
    <w:rsid w:val="00320D2E"/>
    <w:rsid w:val="003265D0"/>
    <w:rsid w:val="00332310"/>
    <w:rsid w:val="00337E34"/>
    <w:rsid w:val="00340393"/>
    <w:rsid w:val="0034201C"/>
    <w:rsid w:val="00346E20"/>
    <w:rsid w:val="00346EAB"/>
    <w:rsid w:val="003624DA"/>
    <w:rsid w:val="00364272"/>
    <w:rsid w:val="00384289"/>
    <w:rsid w:val="003B3314"/>
    <w:rsid w:val="003D55F8"/>
    <w:rsid w:val="003D6192"/>
    <w:rsid w:val="003E428B"/>
    <w:rsid w:val="003F66E7"/>
    <w:rsid w:val="00403238"/>
    <w:rsid w:val="00411D3A"/>
    <w:rsid w:val="00414A31"/>
    <w:rsid w:val="00415223"/>
    <w:rsid w:val="00415DAE"/>
    <w:rsid w:val="00421616"/>
    <w:rsid w:val="004223A4"/>
    <w:rsid w:val="0042649C"/>
    <w:rsid w:val="00440FE5"/>
    <w:rsid w:val="00455847"/>
    <w:rsid w:val="00455A82"/>
    <w:rsid w:val="00475A36"/>
    <w:rsid w:val="00481445"/>
    <w:rsid w:val="00481EE9"/>
    <w:rsid w:val="0048509F"/>
    <w:rsid w:val="004923A3"/>
    <w:rsid w:val="004A2457"/>
    <w:rsid w:val="004A56D7"/>
    <w:rsid w:val="004B35BA"/>
    <w:rsid w:val="004B3951"/>
    <w:rsid w:val="004B4407"/>
    <w:rsid w:val="004C7936"/>
    <w:rsid w:val="004D46B1"/>
    <w:rsid w:val="004D7567"/>
    <w:rsid w:val="004E11F7"/>
    <w:rsid w:val="004E1879"/>
    <w:rsid w:val="004E1DAE"/>
    <w:rsid w:val="004E5FB1"/>
    <w:rsid w:val="004F2DE9"/>
    <w:rsid w:val="004F6FCD"/>
    <w:rsid w:val="00504C31"/>
    <w:rsid w:val="00512B66"/>
    <w:rsid w:val="005137D6"/>
    <w:rsid w:val="00527CBC"/>
    <w:rsid w:val="00530408"/>
    <w:rsid w:val="005328D8"/>
    <w:rsid w:val="00535F4D"/>
    <w:rsid w:val="00540164"/>
    <w:rsid w:val="005449EB"/>
    <w:rsid w:val="005510B8"/>
    <w:rsid w:val="005660A0"/>
    <w:rsid w:val="00566A30"/>
    <w:rsid w:val="005731D1"/>
    <w:rsid w:val="005820E7"/>
    <w:rsid w:val="005944E4"/>
    <w:rsid w:val="005A22D2"/>
    <w:rsid w:val="005A615A"/>
    <w:rsid w:val="005B06AD"/>
    <w:rsid w:val="005B4999"/>
    <w:rsid w:val="005B5FD3"/>
    <w:rsid w:val="005C501D"/>
    <w:rsid w:val="005C78C4"/>
    <w:rsid w:val="005D31C0"/>
    <w:rsid w:val="005D534D"/>
    <w:rsid w:val="005E0630"/>
    <w:rsid w:val="005E1EE4"/>
    <w:rsid w:val="005E4A40"/>
    <w:rsid w:val="005F01E4"/>
    <w:rsid w:val="005F6AF4"/>
    <w:rsid w:val="0060587A"/>
    <w:rsid w:val="00612493"/>
    <w:rsid w:val="00622F8D"/>
    <w:rsid w:val="00624A1C"/>
    <w:rsid w:val="00632A08"/>
    <w:rsid w:val="00634592"/>
    <w:rsid w:val="00635CBB"/>
    <w:rsid w:val="00640D0C"/>
    <w:rsid w:val="0065469E"/>
    <w:rsid w:val="006710D4"/>
    <w:rsid w:val="006833D0"/>
    <w:rsid w:val="0068417A"/>
    <w:rsid w:val="00684B7C"/>
    <w:rsid w:val="006B4983"/>
    <w:rsid w:val="006B4D2B"/>
    <w:rsid w:val="006D2561"/>
    <w:rsid w:val="006D5FDE"/>
    <w:rsid w:val="006D7B1C"/>
    <w:rsid w:val="006E53F2"/>
    <w:rsid w:val="006F6BD6"/>
    <w:rsid w:val="0070009F"/>
    <w:rsid w:val="0070401B"/>
    <w:rsid w:val="00706C63"/>
    <w:rsid w:val="00743F68"/>
    <w:rsid w:val="007456A6"/>
    <w:rsid w:val="00750FD5"/>
    <w:rsid w:val="00753725"/>
    <w:rsid w:val="007540E6"/>
    <w:rsid w:val="00760EFD"/>
    <w:rsid w:val="007675B1"/>
    <w:rsid w:val="007822A3"/>
    <w:rsid w:val="0078576F"/>
    <w:rsid w:val="00786C22"/>
    <w:rsid w:val="007917CA"/>
    <w:rsid w:val="00793B30"/>
    <w:rsid w:val="007B7CFE"/>
    <w:rsid w:val="007C10FE"/>
    <w:rsid w:val="007C22D4"/>
    <w:rsid w:val="007C7324"/>
    <w:rsid w:val="007D4537"/>
    <w:rsid w:val="007D76F3"/>
    <w:rsid w:val="007E292D"/>
    <w:rsid w:val="007F3B9B"/>
    <w:rsid w:val="007F5C0C"/>
    <w:rsid w:val="007F5F21"/>
    <w:rsid w:val="00800F3C"/>
    <w:rsid w:val="0080168F"/>
    <w:rsid w:val="00802EEC"/>
    <w:rsid w:val="00807A27"/>
    <w:rsid w:val="00815A9B"/>
    <w:rsid w:val="00821582"/>
    <w:rsid w:val="00825816"/>
    <w:rsid w:val="008258BA"/>
    <w:rsid w:val="008310EA"/>
    <w:rsid w:val="00831B2F"/>
    <w:rsid w:val="00837CEF"/>
    <w:rsid w:val="0084693E"/>
    <w:rsid w:val="00860F32"/>
    <w:rsid w:val="008801C2"/>
    <w:rsid w:val="00896E17"/>
    <w:rsid w:val="008971D5"/>
    <w:rsid w:val="008A575D"/>
    <w:rsid w:val="008B76FE"/>
    <w:rsid w:val="008D5BCD"/>
    <w:rsid w:val="008D7162"/>
    <w:rsid w:val="008D7B68"/>
    <w:rsid w:val="008E2459"/>
    <w:rsid w:val="008F5A41"/>
    <w:rsid w:val="00900122"/>
    <w:rsid w:val="009027D4"/>
    <w:rsid w:val="00917BC8"/>
    <w:rsid w:val="0092191E"/>
    <w:rsid w:val="00931599"/>
    <w:rsid w:val="00932ED3"/>
    <w:rsid w:val="0093740D"/>
    <w:rsid w:val="0096492F"/>
    <w:rsid w:val="00965690"/>
    <w:rsid w:val="00966BD5"/>
    <w:rsid w:val="00971A88"/>
    <w:rsid w:val="0097202E"/>
    <w:rsid w:val="0097697D"/>
    <w:rsid w:val="00980F0C"/>
    <w:rsid w:val="0098417D"/>
    <w:rsid w:val="00990A75"/>
    <w:rsid w:val="009940C4"/>
    <w:rsid w:val="00996E9A"/>
    <w:rsid w:val="009A6138"/>
    <w:rsid w:val="009B00C4"/>
    <w:rsid w:val="009C23DF"/>
    <w:rsid w:val="009D03E9"/>
    <w:rsid w:val="009D45D6"/>
    <w:rsid w:val="009D610A"/>
    <w:rsid w:val="00A17E4C"/>
    <w:rsid w:val="00A346C1"/>
    <w:rsid w:val="00A34D29"/>
    <w:rsid w:val="00A361ED"/>
    <w:rsid w:val="00A40896"/>
    <w:rsid w:val="00A40B89"/>
    <w:rsid w:val="00A504DD"/>
    <w:rsid w:val="00A57BEB"/>
    <w:rsid w:val="00A622F3"/>
    <w:rsid w:val="00A627AF"/>
    <w:rsid w:val="00A6579A"/>
    <w:rsid w:val="00A67F7F"/>
    <w:rsid w:val="00A736BA"/>
    <w:rsid w:val="00AA3E7A"/>
    <w:rsid w:val="00AB5C9B"/>
    <w:rsid w:val="00AF5703"/>
    <w:rsid w:val="00B00037"/>
    <w:rsid w:val="00B01270"/>
    <w:rsid w:val="00B03618"/>
    <w:rsid w:val="00B074B7"/>
    <w:rsid w:val="00B10620"/>
    <w:rsid w:val="00B222B7"/>
    <w:rsid w:val="00B23A33"/>
    <w:rsid w:val="00B240A9"/>
    <w:rsid w:val="00B27B15"/>
    <w:rsid w:val="00B329E2"/>
    <w:rsid w:val="00B407AC"/>
    <w:rsid w:val="00B52343"/>
    <w:rsid w:val="00B535C8"/>
    <w:rsid w:val="00B5536C"/>
    <w:rsid w:val="00B62B2C"/>
    <w:rsid w:val="00B67788"/>
    <w:rsid w:val="00B70A0A"/>
    <w:rsid w:val="00B710C3"/>
    <w:rsid w:val="00B72067"/>
    <w:rsid w:val="00B755BA"/>
    <w:rsid w:val="00B77B58"/>
    <w:rsid w:val="00B82A11"/>
    <w:rsid w:val="00B84089"/>
    <w:rsid w:val="00BB410A"/>
    <w:rsid w:val="00BB5217"/>
    <w:rsid w:val="00BB76B8"/>
    <w:rsid w:val="00BC3DA1"/>
    <w:rsid w:val="00BC4F19"/>
    <w:rsid w:val="00BC7445"/>
    <w:rsid w:val="00BE5306"/>
    <w:rsid w:val="00BE56F7"/>
    <w:rsid w:val="00BF03C4"/>
    <w:rsid w:val="00BF60B9"/>
    <w:rsid w:val="00BF71E9"/>
    <w:rsid w:val="00BF7A78"/>
    <w:rsid w:val="00C03040"/>
    <w:rsid w:val="00C12E9B"/>
    <w:rsid w:val="00C1582E"/>
    <w:rsid w:val="00C207B4"/>
    <w:rsid w:val="00C2133E"/>
    <w:rsid w:val="00C34C00"/>
    <w:rsid w:val="00C374F5"/>
    <w:rsid w:val="00C50F8A"/>
    <w:rsid w:val="00C515C3"/>
    <w:rsid w:val="00C51B49"/>
    <w:rsid w:val="00C57571"/>
    <w:rsid w:val="00C63864"/>
    <w:rsid w:val="00C75A53"/>
    <w:rsid w:val="00C75F86"/>
    <w:rsid w:val="00C77524"/>
    <w:rsid w:val="00C94A41"/>
    <w:rsid w:val="00C97A14"/>
    <w:rsid w:val="00C97F08"/>
    <w:rsid w:val="00CB7418"/>
    <w:rsid w:val="00CB78D7"/>
    <w:rsid w:val="00CC6044"/>
    <w:rsid w:val="00CD0849"/>
    <w:rsid w:val="00CE10AF"/>
    <w:rsid w:val="00CE1B2D"/>
    <w:rsid w:val="00CE1CB8"/>
    <w:rsid w:val="00CE4E85"/>
    <w:rsid w:val="00CF498B"/>
    <w:rsid w:val="00D01434"/>
    <w:rsid w:val="00D10241"/>
    <w:rsid w:val="00D40B79"/>
    <w:rsid w:val="00D41B4C"/>
    <w:rsid w:val="00D459C2"/>
    <w:rsid w:val="00D527FA"/>
    <w:rsid w:val="00D6599E"/>
    <w:rsid w:val="00D65F82"/>
    <w:rsid w:val="00D6617E"/>
    <w:rsid w:val="00D67D00"/>
    <w:rsid w:val="00D75AA7"/>
    <w:rsid w:val="00D90EF2"/>
    <w:rsid w:val="00D9446C"/>
    <w:rsid w:val="00D94493"/>
    <w:rsid w:val="00DB3A57"/>
    <w:rsid w:val="00DB5264"/>
    <w:rsid w:val="00DC4600"/>
    <w:rsid w:val="00DD4952"/>
    <w:rsid w:val="00E02901"/>
    <w:rsid w:val="00E04A8C"/>
    <w:rsid w:val="00E06D3C"/>
    <w:rsid w:val="00E124D8"/>
    <w:rsid w:val="00E15874"/>
    <w:rsid w:val="00E17D4F"/>
    <w:rsid w:val="00E20A1F"/>
    <w:rsid w:val="00E25D04"/>
    <w:rsid w:val="00E51B7E"/>
    <w:rsid w:val="00E66BBB"/>
    <w:rsid w:val="00E70E2C"/>
    <w:rsid w:val="00E73097"/>
    <w:rsid w:val="00E73FC1"/>
    <w:rsid w:val="00E80FB8"/>
    <w:rsid w:val="00E90919"/>
    <w:rsid w:val="00E9524F"/>
    <w:rsid w:val="00EA32C9"/>
    <w:rsid w:val="00EA5492"/>
    <w:rsid w:val="00EC5FAE"/>
    <w:rsid w:val="00ED0B38"/>
    <w:rsid w:val="00ED40B9"/>
    <w:rsid w:val="00ED5C91"/>
    <w:rsid w:val="00ED6281"/>
    <w:rsid w:val="00EE1B5E"/>
    <w:rsid w:val="00EE2B8E"/>
    <w:rsid w:val="00EF6CDC"/>
    <w:rsid w:val="00F03139"/>
    <w:rsid w:val="00F03D9E"/>
    <w:rsid w:val="00F073CC"/>
    <w:rsid w:val="00F120A5"/>
    <w:rsid w:val="00F15263"/>
    <w:rsid w:val="00F36E2B"/>
    <w:rsid w:val="00F372F8"/>
    <w:rsid w:val="00F424BC"/>
    <w:rsid w:val="00F45CAB"/>
    <w:rsid w:val="00F46E96"/>
    <w:rsid w:val="00F5304D"/>
    <w:rsid w:val="00F562F8"/>
    <w:rsid w:val="00F57CBC"/>
    <w:rsid w:val="00F64C5E"/>
    <w:rsid w:val="00F85B04"/>
    <w:rsid w:val="00F85EB6"/>
    <w:rsid w:val="00F87873"/>
    <w:rsid w:val="00F90F4E"/>
    <w:rsid w:val="00F97EDF"/>
    <w:rsid w:val="00FA2ED3"/>
    <w:rsid w:val="00FA3276"/>
    <w:rsid w:val="00FA3C0A"/>
    <w:rsid w:val="00FB0A3C"/>
    <w:rsid w:val="00FB1068"/>
    <w:rsid w:val="00FB15A2"/>
    <w:rsid w:val="00FC3A5D"/>
    <w:rsid w:val="00FC6CAF"/>
    <w:rsid w:val="00FD7298"/>
    <w:rsid w:val="00FE39D4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49EB"/>
    <w:rPr>
      <w:color w:val="0000FF"/>
      <w:u w:val="single"/>
    </w:rPr>
  </w:style>
  <w:style w:type="paragraph" w:styleId="a6">
    <w:name w:val="header"/>
    <w:basedOn w:val="a0"/>
    <w:link w:val="a7"/>
    <w:unhideWhenUsed/>
    <w:rsid w:val="00342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4201C"/>
    <w:rPr>
      <w:sz w:val="28"/>
      <w:szCs w:val="22"/>
      <w:lang w:eastAsia="en-US"/>
    </w:rPr>
  </w:style>
  <w:style w:type="paragraph" w:styleId="a8">
    <w:name w:val="footer"/>
    <w:basedOn w:val="a0"/>
    <w:link w:val="a9"/>
    <w:unhideWhenUsed/>
    <w:rsid w:val="00342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4201C"/>
    <w:rPr>
      <w:sz w:val="28"/>
      <w:szCs w:val="22"/>
      <w:lang w:eastAsia="en-US"/>
    </w:rPr>
  </w:style>
  <w:style w:type="paragraph" w:styleId="3">
    <w:name w:val="Body Text 3"/>
    <w:basedOn w:val="a0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a">
    <w:name w:val="Balloon Text"/>
    <w:basedOn w:val="a0"/>
    <w:link w:val="ab"/>
    <w:semiHidden/>
    <w:unhideWhenUsed/>
    <w:rsid w:val="00D75A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D75AA7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1B384D"/>
    <w:rPr>
      <w:rFonts w:eastAsia="Times New Roman"/>
      <w:snapToGrid w:val="0"/>
      <w:sz w:val="24"/>
    </w:rPr>
  </w:style>
  <w:style w:type="paragraph" w:customStyle="1" w:styleId="ac">
    <w:name w:val="Название раздела"/>
    <w:basedOn w:val="a0"/>
    <w:rsid w:val="001B384D"/>
    <w:pPr>
      <w:ind w:firstLine="0"/>
      <w:jc w:val="center"/>
    </w:pPr>
    <w:rPr>
      <w:rFonts w:eastAsia="Times New Roman"/>
      <w:b/>
      <w:szCs w:val="28"/>
      <w:lang w:eastAsia="ru-RU"/>
    </w:rPr>
  </w:style>
  <w:style w:type="character" w:styleId="ad">
    <w:name w:val="page number"/>
    <w:basedOn w:val="a1"/>
    <w:rsid w:val="001B384D"/>
  </w:style>
  <w:style w:type="paragraph" w:customStyle="1" w:styleId="ae">
    <w:name w:val="Разделитель таблиц"/>
    <w:basedOn w:val="a0"/>
    <w:rsid w:val="001B384D"/>
    <w:pPr>
      <w:spacing w:line="14" w:lineRule="exact"/>
      <w:ind w:firstLine="0"/>
      <w:jc w:val="left"/>
    </w:pPr>
    <w:rPr>
      <w:rFonts w:eastAsia="Times New Roman"/>
      <w:sz w:val="2"/>
      <w:szCs w:val="20"/>
      <w:lang w:eastAsia="ru-RU"/>
    </w:rPr>
  </w:style>
  <w:style w:type="paragraph" w:customStyle="1" w:styleId="af">
    <w:name w:val="Заголовок таблицы"/>
    <w:basedOn w:val="1"/>
    <w:rsid w:val="001B384D"/>
    <w:pPr>
      <w:keepNext/>
      <w:jc w:val="center"/>
    </w:pPr>
    <w:rPr>
      <w:b/>
      <w:sz w:val="22"/>
    </w:rPr>
  </w:style>
  <w:style w:type="paragraph" w:customStyle="1" w:styleId="af0">
    <w:name w:val="Текст таблицы"/>
    <w:basedOn w:val="1"/>
    <w:rsid w:val="001B384D"/>
    <w:rPr>
      <w:sz w:val="22"/>
    </w:rPr>
  </w:style>
  <w:style w:type="paragraph" w:customStyle="1" w:styleId="af1">
    <w:name w:val="Заголовок таблицы повторяющийся"/>
    <w:basedOn w:val="1"/>
    <w:rsid w:val="001B384D"/>
    <w:pPr>
      <w:jc w:val="center"/>
    </w:pPr>
    <w:rPr>
      <w:b/>
      <w:sz w:val="22"/>
    </w:rPr>
  </w:style>
  <w:style w:type="character" w:styleId="af2">
    <w:name w:val="annotation reference"/>
    <w:semiHidden/>
    <w:rsid w:val="001B384D"/>
    <w:rPr>
      <w:sz w:val="16"/>
      <w:szCs w:val="16"/>
    </w:rPr>
  </w:style>
  <w:style w:type="paragraph" w:styleId="af3">
    <w:name w:val="annotation text"/>
    <w:basedOn w:val="a0"/>
    <w:link w:val="af4"/>
    <w:semiHidden/>
    <w:rsid w:val="001B384D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semiHidden/>
    <w:rsid w:val="001B384D"/>
    <w:rPr>
      <w:rFonts w:eastAsia="Times New Roman"/>
    </w:rPr>
  </w:style>
  <w:style w:type="paragraph" w:customStyle="1" w:styleId="af5">
    <w:name w:val="Название подраздела"/>
    <w:basedOn w:val="1"/>
    <w:rsid w:val="001B384D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"/>
    <w:rsid w:val="001B384D"/>
    <w:pPr>
      <w:numPr>
        <w:numId w:val="11"/>
      </w:numPr>
      <w:snapToGrid w:val="0"/>
      <w:jc w:val="center"/>
    </w:pPr>
    <w:rPr>
      <w:sz w:val="22"/>
    </w:rPr>
  </w:style>
  <w:style w:type="paragraph" w:styleId="af6">
    <w:name w:val="Document Map"/>
    <w:basedOn w:val="a0"/>
    <w:link w:val="af7"/>
    <w:semiHidden/>
    <w:rsid w:val="001B384D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1B384D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1B38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Основной текст1"/>
    <w:basedOn w:val="a1"/>
    <w:rsid w:val="00C213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Default">
    <w:name w:val="Default"/>
    <w:rsid w:val="00276D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0B0A01"/>
    <w:pPr>
      <w:widowControl w:val="0"/>
      <w:autoSpaceDE w:val="0"/>
      <w:autoSpaceDN w:val="0"/>
      <w:spacing w:before="124"/>
      <w:ind w:left="157" w:right="151" w:firstLine="0"/>
      <w:jc w:val="center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49EB"/>
    <w:rPr>
      <w:color w:val="0000FF"/>
      <w:u w:val="single"/>
    </w:rPr>
  </w:style>
  <w:style w:type="paragraph" w:styleId="a6">
    <w:name w:val="header"/>
    <w:basedOn w:val="a0"/>
    <w:link w:val="a7"/>
    <w:unhideWhenUsed/>
    <w:rsid w:val="00342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4201C"/>
    <w:rPr>
      <w:sz w:val="28"/>
      <w:szCs w:val="22"/>
      <w:lang w:eastAsia="en-US"/>
    </w:rPr>
  </w:style>
  <w:style w:type="paragraph" w:styleId="a8">
    <w:name w:val="footer"/>
    <w:basedOn w:val="a0"/>
    <w:link w:val="a9"/>
    <w:unhideWhenUsed/>
    <w:rsid w:val="00342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4201C"/>
    <w:rPr>
      <w:sz w:val="28"/>
      <w:szCs w:val="22"/>
      <w:lang w:eastAsia="en-US"/>
    </w:rPr>
  </w:style>
  <w:style w:type="paragraph" w:styleId="3">
    <w:name w:val="Body Text 3"/>
    <w:basedOn w:val="a0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a">
    <w:name w:val="Balloon Text"/>
    <w:basedOn w:val="a0"/>
    <w:link w:val="ab"/>
    <w:semiHidden/>
    <w:unhideWhenUsed/>
    <w:rsid w:val="00D75A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D75AA7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1B384D"/>
    <w:rPr>
      <w:rFonts w:eastAsia="Times New Roman"/>
      <w:snapToGrid w:val="0"/>
      <w:sz w:val="24"/>
    </w:rPr>
  </w:style>
  <w:style w:type="paragraph" w:customStyle="1" w:styleId="ac">
    <w:name w:val="Название раздела"/>
    <w:basedOn w:val="a0"/>
    <w:rsid w:val="001B384D"/>
    <w:pPr>
      <w:ind w:firstLine="0"/>
      <w:jc w:val="center"/>
    </w:pPr>
    <w:rPr>
      <w:rFonts w:eastAsia="Times New Roman"/>
      <w:b/>
      <w:szCs w:val="28"/>
      <w:lang w:eastAsia="ru-RU"/>
    </w:rPr>
  </w:style>
  <w:style w:type="character" w:styleId="ad">
    <w:name w:val="page number"/>
    <w:basedOn w:val="a1"/>
    <w:rsid w:val="001B384D"/>
  </w:style>
  <w:style w:type="paragraph" w:customStyle="1" w:styleId="ae">
    <w:name w:val="Разделитель таблиц"/>
    <w:basedOn w:val="a0"/>
    <w:rsid w:val="001B384D"/>
    <w:pPr>
      <w:spacing w:line="14" w:lineRule="exact"/>
      <w:ind w:firstLine="0"/>
      <w:jc w:val="left"/>
    </w:pPr>
    <w:rPr>
      <w:rFonts w:eastAsia="Times New Roman"/>
      <w:sz w:val="2"/>
      <w:szCs w:val="20"/>
      <w:lang w:eastAsia="ru-RU"/>
    </w:rPr>
  </w:style>
  <w:style w:type="paragraph" w:customStyle="1" w:styleId="af">
    <w:name w:val="Заголовок таблицы"/>
    <w:basedOn w:val="1"/>
    <w:rsid w:val="001B384D"/>
    <w:pPr>
      <w:keepNext/>
      <w:jc w:val="center"/>
    </w:pPr>
    <w:rPr>
      <w:b/>
      <w:sz w:val="22"/>
    </w:rPr>
  </w:style>
  <w:style w:type="paragraph" w:customStyle="1" w:styleId="af0">
    <w:name w:val="Текст таблицы"/>
    <w:basedOn w:val="1"/>
    <w:rsid w:val="001B384D"/>
    <w:rPr>
      <w:sz w:val="22"/>
    </w:rPr>
  </w:style>
  <w:style w:type="paragraph" w:customStyle="1" w:styleId="af1">
    <w:name w:val="Заголовок таблицы повторяющийся"/>
    <w:basedOn w:val="1"/>
    <w:rsid w:val="001B384D"/>
    <w:pPr>
      <w:jc w:val="center"/>
    </w:pPr>
    <w:rPr>
      <w:b/>
      <w:sz w:val="22"/>
    </w:rPr>
  </w:style>
  <w:style w:type="character" w:styleId="af2">
    <w:name w:val="annotation reference"/>
    <w:semiHidden/>
    <w:rsid w:val="001B384D"/>
    <w:rPr>
      <w:sz w:val="16"/>
      <w:szCs w:val="16"/>
    </w:rPr>
  </w:style>
  <w:style w:type="paragraph" w:styleId="af3">
    <w:name w:val="annotation text"/>
    <w:basedOn w:val="a0"/>
    <w:link w:val="af4"/>
    <w:semiHidden/>
    <w:rsid w:val="001B384D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semiHidden/>
    <w:rsid w:val="001B384D"/>
    <w:rPr>
      <w:rFonts w:eastAsia="Times New Roman"/>
    </w:rPr>
  </w:style>
  <w:style w:type="paragraph" w:customStyle="1" w:styleId="af5">
    <w:name w:val="Название подраздела"/>
    <w:basedOn w:val="1"/>
    <w:rsid w:val="001B384D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"/>
    <w:rsid w:val="001B384D"/>
    <w:pPr>
      <w:numPr>
        <w:numId w:val="11"/>
      </w:numPr>
      <w:snapToGrid w:val="0"/>
      <w:jc w:val="center"/>
    </w:pPr>
    <w:rPr>
      <w:sz w:val="22"/>
    </w:rPr>
  </w:style>
  <w:style w:type="paragraph" w:styleId="af6">
    <w:name w:val="Document Map"/>
    <w:basedOn w:val="a0"/>
    <w:link w:val="af7"/>
    <w:semiHidden/>
    <w:rsid w:val="001B384D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1B384D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1B38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Основной текст1"/>
    <w:basedOn w:val="a1"/>
    <w:rsid w:val="00C213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Default">
    <w:name w:val="Default"/>
    <w:rsid w:val="00276D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0B0A01"/>
    <w:pPr>
      <w:widowControl w:val="0"/>
      <w:autoSpaceDE w:val="0"/>
      <w:autoSpaceDN w:val="0"/>
      <w:spacing w:before="124"/>
      <w:ind w:left="157" w:right="151" w:firstLine="0"/>
      <w:jc w:val="center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7F3E-9595-4952-A699-343F8A9E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Побоков</dc:creator>
  <cp:keywords/>
  <cp:lastModifiedBy>Асташов Алексей Иванович</cp:lastModifiedBy>
  <cp:revision>11</cp:revision>
  <cp:lastPrinted>2023-03-15T10:52:00Z</cp:lastPrinted>
  <dcterms:created xsi:type="dcterms:W3CDTF">2023-03-03T11:54:00Z</dcterms:created>
  <dcterms:modified xsi:type="dcterms:W3CDTF">2023-03-15T16:38:00Z</dcterms:modified>
</cp:coreProperties>
</file>