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7897451F" w:rsidR="00F90F4E" w:rsidRPr="00B407AC" w:rsidRDefault="00B407AC" w:rsidP="00FD3707">
            <w:pPr>
              <w:ind w:firstLine="0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от </w:t>
            </w:r>
            <w:r w:rsidR="00FC6D8A">
              <w:rPr>
                <w:szCs w:val="28"/>
              </w:rPr>
              <w:t>19 июня</w:t>
            </w:r>
            <w:r w:rsidR="0083468E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6C6CBB">
              <w:rPr>
                <w:noProof/>
                <w:szCs w:val="28"/>
              </w:rPr>
              <w:t>2</w:t>
            </w:r>
            <w:r w:rsidR="00FD3707">
              <w:rPr>
                <w:noProof/>
                <w:szCs w:val="28"/>
              </w:rPr>
              <w:t>3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30153F1F" w:rsidR="00F90F4E" w:rsidRPr="00B407AC" w:rsidRDefault="00F90F4E" w:rsidP="00FD3707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FC6D8A">
              <w:rPr>
                <w:szCs w:val="28"/>
              </w:rPr>
              <w:t>77</w:t>
            </w:r>
            <w:r w:rsidR="0083468E">
              <w:rPr>
                <w:szCs w:val="28"/>
              </w:rPr>
              <w:t>/</w:t>
            </w:r>
            <w:r w:rsidR="00FC6D8A">
              <w:rPr>
                <w:szCs w:val="28"/>
              </w:rPr>
              <w:t>419</w:t>
            </w:r>
          </w:p>
        </w:tc>
      </w:tr>
    </w:tbl>
    <w:p w14:paraId="5B0EFD24" w14:textId="3A234242" w:rsidR="00147F93" w:rsidRPr="0012065A" w:rsidRDefault="00FD3707" w:rsidP="00147F93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>О внесении изменений в решение Старополтавской районной Думы от 28 декабря 2022 г. №</w:t>
      </w:r>
      <w:r w:rsidR="00FC6D8A">
        <w:rPr>
          <w:b/>
          <w:szCs w:val="28"/>
        </w:rPr>
        <w:t xml:space="preserve"> </w:t>
      </w:r>
      <w:r>
        <w:rPr>
          <w:b/>
          <w:szCs w:val="28"/>
        </w:rPr>
        <w:t>69/372 «</w:t>
      </w:r>
      <w:r w:rsidR="00383644" w:rsidRPr="00383644">
        <w:rPr>
          <w:b/>
          <w:szCs w:val="28"/>
        </w:rPr>
        <w:t xml:space="preserve">О даче согласия принять </w:t>
      </w:r>
      <w:r w:rsidR="009B143E">
        <w:rPr>
          <w:b/>
          <w:szCs w:val="28"/>
        </w:rPr>
        <w:t>движимое имущество</w:t>
      </w:r>
      <w:r w:rsidR="00383644" w:rsidRPr="00383644">
        <w:rPr>
          <w:b/>
          <w:szCs w:val="28"/>
        </w:rPr>
        <w:t xml:space="preserve"> из государственной собственности Волгоградской области в муниципальную собственность Старополтавского муниципального района Волгоградской области</w:t>
      </w:r>
      <w:r>
        <w:rPr>
          <w:b/>
          <w:szCs w:val="28"/>
        </w:rPr>
        <w:t>»</w:t>
      </w:r>
      <w:r w:rsidR="0012065A" w:rsidRPr="0012065A">
        <w:rPr>
          <w:b/>
          <w:szCs w:val="28"/>
        </w:rPr>
        <w:t xml:space="preserve"> </w:t>
      </w:r>
    </w:p>
    <w:p w14:paraId="61AE87C7" w14:textId="1131C0DA" w:rsidR="006C6CBB" w:rsidRDefault="00383644" w:rsidP="00FC6D8A">
      <w:pPr>
        <w:spacing w:after="120"/>
        <w:rPr>
          <w:spacing w:val="40"/>
          <w:szCs w:val="28"/>
        </w:rPr>
      </w:pPr>
      <w:r w:rsidRPr="00383644">
        <w:rPr>
          <w:szCs w:val="28"/>
        </w:rPr>
        <w:t xml:space="preserve">Рассмотрев обращение комитета </w:t>
      </w:r>
      <w:r w:rsidR="009B143E">
        <w:rPr>
          <w:szCs w:val="28"/>
        </w:rPr>
        <w:t>образования, науки и молодежной политики Волгоградской области</w:t>
      </w:r>
      <w:r w:rsidRPr="00383644">
        <w:rPr>
          <w:szCs w:val="28"/>
        </w:rPr>
        <w:t xml:space="preserve"> от </w:t>
      </w:r>
      <w:r w:rsidR="00FD3707">
        <w:rPr>
          <w:szCs w:val="28"/>
        </w:rPr>
        <w:t xml:space="preserve">26.05.2023 </w:t>
      </w:r>
      <w:r w:rsidRPr="00383644">
        <w:rPr>
          <w:szCs w:val="28"/>
        </w:rPr>
        <w:t>г. №</w:t>
      </w:r>
      <w:r w:rsidR="009B143E">
        <w:rPr>
          <w:szCs w:val="28"/>
        </w:rPr>
        <w:t>16-0</w:t>
      </w:r>
      <w:r w:rsidR="00FD3707">
        <w:rPr>
          <w:szCs w:val="28"/>
        </w:rPr>
        <w:t>8</w:t>
      </w:r>
      <w:r w:rsidR="009B143E">
        <w:rPr>
          <w:szCs w:val="28"/>
        </w:rPr>
        <w:t>-</w:t>
      </w:r>
      <w:r w:rsidR="00FD3707">
        <w:rPr>
          <w:szCs w:val="28"/>
        </w:rPr>
        <w:t>22</w:t>
      </w:r>
      <w:r w:rsidR="009B143E">
        <w:rPr>
          <w:szCs w:val="28"/>
        </w:rPr>
        <w:t>/</w:t>
      </w:r>
      <w:r w:rsidR="00FD3707">
        <w:rPr>
          <w:szCs w:val="28"/>
        </w:rPr>
        <w:t>2671</w:t>
      </w:r>
      <w:r w:rsidRPr="00383644">
        <w:rPr>
          <w:szCs w:val="28"/>
        </w:rPr>
        <w:t xml:space="preserve"> «</w:t>
      </w:r>
      <w:r w:rsidR="007730F7">
        <w:rPr>
          <w:szCs w:val="28"/>
        </w:rPr>
        <w:t xml:space="preserve">О </w:t>
      </w:r>
      <w:r w:rsidR="00FD3707">
        <w:rPr>
          <w:szCs w:val="28"/>
        </w:rPr>
        <w:t>представлении документов</w:t>
      </w:r>
      <w:r w:rsidRPr="00383644">
        <w:rPr>
          <w:szCs w:val="28"/>
        </w:rPr>
        <w:t>», в соответствии с постановлением Правительства Российской Федерации от 13.06.2006г.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Положением о порядке управления и распоряжения имуществом, находящимся в собственности Старополтавского муниципального района Волгоградской области, утвержденным решением Старополтавской районной Думы от 30.01.2015г. №9/42</w:t>
      </w:r>
      <w:r w:rsidR="00342774" w:rsidRPr="00342774">
        <w:rPr>
          <w:szCs w:val="28"/>
        </w:rPr>
        <w:t>,</w:t>
      </w:r>
      <w:r w:rsidR="007B3D0C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4A902AED" w14:textId="77777777" w:rsidR="002659AF" w:rsidRDefault="002659AF" w:rsidP="00FC6D8A">
      <w:pPr>
        <w:pStyle w:val="ab"/>
        <w:numPr>
          <w:ilvl w:val="0"/>
          <w:numId w:val="10"/>
        </w:numPr>
        <w:ind w:left="0" w:firstLine="709"/>
        <w:rPr>
          <w:szCs w:val="28"/>
        </w:rPr>
      </w:pPr>
      <w:r>
        <w:rPr>
          <w:szCs w:val="28"/>
        </w:rPr>
        <w:t>Внести в решение Старополтавской районной Думы от 28.12.2022 г. №69/372 «</w:t>
      </w:r>
      <w:r w:rsidRPr="002659AF">
        <w:rPr>
          <w:szCs w:val="28"/>
        </w:rPr>
        <w:t>О даче согласия принять движимое имущество из государственной собственности Волгоградской области в муниципальную собственность Старополтавского муниципального района Волгоградской области</w:t>
      </w:r>
      <w:r>
        <w:rPr>
          <w:szCs w:val="28"/>
        </w:rPr>
        <w:t>» (далее по тексту – «решение»), следующие изменения:</w:t>
      </w:r>
    </w:p>
    <w:p w14:paraId="5C002AF9" w14:textId="60C01B57" w:rsidR="005B2A06" w:rsidRDefault="002659AF" w:rsidP="00FC6D8A">
      <w:pPr>
        <w:pStyle w:val="ab"/>
        <w:ind w:left="0"/>
        <w:rPr>
          <w:szCs w:val="28"/>
        </w:rPr>
      </w:pPr>
      <w:r>
        <w:rPr>
          <w:szCs w:val="28"/>
        </w:rPr>
        <w:t>-</w:t>
      </w:r>
      <w:r w:rsidR="00FC6D8A">
        <w:rPr>
          <w:szCs w:val="28"/>
        </w:rPr>
        <w:t xml:space="preserve"> </w:t>
      </w:r>
      <w:r>
        <w:rPr>
          <w:szCs w:val="28"/>
        </w:rPr>
        <w:t xml:space="preserve">таблицу приложения к решению «Перечень </w:t>
      </w:r>
      <w:r w:rsidRPr="002659AF">
        <w:rPr>
          <w:szCs w:val="28"/>
        </w:rPr>
        <w:t>имущества, передаваемого безвозмездно из государственной собственности Волгоградской области в муниципальную собственность Старополтавского муниципального района Волгоградской области</w:t>
      </w:r>
      <w:r>
        <w:rPr>
          <w:szCs w:val="28"/>
        </w:rPr>
        <w:t>» изложить в новой редакции (прилагается).</w:t>
      </w:r>
      <w:r w:rsidRPr="002659AF">
        <w:rPr>
          <w:szCs w:val="28"/>
        </w:rPr>
        <w:t xml:space="preserve"> </w:t>
      </w:r>
    </w:p>
    <w:p w14:paraId="0D7D827A" w14:textId="3524BFD2" w:rsidR="005B2A06" w:rsidRPr="007472B5" w:rsidRDefault="002659AF" w:rsidP="00FC6D8A">
      <w:pPr>
        <w:rPr>
          <w:szCs w:val="28"/>
        </w:rPr>
      </w:pPr>
      <w:r>
        <w:rPr>
          <w:szCs w:val="28"/>
        </w:rPr>
        <w:lastRenderedPageBreak/>
        <w:t>2</w:t>
      </w:r>
      <w:r w:rsidR="005B2A06" w:rsidRPr="003D7D70">
        <w:rPr>
          <w:szCs w:val="28"/>
        </w:rPr>
        <w:t>.</w:t>
      </w:r>
      <w:r>
        <w:rPr>
          <w:szCs w:val="28"/>
        </w:rPr>
        <w:tab/>
      </w:r>
      <w:r w:rsidR="005B2A06" w:rsidRPr="003D7D70">
        <w:rPr>
          <w:szCs w:val="28"/>
        </w:rPr>
        <w:t>Настоящее решение вступает в силу с момента принятия.</w:t>
      </w:r>
    </w:p>
    <w:p w14:paraId="1FC196E3" w14:textId="77777777" w:rsidR="005327A4" w:rsidRPr="005B581E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D1A21" w14:paraId="3E9AB8C6" w14:textId="77777777" w:rsidTr="00FC6D8A">
        <w:tc>
          <w:tcPr>
            <w:tcW w:w="4928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______________В.Н. Сопивский</w:t>
            </w:r>
          </w:p>
        </w:tc>
        <w:tc>
          <w:tcPr>
            <w:tcW w:w="4819" w:type="dxa"/>
          </w:tcPr>
          <w:p w14:paraId="61CAD727" w14:textId="77777777" w:rsidR="00FC6D8A" w:rsidRDefault="00FC6D8A" w:rsidP="00FC6D8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И.о. главы Старополтавского муниципального района</w:t>
            </w:r>
          </w:p>
          <w:p w14:paraId="3DACD21A" w14:textId="77777777" w:rsidR="00FC6D8A" w:rsidRDefault="00FC6D8A" w:rsidP="00FC6D8A">
            <w:pPr>
              <w:jc w:val="right"/>
              <w:rPr>
                <w:b/>
                <w:szCs w:val="28"/>
              </w:rPr>
            </w:pPr>
          </w:p>
          <w:p w14:paraId="3D8F541D" w14:textId="2A050E9B" w:rsidR="00BD1A21" w:rsidRDefault="00FC6D8A" w:rsidP="00FC6D8A">
            <w:pPr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__________________М.Б. Ахтямов</w:t>
            </w:r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54C52689" w14:textId="77777777" w:rsidR="005B2A06" w:rsidRDefault="005B2A06" w:rsidP="002639EE">
      <w:pPr>
        <w:ind w:firstLine="0"/>
        <w:jc w:val="left"/>
        <w:rPr>
          <w:b/>
          <w:bCs/>
          <w:sz w:val="24"/>
          <w:szCs w:val="24"/>
        </w:rPr>
      </w:pPr>
    </w:p>
    <w:p w14:paraId="29AF0D4C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3B9DF0AE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35271569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376D1A96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6FA1C43B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2BF2002C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7DFD71D2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7F047D52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6A48B2B0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49616966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39154ABE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00E128F4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58ECC885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0ED572C8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2DA12724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1A676AAB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0C73ECC1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564E584B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169E0738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4787BE3E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3D9A34A1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5FE1D1BD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753823E9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05C6A333" w14:textId="77777777" w:rsidR="004E68D2" w:rsidRDefault="004E68D2" w:rsidP="007F4DB7">
      <w:pPr>
        <w:pStyle w:val="ac"/>
        <w:rPr>
          <w:b/>
          <w:color w:val="0000FF"/>
          <w:szCs w:val="28"/>
        </w:rPr>
      </w:pPr>
    </w:p>
    <w:p w14:paraId="08B1F34F" w14:textId="77777777" w:rsidR="00686853" w:rsidRDefault="00686853" w:rsidP="007F4DB7">
      <w:pPr>
        <w:pStyle w:val="ac"/>
        <w:rPr>
          <w:b/>
          <w:color w:val="0000FF"/>
          <w:szCs w:val="28"/>
        </w:rPr>
      </w:pPr>
    </w:p>
    <w:p w14:paraId="2DCFCB2F" w14:textId="77777777" w:rsidR="00686853" w:rsidRDefault="00686853" w:rsidP="007F4DB7">
      <w:pPr>
        <w:pStyle w:val="ac"/>
        <w:rPr>
          <w:b/>
          <w:color w:val="0000FF"/>
          <w:szCs w:val="28"/>
        </w:rPr>
      </w:pPr>
    </w:p>
    <w:p w14:paraId="17B2875E" w14:textId="77777777" w:rsidR="00686853" w:rsidRDefault="00686853" w:rsidP="007F4DB7">
      <w:pPr>
        <w:pStyle w:val="ac"/>
        <w:rPr>
          <w:b/>
          <w:color w:val="0000FF"/>
          <w:szCs w:val="28"/>
        </w:rPr>
      </w:pPr>
    </w:p>
    <w:p w14:paraId="36FFEAF4" w14:textId="77777777" w:rsidR="00686853" w:rsidRDefault="00686853" w:rsidP="007F4DB7">
      <w:pPr>
        <w:pStyle w:val="ac"/>
        <w:rPr>
          <w:b/>
          <w:color w:val="0000FF"/>
          <w:szCs w:val="28"/>
        </w:rPr>
      </w:pPr>
    </w:p>
    <w:p w14:paraId="2B1966C3" w14:textId="77777777" w:rsidR="009B143E" w:rsidRDefault="009B143E" w:rsidP="004E68D2">
      <w:pPr>
        <w:jc w:val="right"/>
        <w:rPr>
          <w:sz w:val="24"/>
          <w:szCs w:val="24"/>
        </w:rPr>
      </w:pPr>
    </w:p>
    <w:p w14:paraId="088813B8" w14:textId="77777777" w:rsidR="009B143E" w:rsidRDefault="009B143E" w:rsidP="004E68D2">
      <w:pPr>
        <w:jc w:val="right"/>
        <w:rPr>
          <w:sz w:val="24"/>
          <w:szCs w:val="24"/>
        </w:rPr>
      </w:pPr>
    </w:p>
    <w:p w14:paraId="67693B41" w14:textId="77777777" w:rsidR="009B143E" w:rsidRDefault="009B143E" w:rsidP="004E68D2">
      <w:pPr>
        <w:jc w:val="right"/>
        <w:rPr>
          <w:sz w:val="24"/>
          <w:szCs w:val="24"/>
        </w:rPr>
      </w:pPr>
    </w:p>
    <w:p w14:paraId="5DDF9A27" w14:textId="77777777" w:rsidR="00577FB9" w:rsidRDefault="00577FB9" w:rsidP="004E68D2">
      <w:pPr>
        <w:jc w:val="right"/>
        <w:rPr>
          <w:sz w:val="24"/>
          <w:szCs w:val="24"/>
        </w:rPr>
      </w:pPr>
    </w:p>
    <w:p w14:paraId="6629B337" w14:textId="77777777" w:rsidR="00577FB9" w:rsidRDefault="00577FB9" w:rsidP="004E68D2">
      <w:pPr>
        <w:jc w:val="right"/>
        <w:rPr>
          <w:sz w:val="24"/>
          <w:szCs w:val="24"/>
        </w:rPr>
      </w:pPr>
    </w:p>
    <w:p w14:paraId="68CD3825" w14:textId="77777777" w:rsidR="00577FB9" w:rsidRDefault="00577FB9" w:rsidP="004E68D2">
      <w:pPr>
        <w:jc w:val="right"/>
        <w:rPr>
          <w:sz w:val="24"/>
          <w:szCs w:val="24"/>
        </w:rPr>
      </w:pPr>
    </w:p>
    <w:p w14:paraId="23EFC440" w14:textId="77777777" w:rsidR="00577FB9" w:rsidRDefault="00577FB9" w:rsidP="004E68D2">
      <w:pPr>
        <w:jc w:val="right"/>
        <w:rPr>
          <w:sz w:val="24"/>
          <w:szCs w:val="24"/>
        </w:rPr>
      </w:pPr>
    </w:p>
    <w:p w14:paraId="404898CD" w14:textId="77777777" w:rsidR="00577FB9" w:rsidRDefault="00577FB9" w:rsidP="004E68D2">
      <w:pPr>
        <w:jc w:val="right"/>
        <w:rPr>
          <w:sz w:val="24"/>
          <w:szCs w:val="24"/>
        </w:rPr>
      </w:pPr>
    </w:p>
    <w:p w14:paraId="3C1ACA3D" w14:textId="77777777" w:rsidR="00577FB9" w:rsidRDefault="00577FB9" w:rsidP="004E68D2">
      <w:pPr>
        <w:jc w:val="right"/>
        <w:rPr>
          <w:sz w:val="24"/>
          <w:szCs w:val="24"/>
        </w:rPr>
      </w:pPr>
    </w:p>
    <w:p w14:paraId="6ACD50DD" w14:textId="77777777" w:rsidR="00577FB9" w:rsidRDefault="00577FB9" w:rsidP="004E68D2">
      <w:pPr>
        <w:jc w:val="right"/>
        <w:rPr>
          <w:sz w:val="24"/>
          <w:szCs w:val="24"/>
        </w:rPr>
      </w:pPr>
    </w:p>
    <w:p w14:paraId="25B6D94D" w14:textId="77777777" w:rsidR="00FC6D8A" w:rsidRPr="008A7891" w:rsidRDefault="00FC6D8A" w:rsidP="00FC6D8A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lastRenderedPageBreak/>
        <w:t>ПРИЛОЖЕНИЕ</w:t>
      </w:r>
    </w:p>
    <w:p w14:paraId="72BB1D89" w14:textId="77777777" w:rsidR="00FC6D8A" w:rsidRPr="008A7891" w:rsidRDefault="00FC6D8A" w:rsidP="00FC6D8A">
      <w:pPr>
        <w:ind w:left="4820" w:firstLine="0"/>
        <w:rPr>
          <w:sz w:val="24"/>
          <w:szCs w:val="24"/>
        </w:rPr>
      </w:pPr>
    </w:p>
    <w:p w14:paraId="0F690450" w14:textId="77777777" w:rsidR="00FC6D8A" w:rsidRPr="008A7891" w:rsidRDefault="00FC6D8A" w:rsidP="00FC6D8A">
      <w:pPr>
        <w:ind w:left="4820" w:firstLine="0"/>
        <w:rPr>
          <w:sz w:val="24"/>
          <w:szCs w:val="24"/>
        </w:rPr>
      </w:pPr>
    </w:p>
    <w:p w14:paraId="4AD72822" w14:textId="77777777" w:rsidR="00FC6D8A" w:rsidRPr="008A7891" w:rsidRDefault="00FC6D8A" w:rsidP="00FC6D8A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к решению Старополтавской районной Думы </w:t>
      </w:r>
    </w:p>
    <w:p w14:paraId="3B2B8D99" w14:textId="77777777" w:rsidR="00FC6D8A" w:rsidRPr="008A7891" w:rsidRDefault="00FC6D8A" w:rsidP="00FC6D8A">
      <w:pPr>
        <w:ind w:left="4820" w:firstLine="0"/>
        <w:rPr>
          <w:sz w:val="24"/>
          <w:szCs w:val="24"/>
        </w:rPr>
      </w:pPr>
    </w:p>
    <w:p w14:paraId="10E3F9FB" w14:textId="77777777" w:rsidR="00FC6D8A" w:rsidRPr="008A7891" w:rsidRDefault="00FC6D8A" w:rsidP="00FC6D8A">
      <w:pPr>
        <w:ind w:left="4820" w:firstLine="0"/>
        <w:rPr>
          <w:sz w:val="24"/>
          <w:szCs w:val="24"/>
        </w:rPr>
      </w:pPr>
    </w:p>
    <w:p w14:paraId="14F9CC08" w14:textId="14FBAAD1" w:rsidR="00FC6D8A" w:rsidRPr="008A7891" w:rsidRDefault="00FC6D8A" w:rsidP="00FC6D8A">
      <w:pPr>
        <w:ind w:left="4820" w:firstLine="0"/>
        <w:rPr>
          <w:sz w:val="24"/>
          <w:szCs w:val="24"/>
        </w:rPr>
      </w:pPr>
      <w:r w:rsidRPr="008A7891">
        <w:rPr>
          <w:sz w:val="24"/>
          <w:szCs w:val="24"/>
        </w:rPr>
        <w:t xml:space="preserve">от </w:t>
      </w:r>
      <w:r>
        <w:rPr>
          <w:sz w:val="24"/>
          <w:szCs w:val="24"/>
        </w:rPr>
        <w:t>19 июня</w:t>
      </w:r>
      <w:r w:rsidRPr="008A7891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8A7891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77/419</w:t>
      </w:r>
    </w:p>
    <w:p w14:paraId="4E150B13" w14:textId="77777777" w:rsidR="00FC6D8A" w:rsidRPr="008A7891" w:rsidRDefault="00FC6D8A" w:rsidP="00FC6D8A">
      <w:pPr>
        <w:ind w:left="4820"/>
        <w:rPr>
          <w:sz w:val="24"/>
          <w:szCs w:val="24"/>
        </w:rPr>
      </w:pPr>
    </w:p>
    <w:p w14:paraId="2C8CB1DD" w14:textId="77777777" w:rsidR="00163E28" w:rsidRDefault="00163E28" w:rsidP="007F4DB7">
      <w:pPr>
        <w:pStyle w:val="ac"/>
        <w:rPr>
          <w:b/>
          <w:color w:val="0000FF"/>
          <w:szCs w:val="28"/>
        </w:rPr>
      </w:pPr>
    </w:p>
    <w:p w14:paraId="2B6A8C07" w14:textId="5AF79B44" w:rsidR="00163E28" w:rsidRPr="00405BE7" w:rsidRDefault="00163E28" w:rsidP="00163E28">
      <w:pPr>
        <w:jc w:val="right"/>
        <w:rPr>
          <w:sz w:val="24"/>
          <w:szCs w:val="24"/>
        </w:rPr>
      </w:pPr>
    </w:p>
    <w:p w14:paraId="318AB067" w14:textId="77777777" w:rsidR="00163E28" w:rsidRPr="00405BE7" w:rsidRDefault="00163E28" w:rsidP="00163E28">
      <w:pPr>
        <w:jc w:val="center"/>
        <w:rPr>
          <w:sz w:val="24"/>
          <w:szCs w:val="24"/>
        </w:rPr>
      </w:pPr>
    </w:p>
    <w:p w14:paraId="4EE063F3" w14:textId="77777777" w:rsidR="00DD0AC9" w:rsidRPr="00DD0AC9" w:rsidRDefault="00DD0AC9" w:rsidP="00DD0AC9">
      <w:pPr>
        <w:tabs>
          <w:tab w:val="left" w:pos="13750"/>
        </w:tabs>
        <w:spacing w:after="200" w:line="276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D0AC9">
        <w:rPr>
          <w:rFonts w:eastAsia="Times New Roman"/>
          <w:sz w:val="24"/>
          <w:szCs w:val="24"/>
          <w:lang w:eastAsia="ru-RU"/>
        </w:rPr>
        <w:t xml:space="preserve">ПЕРЕЧЕНЬ   </w:t>
      </w:r>
      <w:r w:rsidRPr="00DD0AC9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DD0AC9">
        <w:rPr>
          <w:rFonts w:eastAsia="Times New Roman"/>
          <w:sz w:val="24"/>
          <w:szCs w:val="24"/>
          <w:lang w:eastAsia="ru-RU"/>
        </w:rPr>
        <w:t>имущества, передаваемого безвозмездно из государственной собственности Волгоградской области в муниципальную собственность Старополтавского муниципального района Волгоградской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967"/>
        <w:gridCol w:w="2201"/>
        <w:gridCol w:w="1381"/>
        <w:gridCol w:w="1600"/>
      </w:tblGrid>
      <w:tr w:rsidR="00DD0AC9" w:rsidRPr="00DD0AC9" w14:paraId="32F4DBF3" w14:textId="77777777" w:rsidTr="00DD0AC9">
        <w:trPr>
          <w:trHeight w:val="1260"/>
          <w:tblHeader/>
        </w:trPr>
        <w:tc>
          <w:tcPr>
            <w:tcW w:w="1879" w:type="pct"/>
            <w:shd w:val="clear" w:color="auto" w:fill="auto"/>
            <w:vAlign w:val="center"/>
            <w:hideMark/>
          </w:tcPr>
          <w:p w14:paraId="463DB82B" w14:textId="77777777" w:rsidR="00DD0AC9" w:rsidRPr="00DD0AC9" w:rsidRDefault="00DD0AC9" w:rsidP="00DD0AC9">
            <w:pPr>
              <w:tabs>
                <w:tab w:val="left" w:pos="13750"/>
              </w:tabs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14:paraId="48CF1812" w14:textId="77777777" w:rsidR="00DD0AC9" w:rsidRPr="00DD0AC9" w:rsidRDefault="00DD0AC9" w:rsidP="00DD0AC9">
            <w:pPr>
              <w:tabs>
                <w:tab w:val="left" w:pos="13750"/>
              </w:tabs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14:paraId="4BDB4B32" w14:textId="77777777" w:rsidR="00DD0AC9" w:rsidRPr="00DD0AC9" w:rsidRDefault="00DD0AC9" w:rsidP="00DD0AC9">
            <w:pPr>
              <w:tabs>
                <w:tab w:val="left" w:pos="13750"/>
              </w:tabs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36E0A324" w14:textId="77777777" w:rsidR="00DD0AC9" w:rsidRPr="00DD0AC9" w:rsidRDefault="00DD0AC9" w:rsidP="00DD0AC9">
            <w:pPr>
              <w:tabs>
                <w:tab w:val="left" w:pos="13750"/>
              </w:tabs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Номер договора, дата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14:paraId="62DF7E15" w14:textId="77777777" w:rsidR="00DD0AC9" w:rsidRPr="00DD0AC9" w:rsidRDefault="00DD0AC9" w:rsidP="00DD0AC9">
            <w:pPr>
              <w:tabs>
                <w:tab w:val="left" w:pos="13750"/>
              </w:tabs>
              <w:ind w:left="-126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DD0AC9" w:rsidRPr="00DD0AC9" w14:paraId="0B349AAC" w14:textId="77777777" w:rsidTr="00DD0AC9">
        <w:trPr>
          <w:trHeight w:val="315"/>
          <w:tblHeader/>
        </w:trPr>
        <w:tc>
          <w:tcPr>
            <w:tcW w:w="1879" w:type="pct"/>
            <w:shd w:val="clear" w:color="auto" w:fill="auto"/>
            <w:vAlign w:val="center"/>
            <w:hideMark/>
          </w:tcPr>
          <w:p w14:paraId="4E90D3D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14:paraId="251C105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7" w:type="pct"/>
            <w:shd w:val="clear" w:color="auto" w:fill="auto"/>
            <w:vAlign w:val="center"/>
            <w:hideMark/>
          </w:tcPr>
          <w:p w14:paraId="40AA96C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B67B96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pct"/>
            <w:shd w:val="clear" w:color="auto" w:fill="auto"/>
            <w:vAlign w:val="center"/>
            <w:hideMark/>
          </w:tcPr>
          <w:p w14:paraId="054034C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D0AC9" w:rsidRPr="00DD0AC9" w14:paraId="55945B95" w14:textId="77777777" w:rsidTr="00DD0AC9">
        <w:trPr>
          <w:trHeight w:val="652"/>
        </w:trPr>
        <w:tc>
          <w:tcPr>
            <w:tcW w:w="1879" w:type="pct"/>
            <w:shd w:val="clear" w:color="auto" w:fill="auto"/>
            <w:vAlign w:val="center"/>
          </w:tcPr>
          <w:p w14:paraId="1647441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Цифровая лаборатория по биологии (ученическая) Releon point Биология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70B7B7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7" w:type="pct"/>
            <w:vMerge w:val="restart"/>
          </w:tcPr>
          <w:p w14:paraId="1E8D94E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404215, Волгоградская область, Старополтавский район, с. Новая Полтавка, ул. 40 лет Победы, 4а.</w:t>
            </w:r>
          </w:p>
          <w:p w14:paraId="389511C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Муниципальное казённое общеобразовательное учреждение «Новополтавская  средняя школа имени А.Г. Кораблёва»  Старополтавского муниципального района Волгоградской области</w:t>
            </w:r>
          </w:p>
          <w:p w14:paraId="49D7757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 w:val="restart"/>
          </w:tcPr>
          <w:p w14:paraId="69C2AB0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45 от 01.09.2021г.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C27FFF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10136003227-10136003229</w:t>
            </w:r>
          </w:p>
        </w:tc>
      </w:tr>
      <w:tr w:rsidR="00DD0AC9" w:rsidRPr="00DD0AC9" w14:paraId="57DEFD25" w14:textId="77777777" w:rsidTr="00DD0AC9">
        <w:trPr>
          <w:trHeight w:val="314"/>
        </w:trPr>
        <w:tc>
          <w:tcPr>
            <w:tcW w:w="1879" w:type="pct"/>
            <w:shd w:val="clear" w:color="auto" w:fill="auto"/>
            <w:vAlign w:val="center"/>
          </w:tcPr>
          <w:p w14:paraId="13BB62E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Цифровая лаборатория по химии (ученическая) Releon point Химия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6CEB7E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7" w:type="pct"/>
            <w:vMerge/>
            <w:vAlign w:val="center"/>
          </w:tcPr>
          <w:p w14:paraId="1370D270" w14:textId="77777777" w:rsidR="00DD0AC9" w:rsidRPr="00DD0AC9" w:rsidRDefault="00DD0AC9" w:rsidP="00DD0A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  <w:vAlign w:val="center"/>
          </w:tcPr>
          <w:p w14:paraId="6A45BFCB" w14:textId="77777777" w:rsidR="00DD0AC9" w:rsidRPr="00DD0AC9" w:rsidRDefault="00DD0AC9" w:rsidP="00DD0A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10DBB5E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10136003425, 10136003427, 10136003437</w:t>
            </w:r>
          </w:p>
        </w:tc>
      </w:tr>
      <w:tr w:rsidR="00DD0AC9" w:rsidRPr="00DD0AC9" w14:paraId="5944A248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4E130AD7" w14:textId="77777777" w:rsidR="00DD0AC9" w:rsidRPr="00DD0AC9" w:rsidRDefault="00DD0AC9" w:rsidP="00DD0AC9">
            <w:pPr>
              <w:spacing w:after="200" w:line="276" w:lineRule="auto"/>
              <w:ind w:firstLine="0"/>
              <w:jc w:val="center"/>
              <w:outlineLvl w:val="3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Цифровая лаборатория по физике (ученическая) Releon point Физика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B93B53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7" w:type="pct"/>
            <w:vMerge/>
          </w:tcPr>
          <w:p w14:paraId="7C9BFA6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06E1880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152C22E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10136003366-10136003368</w:t>
            </w:r>
          </w:p>
        </w:tc>
      </w:tr>
      <w:tr w:rsidR="00DD0AC9" w:rsidRPr="00DD0AC9" w14:paraId="0F0586CB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65E1C8B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Многофункциональное устройство Pantum M6550NW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1DCE7F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32BCF63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163F120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0CA41D5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10134722329</w:t>
            </w:r>
          </w:p>
        </w:tc>
      </w:tr>
      <w:tr w:rsidR="00DD0AC9" w:rsidRPr="00DD0AC9" w14:paraId="1DFBDDDA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63502C5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5C22BC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5517064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 w:val="restart"/>
          </w:tcPr>
          <w:p w14:paraId="6F59A5F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45/2 от 12.10.2021г.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D40E77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10136004265</w:t>
            </w:r>
          </w:p>
        </w:tc>
      </w:tr>
      <w:tr w:rsidR="00DD0AC9" w:rsidRPr="00DD0AC9" w14:paraId="1A9A03FD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3C7D509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E8A067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00274AB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7E69300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2463900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10136004090</w:t>
            </w:r>
          </w:p>
        </w:tc>
      </w:tr>
      <w:tr w:rsidR="00DD0AC9" w:rsidRPr="00DD0AC9" w14:paraId="5819CD4C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526987E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Четырёх осевой учебный робот-манипулятор с модульными сменными насадками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58F9F3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61DC6D0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604E9FA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34F667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10136003989</w:t>
            </w:r>
          </w:p>
        </w:tc>
      </w:tr>
      <w:tr w:rsidR="00DD0AC9" w:rsidRPr="00DD0AC9" w14:paraId="0ED2A69A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6654742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0F9AB7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15344BF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125280F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02298B5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10136004315</w:t>
            </w:r>
          </w:p>
        </w:tc>
      </w:tr>
      <w:tr w:rsidR="00DD0AC9" w:rsidRPr="00DD0AC9" w14:paraId="2B1E36A9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784A43C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Ноутбук ICL RAYbook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4176E2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7" w:type="pct"/>
            <w:vMerge/>
          </w:tcPr>
          <w:p w14:paraId="21E8C86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</w:tcPr>
          <w:p w14:paraId="7A5DA84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45/3 от 29.10.2021г.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760EA6B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10134722802-10134722804</w:t>
            </w:r>
          </w:p>
        </w:tc>
      </w:tr>
      <w:tr w:rsidR="00DD0AC9" w:rsidRPr="00DD0AC9" w14:paraId="33FB7A1D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7CE2FDA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Мольберты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B29189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117" w:type="pct"/>
            <w:vMerge/>
          </w:tcPr>
          <w:p w14:paraId="62A1A36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 w:val="restart"/>
          </w:tcPr>
          <w:p w14:paraId="6E05E5D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115-НМ от 30.09.2021г.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734EE03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000000000037714-000000000037</w:t>
            </w:r>
            <w:r w:rsidRPr="00DD0AC9">
              <w:rPr>
                <w:rFonts w:eastAsia="Times New Roman"/>
                <w:sz w:val="22"/>
                <w:lang w:eastAsia="ru-RU"/>
              </w:rPr>
              <w:lastRenderedPageBreak/>
              <w:t>728</w:t>
            </w:r>
          </w:p>
        </w:tc>
      </w:tr>
      <w:tr w:rsidR="00DD0AC9" w:rsidRPr="00DD0AC9" w14:paraId="6F1EE284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00B73E0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Подиумы для натюрмортов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0D3580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17" w:type="pct"/>
            <w:vMerge/>
          </w:tcPr>
          <w:p w14:paraId="16E3E07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3F26891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464EE8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000000000037876-000000000037881</w:t>
            </w:r>
          </w:p>
        </w:tc>
      </w:tr>
      <w:tr w:rsidR="00DD0AC9" w:rsidRPr="00DD0AC9" w14:paraId="459337BA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43C06A4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Софиты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7B9AB1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17" w:type="pct"/>
            <w:vMerge/>
          </w:tcPr>
          <w:p w14:paraId="38E64D6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7634486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ECA650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000000000038002-000000000038007</w:t>
            </w:r>
          </w:p>
        </w:tc>
      </w:tr>
      <w:tr w:rsidR="00DD0AC9" w:rsidRPr="00DD0AC9" w14:paraId="0699A06A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2803327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Модель скелета человека (85см)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DB2AD5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6AB15E8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3183BB5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25B75DE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000000000039583</w:t>
            </w:r>
          </w:p>
        </w:tc>
      </w:tr>
      <w:tr w:rsidR="00DD0AC9" w:rsidRPr="00DD0AC9" w14:paraId="14923715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5FBF9D7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Набор муляжей овощей, фруктов, грибов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508E16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17" w:type="pct"/>
            <w:vMerge/>
          </w:tcPr>
          <w:p w14:paraId="50BD14D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00D4B0A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7A89D3E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000000000040635-000000000040641</w:t>
            </w:r>
          </w:p>
        </w:tc>
      </w:tr>
      <w:tr w:rsidR="00DD0AC9" w:rsidRPr="00DD0AC9" w14:paraId="439AA3ED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0DE3CF7E" w14:textId="704A88D6" w:rsidR="00DD0AC9" w:rsidRPr="00DD0AC9" w:rsidRDefault="00577FB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77FB9">
              <w:rPr>
                <w:rFonts w:eastAsia="Times New Roman"/>
                <w:color w:val="000000"/>
                <w:sz w:val="22"/>
                <w:lang w:eastAsia="ru-RU"/>
              </w:rPr>
              <w:t>Ноутбук Dell G3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79BC7A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2E4711F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</w:tcPr>
          <w:p w14:paraId="7788B82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115-НМ-К от 29.10.2021г.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30D62F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10134724038</w:t>
            </w:r>
          </w:p>
        </w:tc>
      </w:tr>
      <w:tr w:rsidR="00DD0AC9" w:rsidRPr="00DD0AC9" w14:paraId="39EBBF5B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5B6B197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 xml:space="preserve">Цифровая лаборатория ученическая </w:t>
            </w:r>
          </w:p>
          <w:p w14:paraId="36BDB55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(физика, химия, биология)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6E297C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7" w:type="pct"/>
            <w:vMerge w:val="restart"/>
          </w:tcPr>
          <w:p w14:paraId="5DE5B0F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404218, Волгоградская область, Старополтавский район, с. Валуевка, ул. Центральная, 41</w:t>
            </w:r>
          </w:p>
          <w:p w14:paraId="4FC1ECD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Муниципальное казенное общеобразовательное учреждение "Валуевская средняя школа" Старополтавского района Волгоградской области</w:t>
            </w:r>
          </w:p>
        </w:tc>
        <w:tc>
          <w:tcPr>
            <w:tcW w:w="701" w:type="pct"/>
            <w:vMerge w:val="restart"/>
          </w:tcPr>
          <w:p w14:paraId="5DA88F8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92 от 01.09.2021г.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2698406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10136003675, 10136003673, 10136003671</w:t>
            </w:r>
          </w:p>
        </w:tc>
      </w:tr>
      <w:tr w:rsidR="00DD0AC9" w:rsidRPr="00DD0AC9" w14:paraId="6B032A3C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01A2AC4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Комплект влажных препаратов демонстрационный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8B853F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327B318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3B290AA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308B4C8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000000000036497</w:t>
            </w:r>
          </w:p>
        </w:tc>
      </w:tr>
      <w:tr w:rsidR="00DD0AC9" w:rsidRPr="00DD0AC9" w14:paraId="749562A9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0B0A239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Комплект гербариев демонстрационный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F0424E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7D07C17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2D95405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51D1B18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000000000036537</w:t>
            </w:r>
          </w:p>
        </w:tc>
      </w:tr>
      <w:tr w:rsidR="00DD0AC9" w:rsidRPr="00DD0AC9" w14:paraId="7DF9158C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756A3BC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Комплект коллекций  демонстрационный</w:t>
            </w:r>
          </w:p>
          <w:p w14:paraId="0783A5A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(по разным темам  курса биологии)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07683E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3DAE3FE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60D57F3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797E511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10136002070</w:t>
            </w:r>
          </w:p>
        </w:tc>
      </w:tr>
      <w:tr w:rsidR="00DD0AC9" w:rsidRPr="00DD0AC9" w14:paraId="479A123A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2C2FF87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Демонстрационное оборудование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75CFAE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55113BF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11355AD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6EB2FE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10136001952</w:t>
            </w:r>
          </w:p>
        </w:tc>
      </w:tr>
      <w:tr w:rsidR="00DD0AC9" w:rsidRPr="00DD0AC9" w14:paraId="169DEDD1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7170F01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Комплект  коллекций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4B6901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3AC2D35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5F329CA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33B089A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10136002024</w:t>
            </w:r>
          </w:p>
        </w:tc>
      </w:tr>
      <w:tr w:rsidR="00DD0AC9" w:rsidRPr="00DD0AC9" w14:paraId="493B85D4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615F5AC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Оборудование для демонстрационных опытов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22B92E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7CAFDB1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017426F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008B60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10136002099</w:t>
            </w:r>
          </w:p>
        </w:tc>
      </w:tr>
      <w:tr w:rsidR="00DD0AC9" w:rsidRPr="00DD0AC9" w14:paraId="62756B31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0224045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Оборудование для лабораторных работ и ученических опытов (на базе комплектов для ОГЭ)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AC6517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117" w:type="pct"/>
            <w:vMerge/>
          </w:tcPr>
          <w:p w14:paraId="6531463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2E5F64A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1CA4344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10136002199, 10136002201, 10136002203, 10136002205, 10136002207, 10136002209, 10136002211, 10136002213</w:t>
            </w:r>
          </w:p>
        </w:tc>
      </w:tr>
      <w:tr w:rsidR="00DD0AC9" w:rsidRPr="00DD0AC9" w14:paraId="51451EBA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6FD748D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Многофункциональное устройство Pantum M6550NW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113355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48F1B8D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7C4D34C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38EF596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10134722367</w:t>
            </w:r>
          </w:p>
        </w:tc>
      </w:tr>
      <w:tr w:rsidR="00DD0AC9" w:rsidRPr="00DD0AC9" w14:paraId="54F9803B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6B35A9C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4BF328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36031D6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 w:val="restart"/>
          </w:tcPr>
          <w:p w14:paraId="308C75A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92/2 от 12.10.2021г.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178B459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10136004215</w:t>
            </w:r>
          </w:p>
        </w:tc>
      </w:tr>
      <w:tr w:rsidR="00DD0AC9" w:rsidRPr="00DD0AC9" w14:paraId="60AB78AD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774A170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 xml:space="preserve">Образовательный набор по </w:t>
            </w: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механике, мехатронике и робототехнике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063589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1117" w:type="pct"/>
            <w:vMerge/>
          </w:tcPr>
          <w:p w14:paraId="2E497C7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5439516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35F3AFC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10136004167</w:t>
            </w:r>
          </w:p>
        </w:tc>
      </w:tr>
      <w:tr w:rsidR="00DD0AC9" w:rsidRPr="00DD0AC9" w14:paraId="3B126152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08CEA2F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Четырёх осевой учебный робот-манипулятор с модульными сменными насадками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A4FA2D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5C2717A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62C2495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52845DE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10136004363</w:t>
            </w:r>
          </w:p>
        </w:tc>
      </w:tr>
      <w:tr w:rsidR="00DD0AC9" w:rsidRPr="00DD0AC9" w14:paraId="45617C6E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151CD2B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Ноутбук ICL RAYbook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DCD84B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7" w:type="pct"/>
            <w:vMerge/>
          </w:tcPr>
          <w:p w14:paraId="206A111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</w:tcPr>
          <w:p w14:paraId="201EEAC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92/3 от 29.10.2021г.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D2090D7" w14:textId="4998C469" w:rsidR="00DD0AC9" w:rsidRPr="00DD0AC9" w:rsidRDefault="00577FB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577FB9">
              <w:rPr>
                <w:rFonts w:eastAsia="Times New Roman"/>
                <w:sz w:val="22"/>
                <w:lang w:eastAsia="ru-RU"/>
              </w:rPr>
              <w:t>10134722934-10134722936</w:t>
            </w:r>
          </w:p>
        </w:tc>
      </w:tr>
      <w:tr w:rsidR="00DD0AC9" w:rsidRPr="00DD0AC9" w14:paraId="1FDEB59E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5D1329F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Палатка туристическая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33D304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17" w:type="pct"/>
            <w:vMerge/>
          </w:tcPr>
          <w:p w14:paraId="1D73292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 w:val="restart"/>
          </w:tcPr>
          <w:p w14:paraId="65FEB0E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214-НМ от 17.12.2021г.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76D68CA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10136004449-10136004453</w:t>
            </w:r>
          </w:p>
        </w:tc>
      </w:tr>
      <w:tr w:rsidR="00DD0AC9" w:rsidRPr="00DD0AC9" w14:paraId="390C19B5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2ECC116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Палатка хозяйственная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5C36D1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153CBD5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563845A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7D45D4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000000000043054</w:t>
            </w:r>
          </w:p>
        </w:tc>
      </w:tr>
      <w:tr w:rsidR="00DD0AC9" w:rsidRPr="00DD0AC9" w14:paraId="16015902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5CD8B7F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Спальный мешок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1160D6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117" w:type="pct"/>
            <w:vMerge/>
          </w:tcPr>
          <w:p w14:paraId="460D8C6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10D1012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3D26D68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000000000043292-000000000043308</w:t>
            </w:r>
          </w:p>
        </w:tc>
      </w:tr>
      <w:tr w:rsidR="00DD0AC9" w:rsidRPr="00DD0AC9" w14:paraId="7E9EDEAB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60D0B4F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Компас жидкостной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1BB4DB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117" w:type="pct"/>
            <w:vMerge/>
          </w:tcPr>
          <w:p w14:paraId="49A0FAC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3FC0D4C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3B0544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000000000043802-000000000043818</w:t>
            </w:r>
          </w:p>
        </w:tc>
      </w:tr>
      <w:tr w:rsidR="00DD0AC9" w:rsidRPr="00DD0AC9" w14:paraId="6689933C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327409E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Спутниковый трек типа SPOT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8AD9C7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7" w:type="pct"/>
            <w:vMerge/>
          </w:tcPr>
          <w:p w14:paraId="27596DF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2CDD18B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3909F8D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 xml:space="preserve">10136004558                   </w:t>
            </w:r>
          </w:p>
          <w:p w14:paraId="4E9C8AE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 xml:space="preserve">10136004559                   </w:t>
            </w:r>
          </w:p>
        </w:tc>
      </w:tr>
      <w:tr w:rsidR="00DD0AC9" w:rsidRPr="00DD0AC9" w14:paraId="2BDC9A19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0AF38AC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Навигационное устройство походного типа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C1EB30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7" w:type="pct"/>
            <w:vMerge/>
          </w:tcPr>
          <w:p w14:paraId="00C7E89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1033C8A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2DA5343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 xml:space="preserve">10136004604                   </w:t>
            </w:r>
          </w:p>
          <w:p w14:paraId="35D0F1E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 xml:space="preserve">10136004605                   </w:t>
            </w:r>
          </w:p>
        </w:tc>
      </w:tr>
      <w:tr w:rsidR="00DD0AC9" w:rsidRPr="00DD0AC9" w14:paraId="1AD0E5C2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1320B5C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Зарядное устройство на солнечных батареях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8EB853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7" w:type="pct"/>
            <w:vMerge/>
          </w:tcPr>
          <w:p w14:paraId="2E625F9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0EFA81D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3B55033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 xml:space="preserve">000000000044207  </w:t>
            </w:r>
          </w:p>
          <w:p w14:paraId="4768CEC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000000000044208</w:t>
            </w:r>
          </w:p>
        </w:tc>
      </w:tr>
      <w:tr w:rsidR="00DD0AC9" w:rsidRPr="00DD0AC9" w14:paraId="382C3103" w14:textId="77777777" w:rsidTr="00DD0AC9">
        <w:trPr>
          <w:trHeight w:val="315"/>
        </w:trPr>
        <w:tc>
          <w:tcPr>
            <w:tcW w:w="1879" w:type="pct"/>
            <w:shd w:val="clear" w:color="auto" w:fill="auto"/>
          </w:tcPr>
          <w:p w14:paraId="00D37F1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Радиостанция портативная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CBF775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17" w:type="pct"/>
            <w:vMerge/>
          </w:tcPr>
          <w:p w14:paraId="6852F4B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5183E6A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C3569E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000000000044299-000000000044303</w:t>
            </w:r>
          </w:p>
        </w:tc>
      </w:tr>
      <w:tr w:rsidR="00DD0AC9" w:rsidRPr="00DD0AC9" w14:paraId="4E7DC593" w14:textId="77777777" w:rsidTr="00DD0AC9">
        <w:trPr>
          <w:trHeight w:val="33"/>
        </w:trPr>
        <w:tc>
          <w:tcPr>
            <w:tcW w:w="1879" w:type="pct"/>
            <w:shd w:val="clear" w:color="auto" w:fill="auto"/>
            <w:vAlign w:val="center"/>
          </w:tcPr>
          <w:p w14:paraId="0EBF57D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 xml:space="preserve">Цифровая лаборатория ученическая </w:t>
            </w:r>
          </w:p>
          <w:p w14:paraId="5D98927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(физика, химия, биология)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137B92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7" w:type="pct"/>
            <w:vMerge w:val="restart"/>
          </w:tcPr>
          <w:p w14:paraId="11C6991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404204, Волгоградская область, Старополтавский район, с. Харьковка, ул. Школьная, 1</w:t>
            </w:r>
          </w:p>
          <w:p w14:paraId="0AEB8FE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Муниципальное казённое общеобразовательное учреждение "Харьковская средняя школа" Старополтавского района Волгоградской области</w:t>
            </w:r>
          </w:p>
        </w:tc>
        <w:tc>
          <w:tcPr>
            <w:tcW w:w="701" w:type="pct"/>
            <w:vMerge w:val="restart"/>
          </w:tcPr>
          <w:p w14:paraId="09FC392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93 от 01.09.2021г.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2C297BC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10136003641, 10136003639, 10136003637</w:t>
            </w:r>
          </w:p>
        </w:tc>
      </w:tr>
      <w:tr w:rsidR="00DD0AC9" w:rsidRPr="00DD0AC9" w14:paraId="40E91057" w14:textId="77777777" w:rsidTr="00DD0AC9">
        <w:trPr>
          <w:trHeight w:val="30"/>
        </w:trPr>
        <w:tc>
          <w:tcPr>
            <w:tcW w:w="1879" w:type="pct"/>
            <w:shd w:val="clear" w:color="auto" w:fill="auto"/>
            <w:vAlign w:val="center"/>
          </w:tcPr>
          <w:p w14:paraId="13DC3E8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Комплект влажных препаратов демонстрационный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3582EF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690DA23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4B155A4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0D34E2A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000000000036498</w:t>
            </w:r>
          </w:p>
        </w:tc>
      </w:tr>
      <w:tr w:rsidR="00DD0AC9" w:rsidRPr="00DD0AC9" w14:paraId="320F7A88" w14:textId="77777777" w:rsidTr="00DD0AC9">
        <w:trPr>
          <w:trHeight w:val="30"/>
        </w:trPr>
        <w:tc>
          <w:tcPr>
            <w:tcW w:w="1879" w:type="pct"/>
            <w:shd w:val="clear" w:color="auto" w:fill="auto"/>
            <w:vAlign w:val="center"/>
          </w:tcPr>
          <w:p w14:paraId="2CEA600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Комплект гербариев демонстрационный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6719D1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3FA3707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7C1D5BA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0D5286F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0000000000036538</w:t>
            </w:r>
          </w:p>
        </w:tc>
      </w:tr>
      <w:tr w:rsidR="00DD0AC9" w:rsidRPr="00DD0AC9" w14:paraId="35249692" w14:textId="77777777" w:rsidTr="00DD0AC9">
        <w:trPr>
          <w:trHeight w:val="30"/>
        </w:trPr>
        <w:tc>
          <w:tcPr>
            <w:tcW w:w="1879" w:type="pct"/>
            <w:shd w:val="clear" w:color="auto" w:fill="auto"/>
            <w:vAlign w:val="center"/>
          </w:tcPr>
          <w:p w14:paraId="2C9A629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Комплект коллекций  демонстрационный</w:t>
            </w:r>
          </w:p>
          <w:p w14:paraId="39C45A4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(по разным темам  курса биологии)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CC8041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605216A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483C3A9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9A0B3F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10136002098</w:t>
            </w:r>
          </w:p>
        </w:tc>
      </w:tr>
      <w:tr w:rsidR="00DD0AC9" w:rsidRPr="00DD0AC9" w14:paraId="7C5FAA98" w14:textId="77777777" w:rsidTr="00DD0AC9">
        <w:trPr>
          <w:trHeight w:val="30"/>
        </w:trPr>
        <w:tc>
          <w:tcPr>
            <w:tcW w:w="1879" w:type="pct"/>
            <w:shd w:val="clear" w:color="auto" w:fill="auto"/>
            <w:vAlign w:val="center"/>
          </w:tcPr>
          <w:p w14:paraId="057B9F6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Демонстрационное оборудование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29DE0C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2DC4B69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6E9C99C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08C4AE4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10136001962</w:t>
            </w:r>
          </w:p>
        </w:tc>
      </w:tr>
      <w:tr w:rsidR="00DD0AC9" w:rsidRPr="00DD0AC9" w14:paraId="7761400E" w14:textId="77777777" w:rsidTr="00DD0AC9">
        <w:trPr>
          <w:trHeight w:val="30"/>
        </w:trPr>
        <w:tc>
          <w:tcPr>
            <w:tcW w:w="1879" w:type="pct"/>
            <w:shd w:val="clear" w:color="auto" w:fill="auto"/>
            <w:vAlign w:val="center"/>
          </w:tcPr>
          <w:p w14:paraId="5D71A9E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Комплект  коллекций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C8FB7D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608BAFE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69E82F2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0B66874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10136002033</w:t>
            </w:r>
          </w:p>
        </w:tc>
      </w:tr>
      <w:tr w:rsidR="00DD0AC9" w:rsidRPr="00DD0AC9" w14:paraId="0F1C0271" w14:textId="77777777" w:rsidTr="00DD0AC9">
        <w:trPr>
          <w:trHeight w:val="30"/>
        </w:trPr>
        <w:tc>
          <w:tcPr>
            <w:tcW w:w="1879" w:type="pct"/>
            <w:shd w:val="clear" w:color="auto" w:fill="auto"/>
            <w:vAlign w:val="center"/>
          </w:tcPr>
          <w:p w14:paraId="551926E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Оборудование для демонстрационных опытов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0F5543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1EAB961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37A9FCB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0F501AA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10136002127</w:t>
            </w:r>
          </w:p>
        </w:tc>
      </w:tr>
      <w:tr w:rsidR="00DD0AC9" w:rsidRPr="00DD0AC9" w14:paraId="5F3C90AD" w14:textId="77777777" w:rsidTr="00DD0AC9">
        <w:trPr>
          <w:trHeight w:val="30"/>
        </w:trPr>
        <w:tc>
          <w:tcPr>
            <w:tcW w:w="1879" w:type="pct"/>
            <w:shd w:val="clear" w:color="auto" w:fill="auto"/>
            <w:vAlign w:val="center"/>
          </w:tcPr>
          <w:p w14:paraId="5341043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 xml:space="preserve">Оборудование для лабораторных работ и ученических опытов (на базе </w:t>
            </w: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комплектов для ОГЭ)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04C4F3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1117" w:type="pct"/>
            <w:vMerge/>
          </w:tcPr>
          <w:p w14:paraId="0A8877A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3064219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0C6A25E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10136002451-10136002458</w:t>
            </w:r>
          </w:p>
        </w:tc>
      </w:tr>
      <w:tr w:rsidR="00DD0AC9" w:rsidRPr="00DD0AC9" w14:paraId="0028072A" w14:textId="77777777" w:rsidTr="00DD0AC9">
        <w:trPr>
          <w:trHeight w:val="30"/>
        </w:trPr>
        <w:tc>
          <w:tcPr>
            <w:tcW w:w="1879" w:type="pct"/>
            <w:shd w:val="clear" w:color="auto" w:fill="auto"/>
            <w:vAlign w:val="center"/>
          </w:tcPr>
          <w:p w14:paraId="533280F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Многофункциональное устройство Pantum M6550NW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38AA9C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099FD83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5435794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227BBDA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10134722368</w:t>
            </w:r>
          </w:p>
        </w:tc>
      </w:tr>
      <w:tr w:rsidR="00DD0AC9" w:rsidRPr="00DD0AC9" w14:paraId="43EE1D4B" w14:textId="77777777" w:rsidTr="00DD0AC9">
        <w:trPr>
          <w:trHeight w:val="30"/>
        </w:trPr>
        <w:tc>
          <w:tcPr>
            <w:tcW w:w="1879" w:type="pct"/>
            <w:shd w:val="clear" w:color="auto" w:fill="auto"/>
          </w:tcPr>
          <w:p w14:paraId="436FED8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7F8E4D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62708CF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 w:val="restart"/>
          </w:tcPr>
          <w:p w14:paraId="12DC865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93/2 от 12.10.2021г.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119C02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10136004216</w:t>
            </w:r>
          </w:p>
        </w:tc>
      </w:tr>
      <w:tr w:rsidR="00DD0AC9" w:rsidRPr="00DD0AC9" w14:paraId="6CCF2D84" w14:textId="77777777" w:rsidTr="00DD0AC9">
        <w:trPr>
          <w:trHeight w:val="30"/>
        </w:trPr>
        <w:tc>
          <w:tcPr>
            <w:tcW w:w="1879" w:type="pct"/>
            <w:shd w:val="clear" w:color="auto" w:fill="auto"/>
          </w:tcPr>
          <w:p w14:paraId="2DFC352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F905DD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206D6CF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20FAAB8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B934BC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10136004168</w:t>
            </w:r>
          </w:p>
        </w:tc>
      </w:tr>
      <w:tr w:rsidR="00DD0AC9" w:rsidRPr="00DD0AC9" w14:paraId="2432F5E3" w14:textId="77777777" w:rsidTr="00DD0AC9">
        <w:trPr>
          <w:trHeight w:val="30"/>
        </w:trPr>
        <w:tc>
          <w:tcPr>
            <w:tcW w:w="1879" w:type="pct"/>
            <w:shd w:val="clear" w:color="auto" w:fill="auto"/>
          </w:tcPr>
          <w:p w14:paraId="6D0DF6E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Четырёх осевой учебный робот-манипулятор с модульными сменными насадками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BC6546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12A02AA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2591874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5AFFD8F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10136004364</w:t>
            </w:r>
          </w:p>
        </w:tc>
      </w:tr>
      <w:tr w:rsidR="00DD0AC9" w:rsidRPr="00DD0AC9" w14:paraId="5728E34F" w14:textId="77777777" w:rsidTr="00DD0AC9">
        <w:trPr>
          <w:trHeight w:val="30"/>
        </w:trPr>
        <w:tc>
          <w:tcPr>
            <w:tcW w:w="1879" w:type="pct"/>
            <w:shd w:val="clear" w:color="auto" w:fill="auto"/>
          </w:tcPr>
          <w:p w14:paraId="11B1E48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Ноутбук ICL RAYbook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09896A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17" w:type="pct"/>
            <w:vMerge/>
          </w:tcPr>
          <w:p w14:paraId="28D9A5A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</w:tcPr>
          <w:p w14:paraId="40B47E5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93/3 от 29.10.2021г.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75F897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DD0AC9">
              <w:rPr>
                <w:rFonts w:eastAsia="Times New Roman"/>
                <w:sz w:val="22"/>
                <w:lang w:eastAsia="ru-RU"/>
              </w:rPr>
              <w:t>10134722937-10134722939</w:t>
            </w:r>
          </w:p>
        </w:tc>
      </w:tr>
      <w:tr w:rsidR="00DD0AC9" w:rsidRPr="00DD0AC9" w14:paraId="47C18AF9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0B93483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Доска шахматная демонстрационная с фигурами демонстрационными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C45F27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7" w:type="pct"/>
            <w:vMerge w:val="restart"/>
          </w:tcPr>
          <w:p w14:paraId="1274B26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404211, Волгоградская область, Старополтавский район, с. Старая Полтавка, ул. Колхозная, 73</w:t>
            </w:r>
          </w:p>
          <w:p w14:paraId="21EDD39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Муниципальное казенное учреждение дополнительного образования "Старополтавская детско-юношеская спортивная школа"</w:t>
            </w:r>
          </w:p>
        </w:tc>
        <w:tc>
          <w:tcPr>
            <w:tcW w:w="701" w:type="pct"/>
            <w:vMerge w:val="restart"/>
          </w:tcPr>
          <w:p w14:paraId="3BDB397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 xml:space="preserve">82-НМ от </w:t>
            </w:r>
            <w:r w:rsidRPr="00DD0AC9">
              <w:rPr>
                <w:rFonts w:eastAsia="Times New Roman"/>
                <w:color w:val="000000"/>
                <w:sz w:val="22"/>
                <w:lang w:val="en-US" w:eastAsia="ru-RU"/>
              </w:rPr>
              <w:t>01</w:t>
            </w: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.09.2021г.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437B25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000000000040173, 000000000040174</w:t>
            </w:r>
          </w:p>
        </w:tc>
      </w:tr>
      <w:tr w:rsidR="00DD0AC9" w:rsidRPr="00DD0AC9" w14:paraId="3B5DEA33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7395B82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Часы  шахматные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1C5E39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7" w:type="pct"/>
            <w:vMerge/>
          </w:tcPr>
          <w:p w14:paraId="2FB8FFC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6739730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21FE7F14" w14:textId="649710DD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00000000</w:t>
            </w:r>
            <w:r w:rsidR="006B4AAE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040219, 000000000</w:t>
            </w:r>
            <w:r w:rsidR="006B4AAE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40220</w:t>
            </w:r>
          </w:p>
        </w:tc>
      </w:tr>
      <w:tr w:rsidR="00DD0AC9" w:rsidRPr="00DD0AC9" w14:paraId="35245EB2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65FA5FA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Интерактивная панель EDFLAT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134EC8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7663C2D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6C35FE2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E65095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10136003754</w:t>
            </w:r>
          </w:p>
        </w:tc>
      </w:tr>
      <w:tr w:rsidR="00DD0AC9" w:rsidRPr="00DD0AC9" w14:paraId="0F2DD235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0F8A528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Микроскоп Levenhuk Rainbow 50L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88C992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 w:val="restart"/>
          </w:tcPr>
          <w:p w14:paraId="54DB2E2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404211, Волгоградская область, Старополтавский район, с. Старая Полтавка, ул. Победа, 90а.</w:t>
            </w:r>
          </w:p>
          <w:p w14:paraId="77874E1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Муниципальное казенное общеобразовательное учреждение "Старополтавская средняя школа" Старополтавского района Волгоградской области</w:t>
            </w:r>
          </w:p>
        </w:tc>
        <w:tc>
          <w:tcPr>
            <w:tcW w:w="701" w:type="pct"/>
            <w:vMerge w:val="restart"/>
          </w:tcPr>
          <w:p w14:paraId="1CCC793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104-НМ от 30.09.2021г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B53F6B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10134722444</w:t>
            </w:r>
          </w:p>
        </w:tc>
      </w:tr>
      <w:tr w:rsidR="00DD0AC9" w:rsidRPr="00DD0AC9" w14:paraId="37BF5FA2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320CC24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Лупа лабораторная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E86BD2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17" w:type="pct"/>
            <w:vMerge/>
          </w:tcPr>
          <w:p w14:paraId="0212FEA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2DBEECD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1091784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000000000039633-000000000039637</w:t>
            </w:r>
          </w:p>
        </w:tc>
      </w:tr>
      <w:tr w:rsidR="00DD0AC9" w:rsidRPr="00DD0AC9" w14:paraId="09FAAC63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1F453B3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Набор для выращивания биологических культур с автоматизированным контролем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DFEAAA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6DE6203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306F8DE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2A3337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10136002598</w:t>
            </w:r>
          </w:p>
        </w:tc>
      </w:tr>
      <w:tr w:rsidR="00DD0AC9" w:rsidRPr="00DD0AC9" w14:paraId="11455885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42D70A1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Муляжи плодово-ягодных культур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EAC150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3AAFE8F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098823E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6D5C07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000000000040656</w:t>
            </w:r>
          </w:p>
        </w:tc>
      </w:tr>
      <w:tr w:rsidR="00DD0AC9" w:rsidRPr="00DD0AC9" w14:paraId="7B53A7E4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6E6A29E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Муляжи корнеплодов и грибов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9D7005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483455F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1AD3525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380A39A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000000000040668</w:t>
            </w:r>
          </w:p>
        </w:tc>
      </w:tr>
      <w:tr w:rsidR="00DD0AC9" w:rsidRPr="00DD0AC9" w14:paraId="4EB9E3FF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4360FDA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Звуковые колонки Hyundai H-HA120</w:t>
            </w:r>
          </w:p>
          <w:p w14:paraId="7AF0751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Товарный знак Hyundai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5C8E9B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37BBF79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41152B8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4348AB3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000000000039488</w:t>
            </w:r>
          </w:p>
        </w:tc>
      </w:tr>
      <w:tr w:rsidR="00DD0AC9" w:rsidRPr="00DD0AC9" w14:paraId="6838DFA3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14760F1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Теплица сезонная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02EC22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6CDAF3E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26CB1B4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58E1C46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10136003721</w:t>
            </w:r>
          </w:p>
        </w:tc>
      </w:tr>
      <w:tr w:rsidR="00DD0AC9" w:rsidRPr="00DD0AC9" w14:paraId="21A9D77C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40F0981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Сито лабораторное с поддоном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908BB1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7" w:type="pct"/>
            <w:vMerge/>
          </w:tcPr>
          <w:p w14:paraId="0EFD8B4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2FD46E7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039FB9D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 xml:space="preserve">000000000039758, </w:t>
            </w: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000000000039759</w:t>
            </w:r>
          </w:p>
        </w:tc>
      </w:tr>
      <w:tr w:rsidR="00DD0AC9" w:rsidRPr="00DD0AC9" w14:paraId="797E22A1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6967057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Комплект лабораторного оборудования "Растения и их среда обитания"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0496F1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0C36819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22157FD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2DD5ADE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10136003708</w:t>
            </w:r>
          </w:p>
        </w:tc>
      </w:tr>
      <w:tr w:rsidR="00DD0AC9" w:rsidRPr="00DD0AC9" w14:paraId="77599135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5A99C74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Опрыскиватель ранцевый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87F056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7" w:type="pct"/>
            <w:vMerge/>
          </w:tcPr>
          <w:p w14:paraId="1BFEF7A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1F6F236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05ADCB36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000000000039734, 000000000039735</w:t>
            </w:r>
          </w:p>
        </w:tc>
      </w:tr>
      <w:tr w:rsidR="00DD0AC9" w:rsidRPr="00DD0AC9" w14:paraId="79C7C455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49EC513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Интерактивная панель EDFLAT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9F40A3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7239918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25912AA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D1D580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10136003797</w:t>
            </w:r>
          </w:p>
        </w:tc>
      </w:tr>
      <w:tr w:rsidR="00DD0AC9" w:rsidRPr="00DD0AC9" w14:paraId="7233B2E8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017281C1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Ноутбук ICL RAYbook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0E87BE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11E69FB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</w:tcPr>
          <w:p w14:paraId="57892CE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104-НМ-К от 29.10.2021г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448D0CD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10134723113</w:t>
            </w:r>
          </w:p>
        </w:tc>
      </w:tr>
      <w:tr w:rsidR="00DD0AC9" w:rsidRPr="00DD0AC9" w14:paraId="3CB43A6F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4D62109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Мольберты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623807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117" w:type="pct"/>
            <w:vMerge w:val="restart"/>
          </w:tcPr>
          <w:p w14:paraId="5B05437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404211, Волгоградская область, Старополтавский район, с. Старая Полтавка, ул. Центральная, 87а.</w:t>
            </w:r>
          </w:p>
          <w:p w14:paraId="73FA9A2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Муниципальное казенное учреждение дополнительного образования Дом детского творчества Старополтавского района Волгоградской области</w:t>
            </w:r>
          </w:p>
        </w:tc>
        <w:tc>
          <w:tcPr>
            <w:tcW w:w="701" w:type="pct"/>
            <w:vMerge w:val="restart"/>
          </w:tcPr>
          <w:p w14:paraId="6FF7B2A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114-1-НМ от 30.09.2021г.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C8DF31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000000000037699-000000000037713</w:t>
            </w:r>
          </w:p>
        </w:tc>
      </w:tr>
      <w:tr w:rsidR="00DD0AC9" w:rsidRPr="00DD0AC9" w14:paraId="438213A0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3C3F702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Подиумы для натюрмортов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8BE581D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17" w:type="pct"/>
            <w:vMerge/>
          </w:tcPr>
          <w:p w14:paraId="6947497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6EDA60E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AC35AE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000000000037870-000000000037875</w:t>
            </w:r>
          </w:p>
        </w:tc>
      </w:tr>
      <w:tr w:rsidR="00DD0AC9" w:rsidRPr="00DD0AC9" w14:paraId="169DA89E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50B7ABC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Софиты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1467A3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17" w:type="pct"/>
            <w:vMerge/>
          </w:tcPr>
          <w:p w14:paraId="77CC5AC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75C3CF0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73EAED4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000000000037996-000000000038001</w:t>
            </w:r>
          </w:p>
        </w:tc>
      </w:tr>
      <w:tr w:rsidR="00DD0AC9" w:rsidRPr="00DD0AC9" w14:paraId="3CBE0C87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2A475752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Модель скелета человека (85см)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DEDAFB9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727AF1E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  <w:vMerge/>
          </w:tcPr>
          <w:p w14:paraId="719EC60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7320648B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000000000039574</w:t>
            </w:r>
          </w:p>
        </w:tc>
      </w:tr>
      <w:tr w:rsidR="00DD0AC9" w:rsidRPr="00DD0AC9" w14:paraId="69D28DF0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1B697CC0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Набор муляжей овощей, фруктов, грибов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8E38B4C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117" w:type="pct"/>
            <w:vMerge/>
          </w:tcPr>
          <w:p w14:paraId="0C63A945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</w:tcPr>
          <w:p w14:paraId="66617A8E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44A78628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000000000040558-000000000040564</w:t>
            </w:r>
          </w:p>
        </w:tc>
      </w:tr>
      <w:tr w:rsidR="00DD0AC9" w:rsidRPr="00DD0AC9" w14:paraId="7822CEFD" w14:textId="77777777" w:rsidTr="00DD0AC9">
        <w:trPr>
          <w:trHeight w:val="315"/>
        </w:trPr>
        <w:tc>
          <w:tcPr>
            <w:tcW w:w="1879" w:type="pct"/>
            <w:shd w:val="clear" w:color="auto" w:fill="auto"/>
            <w:vAlign w:val="center"/>
          </w:tcPr>
          <w:p w14:paraId="61ACB7E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 xml:space="preserve">Ноутбук </w:t>
            </w:r>
            <w:r w:rsidRPr="00DD0AC9">
              <w:rPr>
                <w:rFonts w:eastAsia="Times New Roman"/>
                <w:color w:val="000000"/>
                <w:sz w:val="22"/>
                <w:lang w:val="en-US" w:eastAsia="ru-RU"/>
              </w:rPr>
              <w:t>Dell G3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A19339A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17" w:type="pct"/>
            <w:vMerge/>
          </w:tcPr>
          <w:p w14:paraId="73DD645F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1" w:type="pct"/>
          </w:tcPr>
          <w:p w14:paraId="0F609104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114-1-НМ-К  от 29.10.2021г.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6A80DB7" w14:textId="77777777" w:rsidR="00DD0AC9" w:rsidRPr="00DD0AC9" w:rsidRDefault="00DD0AC9" w:rsidP="00DD0AC9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D0AC9">
              <w:rPr>
                <w:rFonts w:eastAsia="Times New Roman"/>
                <w:color w:val="000000"/>
                <w:sz w:val="22"/>
                <w:lang w:eastAsia="ru-RU"/>
              </w:rPr>
              <w:t>10134724042</w:t>
            </w:r>
          </w:p>
        </w:tc>
      </w:tr>
    </w:tbl>
    <w:p w14:paraId="521B0B3D" w14:textId="77777777" w:rsidR="009344FA" w:rsidRDefault="009344FA" w:rsidP="00FC6D8A">
      <w:pPr>
        <w:pStyle w:val="ac"/>
        <w:jc w:val="both"/>
        <w:rPr>
          <w:b/>
          <w:color w:val="0000FF"/>
          <w:szCs w:val="28"/>
        </w:rPr>
      </w:pPr>
    </w:p>
    <w:sectPr w:rsidR="009344FA" w:rsidSect="00BB76B8">
      <w:headerReference w:type="default" r:id="rId9"/>
      <w:headerReference w:type="first" r:id="rId10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A46E0" w14:textId="77777777" w:rsidR="00B50B99" w:rsidRDefault="00B50B99" w:rsidP="0034201C">
      <w:r>
        <w:separator/>
      </w:r>
    </w:p>
  </w:endnote>
  <w:endnote w:type="continuationSeparator" w:id="0">
    <w:p w14:paraId="538627D8" w14:textId="77777777" w:rsidR="00B50B99" w:rsidRDefault="00B50B99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AF853" w14:textId="77777777" w:rsidR="00B50B99" w:rsidRDefault="00B50B99" w:rsidP="0034201C">
      <w:r>
        <w:separator/>
      </w:r>
    </w:p>
  </w:footnote>
  <w:footnote w:type="continuationSeparator" w:id="0">
    <w:p w14:paraId="516EBB57" w14:textId="77777777" w:rsidR="00B50B99" w:rsidRDefault="00B50B99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41A48" w14:textId="77777777" w:rsidR="00163E28" w:rsidRDefault="00163E2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E583D">
      <w:rPr>
        <w:noProof/>
      </w:rPr>
      <w:t>7</w:t>
    </w:r>
    <w:r>
      <w:fldChar w:fldCharType="end"/>
    </w:r>
  </w:p>
  <w:p w14:paraId="2A812C67" w14:textId="77777777" w:rsidR="00163E28" w:rsidRPr="00F64C5E" w:rsidRDefault="00163E28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8224" w14:textId="77777777" w:rsidR="00163E28" w:rsidRDefault="00163E28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163E28" w:rsidRPr="0034201C" w:rsidRDefault="00163E28" w:rsidP="00BB76B8">
    <w:pPr>
      <w:ind w:firstLine="0"/>
      <w:jc w:val="center"/>
      <w:rPr>
        <w:sz w:val="12"/>
        <w:szCs w:val="12"/>
      </w:rPr>
    </w:pPr>
  </w:p>
  <w:p w14:paraId="2F65089E" w14:textId="378B6A1B" w:rsidR="00163E28" w:rsidRPr="00C51B49" w:rsidRDefault="00163E28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>
      <w:rPr>
        <w:sz w:val="32"/>
        <w:szCs w:val="32"/>
      </w:rPr>
      <w:br/>
    </w:r>
  </w:p>
  <w:p w14:paraId="520869D8" w14:textId="77777777" w:rsidR="00163E28" w:rsidRPr="0034201C" w:rsidRDefault="00163E28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163E28" w:rsidRPr="00147F93" w:rsidRDefault="00163E28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06001"/>
    <w:multiLevelType w:val="hybridMultilevel"/>
    <w:tmpl w:val="B4F23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16EFB"/>
    <w:rsid w:val="000209FB"/>
    <w:rsid w:val="00030648"/>
    <w:rsid w:val="00043B32"/>
    <w:rsid w:val="00051A54"/>
    <w:rsid w:val="00073330"/>
    <w:rsid w:val="00091AF6"/>
    <w:rsid w:val="000A3871"/>
    <w:rsid w:val="000A4BE4"/>
    <w:rsid w:val="000D05BB"/>
    <w:rsid w:val="000D188C"/>
    <w:rsid w:val="000D53B3"/>
    <w:rsid w:val="000E079F"/>
    <w:rsid w:val="000E6A72"/>
    <w:rsid w:val="0012065A"/>
    <w:rsid w:val="001267C2"/>
    <w:rsid w:val="00147F93"/>
    <w:rsid w:val="00152221"/>
    <w:rsid w:val="00163E28"/>
    <w:rsid w:val="00176208"/>
    <w:rsid w:val="00176316"/>
    <w:rsid w:val="001840AB"/>
    <w:rsid w:val="00196756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59AF"/>
    <w:rsid w:val="00267BB3"/>
    <w:rsid w:val="0027570F"/>
    <w:rsid w:val="002A6413"/>
    <w:rsid w:val="002D4A53"/>
    <w:rsid w:val="002E2BE7"/>
    <w:rsid w:val="002E6E09"/>
    <w:rsid w:val="00310CE1"/>
    <w:rsid w:val="003116EF"/>
    <w:rsid w:val="0031332D"/>
    <w:rsid w:val="0031658F"/>
    <w:rsid w:val="00332310"/>
    <w:rsid w:val="0033621F"/>
    <w:rsid w:val="00337E34"/>
    <w:rsid w:val="00340393"/>
    <w:rsid w:val="0034201C"/>
    <w:rsid w:val="00342774"/>
    <w:rsid w:val="00352534"/>
    <w:rsid w:val="003624DA"/>
    <w:rsid w:val="003808D5"/>
    <w:rsid w:val="00381BB7"/>
    <w:rsid w:val="00383644"/>
    <w:rsid w:val="003B2B93"/>
    <w:rsid w:val="003C7D1B"/>
    <w:rsid w:val="003D0CA0"/>
    <w:rsid w:val="003D55F8"/>
    <w:rsid w:val="003F66E7"/>
    <w:rsid w:val="00414A31"/>
    <w:rsid w:val="0042649C"/>
    <w:rsid w:val="00426AE1"/>
    <w:rsid w:val="0043356F"/>
    <w:rsid w:val="00455847"/>
    <w:rsid w:val="00455A82"/>
    <w:rsid w:val="0048509F"/>
    <w:rsid w:val="00486681"/>
    <w:rsid w:val="004A2457"/>
    <w:rsid w:val="004A6A95"/>
    <w:rsid w:val="004B4407"/>
    <w:rsid w:val="004E583D"/>
    <w:rsid w:val="004E68D2"/>
    <w:rsid w:val="00500DAD"/>
    <w:rsid w:val="005327A4"/>
    <w:rsid w:val="00540164"/>
    <w:rsid w:val="005449EB"/>
    <w:rsid w:val="005660A0"/>
    <w:rsid w:val="00577FB9"/>
    <w:rsid w:val="005B2A06"/>
    <w:rsid w:val="005B4999"/>
    <w:rsid w:val="00632A08"/>
    <w:rsid w:val="00634592"/>
    <w:rsid w:val="00636471"/>
    <w:rsid w:val="0064588C"/>
    <w:rsid w:val="0065469E"/>
    <w:rsid w:val="00665103"/>
    <w:rsid w:val="00686853"/>
    <w:rsid w:val="00692F84"/>
    <w:rsid w:val="006A51E5"/>
    <w:rsid w:val="006B4AAE"/>
    <w:rsid w:val="006C6CBB"/>
    <w:rsid w:val="006D2561"/>
    <w:rsid w:val="006D5FDE"/>
    <w:rsid w:val="007018E5"/>
    <w:rsid w:val="00753725"/>
    <w:rsid w:val="00760EFD"/>
    <w:rsid w:val="007730F7"/>
    <w:rsid w:val="00786C22"/>
    <w:rsid w:val="007B3D0C"/>
    <w:rsid w:val="007B4F8C"/>
    <w:rsid w:val="007B52CD"/>
    <w:rsid w:val="007C1D64"/>
    <w:rsid w:val="007C22D4"/>
    <w:rsid w:val="007E23E5"/>
    <w:rsid w:val="007F4DB7"/>
    <w:rsid w:val="007F5C0C"/>
    <w:rsid w:val="00800F3C"/>
    <w:rsid w:val="00802EEC"/>
    <w:rsid w:val="0083468E"/>
    <w:rsid w:val="00860F32"/>
    <w:rsid w:val="008B76FE"/>
    <w:rsid w:val="008D5BCD"/>
    <w:rsid w:val="009344FA"/>
    <w:rsid w:val="009353BB"/>
    <w:rsid w:val="00953715"/>
    <w:rsid w:val="00990A75"/>
    <w:rsid w:val="009A4CCD"/>
    <w:rsid w:val="009B143E"/>
    <w:rsid w:val="009B2938"/>
    <w:rsid w:val="009D610A"/>
    <w:rsid w:val="009F31FA"/>
    <w:rsid w:val="00A050C2"/>
    <w:rsid w:val="00A346C1"/>
    <w:rsid w:val="00A57BEB"/>
    <w:rsid w:val="00A67F7F"/>
    <w:rsid w:val="00B407AC"/>
    <w:rsid w:val="00B50B99"/>
    <w:rsid w:val="00B52343"/>
    <w:rsid w:val="00B54BF0"/>
    <w:rsid w:val="00B64D9D"/>
    <w:rsid w:val="00B67788"/>
    <w:rsid w:val="00B82A11"/>
    <w:rsid w:val="00BA3ADE"/>
    <w:rsid w:val="00BB76B8"/>
    <w:rsid w:val="00BD1A21"/>
    <w:rsid w:val="00C03040"/>
    <w:rsid w:val="00C13583"/>
    <w:rsid w:val="00C32384"/>
    <w:rsid w:val="00C374F5"/>
    <w:rsid w:val="00C51B49"/>
    <w:rsid w:val="00C77524"/>
    <w:rsid w:val="00C916D5"/>
    <w:rsid w:val="00C94A41"/>
    <w:rsid w:val="00CD57BF"/>
    <w:rsid w:val="00CF01B9"/>
    <w:rsid w:val="00D2172B"/>
    <w:rsid w:val="00D459C2"/>
    <w:rsid w:val="00D520A9"/>
    <w:rsid w:val="00D6617E"/>
    <w:rsid w:val="00D90EF2"/>
    <w:rsid w:val="00D9446C"/>
    <w:rsid w:val="00D968F6"/>
    <w:rsid w:val="00DB0D8A"/>
    <w:rsid w:val="00DB3A57"/>
    <w:rsid w:val="00DB5264"/>
    <w:rsid w:val="00DC4600"/>
    <w:rsid w:val="00DD0AC9"/>
    <w:rsid w:val="00E04A8C"/>
    <w:rsid w:val="00E04EEF"/>
    <w:rsid w:val="00E06D3C"/>
    <w:rsid w:val="00E124D8"/>
    <w:rsid w:val="00E17D4F"/>
    <w:rsid w:val="00E61A9F"/>
    <w:rsid w:val="00E63643"/>
    <w:rsid w:val="00EA32C9"/>
    <w:rsid w:val="00EA5492"/>
    <w:rsid w:val="00EC5FAE"/>
    <w:rsid w:val="00EC7C53"/>
    <w:rsid w:val="00ED6281"/>
    <w:rsid w:val="00EF6CDC"/>
    <w:rsid w:val="00F40A4A"/>
    <w:rsid w:val="00F424BC"/>
    <w:rsid w:val="00F45CAB"/>
    <w:rsid w:val="00F562F8"/>
    <w:rsid w:val="00F64C5E"/>
    <w:rsid w:val="00F65126"/>
    <w:rsid w:val="00F85B04"/>
    <w:rsid w:val="00F90F4E"/>
    <w:rsid w:val="00FB1068"/>
    <w:rsid w:val="00FC6D8A"/>
    <w:rsid w:val="00FD3707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7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Title"/>
    <w:basedOn w:val="a"/>
    <w:link w:val="ad"/>
    <w:qFormat/>
    <w:rsid w:val="007F4DB7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7F4DB7"/>
    <w:rPr>
      <w:rFonts w:eastAsia="Times New Roman"/>
      <w:sz w:val="28"/>
      <w:szCs w:val="24"/>
    </w:rPr>
  </w:style>
  <w:style w:type="paragraph" w:styleId="ae">
    <w:name w:val="Block Text"/>
    <w:basedOn w:val="a"/>
    <w:rsid w:val="007F4DB7"/>
    <w:pPr>
      <w:ind w:left="-96" w:right="-44" w:firstLine="0"/>
    </w:pPr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427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2774"/>
    <w:rPr>
      <w:sz w:val="28"/>
      <w:szCs w:val="22"/>
      <w:lang w:eastAsia="en-US"/>
    </w:rPr>
  </w:style>
  <w:style w:type="paragraph" w:styleId="af">
    <w:name w:val="No Spacing"/>
    <w:link w:val="af0"/>
    <w:uiPriority w:val="1"/>
    <w:qFormat/>
    <w:rsid w:val="009B143E"/>
    <w:rPr>
      <w:rFonts w:ascii="Calibri" w:eastAsia="Times New Roman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9B143E"/>
    <w:rPr>
      <w:rFonts w:ascii="Calibri" w:eastAsia="Times New Roman" w:hAnsi="Calibri"/>
      <w:sz w:val="22"/>
      <w:szCs w:val="22"/>
    </w:rPr>
  </w:style>
  <w:style w:type="table" w:customStyle="1" w:styleId="1">
    <w:name w:val="Сетка таблицы1"/>
    <w:basedOn w:val="a1"/>
    <w:next w:val="a3"/>
    <w:rsid w:val="009344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9344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Title"/>
    <w:basedOn w:val="a"/>
    <w:link w:val="ad"/>
    <w:qFormat/>
    <w:rsid w:val="007F4DB7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7F4DB7"/>
    <w:rPr>
      <w:rFonts w:eastAsia="Times New Roman"/>
      <w:sz w:val="28"/>
      <w:szCs w:val="24"/>
    </w:rPr>
  </w:style>
  <w:style w:type="paragraph" w:styleId="ae">
    <w:name w:val="Block Text"/>
    <w:basedOn w:val="a"/>
    <w:rsid w:val="007F4DB7"/>
    <w:pPr>
      <w:ind w:left="-96" w:right="-44" w:firstLine="0"/>
    </w:pPr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427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2774"/>
    <w:rPr>
      <w:sz w:val="28"/>
      <w:szCs w:val="22"/>
      <w:lang w:eastAsia="en-US"/>
    </w:rPr>
  </w:style>
  <w:style w:type="paragraph" w:styleId="af">
    <w:name w:val="No Spacing"/>
    <w:link w:val="af0"/>
    <w:uiPriority w:val="1"/>
    <w:qFormat/>
    <w:rsid w:val="009B143E"/>
    <w:rPr>
      <w:rFonts w:ascii="Calibri" w:eastAsia="Times New Roman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9B143E"/>
    <w:rPr>
      <w:rFonts w:ascii="Calibri" w:eastAsia="Times New Roman" w:hAnsi="Calibri"/>
      <w:sz w:val="22"/>
      <w:szCs w:val="22"/>
    </w:rPr>
  </w:style>
  <w:style w:type="table" w:customStyle="1" w:styleId="1">
    <w:name w:val="Сетка таблицы1"/>
    <w:basedOn w:val="a1"/>
    <w:next w:val="a3"/>
    <w:rsid w:val="009344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9344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8DF9-C5B1-4A74-8E96-49FCA493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Асель</cp:lastModifiedBy>
  <cp:revision>2</cp:revision>
  <cp:lastPrinted>2023-06-09T08:50:00Z</cp:lastPrinted>
  <dcterms:created xsi:type="dcterms:W3CDTF">2023-07-07T10:29:00Z</dcterms:created>
  <dcterms:modified xsi:type="dcterms:W3CDTF">2023-07-07T10:29:00Z</dcterms:modified>
</cp:coreProperties>
</file>