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801D6E" w:rsidRPr="00801D6E" w:rsidTr="00B407AC">
        <w:trPr>
          <w:trHeight w:val="95"/>
        </w:trPr>
        <w:tc>
          <w:tcPr>
            <w:tcW w:w="7054" w:type="dxa"/>
          </w:tcPr>
          <w:p w:rsidR="00F90F4E" w:rsidRPr="00801D6E" w:rsidRDefault="00B407AC" w:rsidP="00C75D9F">
            <w:pPr>
              <w:ind w:firstLine="0"/>
              <w:rPr>
                <w:szCs w:val="28"/>
              </w:rPr>
            </w:pPr>
            <w:r w:rsidRPr="00801D6E">
              <w:rPr>
                <w:szCs w:val="28"/>
              </w:rPr>
              <w:t xml:space="preserve">от </w:t>
            </w:r>
            <w:r w:rsidR="0030547E">
              <w:rPr>
                <w:szCs w:val="28"/>
              </w:rPr>
              <w:t xml:space="preserve">21 сентября </w:t>
            </w:r>
            <w:r w:rsidR="00B67CCF">
              <w:rPr>
                <w:noProof/>
                <w:szCs w:val="28"/>
              </w:rPr>
              <w:t>2023</w:t>
            </w:r>
            <w:r w:rsidR="00E600F0" w:rsidRPr="00801D6E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801D6E" w:rsidRDefault="00F90F4E" w:rsidP="00B67CCF">
            <w:pPr>
              <w:ind w:firstLine="0"/>
              <w:jc w:val="right"/>
              <w:rPr>
                <w:szCs w:val="28"/>
              </w:rPr>
            </w:pPr>
            <w:r w:rsidRPr="00801D6E">
              <w:rPr>
                <w:szCs w:val="28"/>
              </w:rPr>
              <w:t xml:space="preserve">№ </w:t>
            </w:r>
            <w:r w:rsidR="0030547E">
              <w:rPr>
                <w:szCs w:val="28"/>
              </w:rPr>
              <w:t>763</w:t>
            </w:r>
            <w:bookmarkStart w:id="0" w:name="_GoBack"/>
            <w:bookmarkEnd w:id="0"/>
          </w:p>
        </w:tc>
      </w:tr>
    </w:tbl>
    <w:p w:rsidR="00147F93" w:rsidRPr="00801D6E" w:rsidRDefault="00E600F0" w:rsidP="00147F93">
      <w:pPr>
        <w:spacing w:after="480"/>
        <w:ind w:right="4394" w:firstLine="0"/>
        <w:rPr>
          <w:b/>
          <w:szCs w:val="28"/>
        </w:rPr>
      </w:pPr>
      <w:r w:rsidRPr="00801D6E">
        <w:rPr>
          <w:b/>
          <w:szCs w:val="28"/>
        </w:rPr>
        <w:t xml:space="preserve">О внесении изменений в постановление администрации Старополтавского муниципального района Волгоградской области от 02 марта 2016 года № 118 </w:t>
      </w:r>
      <w:r w:rsidR="00801D6E">
        <w:rPr>
          <w:b/>
          <w:szCs w:val="28"/>
        </w:rPr>
        <w:t>"</w:t>
      </w:r>
      <w:r w:rsidRPr="00801D6E">
        <w:rPr>
          <w:b/>
          <w:szCs w:val="28"/>
        </w:rPr>
        <w:t>О порядке разработки, одобрения и корректировки прогноза социально-экономического развития Старополтавского муниципального района Волгоградской области на среднесрочный период</w:t>
      </w:r>
      <w:r w:rsidR="00801D6E">
        <w:rPr>
          <w:b/>
          <w:szCs w:val="28"/>
        </w:rPr>
        <w:t>"</w:t>
      </w:r>
    </w:p>
    <w:p w:rsidR="00147F93" w:rsidRPr="00801D6E" w:rsidRDefault="00E600F0" w:rsidP="00147F93">
      <w:pPr>
        <w:spacing w:line="360" w:lineRule="auto"/>
        <w:rPr>
          <w:spacing w:val="40"/>
          <w:szCs w:val="28"/>
        </w:rPr>
      </w:pPr>
      <w:r w:rsidRPr="00801D6E">
        <w:rPr>
          <w:spacing w:val="40"/>
          <w:szCs w:val="28"/>
        </w:rPr>
        <w:t>П</w:t>
      </w:r>
      <w:r w:rsidR="00147F93" w:rsidRPr="00801D6E">
        <w:rPr>
          <w:spacing w:val="40"/>
          <w:szCs w:val="28"/>
        </w:rPr>
        <w:t>остановля</w:t>
      </w:r>
      <w:r w:rsidR="00D90EF2" w:rsidRPr="00801D6E">
        <w:rPr>
          <w:spacing w:val="40"/>
          <w:szCs w:val="28"/>
        </w:rPr>
        <w:t>ю</w:t>
      </w:r>
      <w:r w:rsidR="00147F93" w:rsidRPr="00801D6E">
        <w:rPr>
          <w:spacing w:val="40"/>
          <w:szCs w:val="28"/>
        </w:rPr>
        <w:t>:</w:t>
      </w:r>
    </w:p>
    <w:p w:rsidR="00147F93" w:rsidRPr="00801D6E" w:rsidRDefault="00E600F0" w:rsidP="00801D6E">
      <w:pPr>
        <w:pStyle w:val="ab"/>
        <w:numPr>
          <w:ilvl w:val="0"/>
          <w:numId w:val="1"/>
        </w:numPr>
        <w:spacing w:line="360" w:lineRule="auto"/>
        <w:rPr>
          <w:szCs w:val="28"/>
        </w:rPr>
      </w:pPr>
      <w:r w:rsidRPr="00801D6E">
        <w:rPr>
          <w:szCs w:val="28"/>
        </w:rPr>
        <w:t>Внести в постановление администрации Старополтавского муниципального района Волгоградской области от 02</w:t>
      </w:r>
      <w:r w:rsidR="00801D6E">
        <w:rPr>
          <w:szCs w:val="28"/>
        </w:rPr>
        <w:t>.03.</w:t>
      </w:r>
      <w:r w:rsidRPr="00801D6E">
        <w:rPr>
          <w:szCs w:val="28"/>
        </w:rPr>
        <w:t>2016</w:t>
      </w:r>
      <w:r w:rsidR="00B67CCF">
        <w:rPr>
          <w:szCs w:val="28"/>
        </w:rPr>
        <w:t xml:space="preserve"> г</w:t>
      </w:r>
      <w:r w:rsidRPr="00801D6E">
        <w:rPr>
          <w:szCs w:val="28"/>
        </w:rPr>
        <w:t xml:space="preserve"> № 118 </w:t>
      </w:r>
      <w:r w:rsidR="00801D6E">
        <w:rPr>
          <w:szCs w:val="28"/>
        </w:rPr>
        <w:t>"</w:t>
      </w:r>
      <w:r w:rsidRPr="00801D6E">
        <w:rPr>
          <w:szCs w:val="28"/>
        </w:rPr>
        <w:t>О порядке разработки, одобрения и корректировки прогноза социально-экономического развития Старополтавского муниципального района Волгоградской области на среднесрочный период</w:t>
      </w:r>
      <w:r w:rsidR="00801D6E">
        <w:rPr>
          <w:szCs w:val="28"/>
        </w:rPr>
        <w:t>"</w:t>
      </w:r>
      <w:r w:rsidRPr="00801D6E">
        <w:rPr>
          <w:szCs w:val="28"/>
        </w:rPr>
        <w:t xml:space="preserve"> следующие изменения:</w:t>
      </w:r>
    </w:p>
    <w:p w:rsidR="00F56B9E" w:rsidRPr="00801D6E" w:rsidRDefault="00E600F0" w:rsidP="00801D6E">
      <w:pPr>
        <w:pStyle w:val="ab"/>
        <w:numPr>
          <w:ilvl w:val="1"/>
          <w:numId w:val="1"/>
        </w:numPr>
        <w:spacing w:line="360" w:lineRule="auto"/>
        <w:rPr>
          <w:szCs w:val="28"/>
        </w:rPr>
      </w:pPr>
      <w:r w:rsidRPr="00801D6E">
        <w:rPr>
          <w:szCs w:val="28"/>
        </w:rPr>
        <w:t>В Приложении 1 к Порядку разработки, одобрения и корректировки прогноза социально-экономического развития Старопол</w:t>
      </w:r>
      <w:r w:rsidR="00F56B9E" w:rsidRPr="00801D6E">
        <w:rPr>
          <w:szCs w:val="28"/>
        </w:rPr>
        <w:t>тавского муниципального района Волгоградской области на среднесрочный период</w:t>
      </w:r>
      <w:r w:rsidR="00600369" w:rsidRPr="00801D6E">
        <w:rPr>
          <w:szCs w:val="28"/>
        </w:rPr>
        <w:t>, утвержденному названным постановлением,</w:t>
      </w:r>
      <w:r w:rsidR="00F56B9E" w:rsidRPr="00801D6E">
        <w:rPr>
          <w:szCs w:val="28"/>
        </w:rPr>
        <w:t xml:space="preserve"> раздел </w:t>
      </w:r>
      <w:r w:rsidR="00801D6E">
        <w:rPr>
          <w:szCs w:val="28"/>
        </w:rPr>
        <w:t>"</w:t>
      </w:r>
      <w:r w:rsidR="00DA3153">
        <w:rPr>
          <w:szCs w:val="28"/>
        </w:rPr>
        <w:t>Денежные доходы и расходы населения</w:t>
      </w:r>
      <w:r w:rsidR="00801D6E">
        <w:rPr>
          <w:szCs w:val="28"/>
        </w:rPr>
        <w:t>"</w:t>
      </w:r>
      <w:r w:rsidR="00F56B9E" w:rsidRPr="00801D6E">
        <w:rPr>
          <w:szCs w:val="28"/>
        </w:rPr>
        <w:t xml:space="preserve"> изложить в новой редакции: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709"/>
        <w:gridCol w:w="1275"/>
        <w:gridCol w:w="1276"/>
        <w:gridCol w:w="1134"/>
        <w:gridCol w:w="992"/>
        <w:gridCol w:w="993"/>
        <w:gridCol w:w="425"/>
      </w:tblGrid>
      <w:tr w:rsidR="00801D6E" w:rsidRPr="00801D6E" w:rsidTr="005A72D5">
        <w:trPr>
          <w:trHeight w:val="2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801D6E" w:rsidRDefault="00801D6E" w:rsidP="007657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 xml:space="preserve">№ </w:t>
            </w:r>
            <w:proofErr w:type="gramStart"/>
            <w:r w:rsidRPr="00801D6E">
              <w:rPr>
                <w:sz w:val="24"/>
                <w:szCs w:val="24"/>
              </w:rPr>
              <w:t>п</w:t>
            </w:r>
            <w:proofErr w:type="gramEnd"/>
            <w:r w:rsidRPr="00801D6E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Наименование показателя Прогноза/Итогов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Оценка текущего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Среднесрочный период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1D6E" w:rsidRPr="00801D6E" w:rsidTr="005A72D5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Третий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1D6E" w:rsidRPr="00801D6E" w:rsidTr="005A72D5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801D6E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801D6E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275"/>
        <w:gridCol w:w="1276"/>
        <w:gridCol w:w="1134"/>
        <w:gridCol w:w="992"/>
        <w:gridCol w:w="993"/>
      </w:tblGrid>
      <w:tr w:rsidR="00DA3153" w:rsidRPr="00085D3C" w:rsidTr="005A72D5">
        <w:tc>
          <w:tcPr>
            <w:tcW w:w="567" w:type="dxa"/>
            <w:tcBorders>
              <w:top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D3C">
              <w:rPr>
                <w:rFonts w:eastAsia="Times New Roman"/>
                <w:sz w:val="24"/>
                <w:szCs w:val="24"/>
                <w:lang w:eastAsia="ru-RU"/>
              </w:rPr>
              <w:t>Денежные доходы и расходы населения</w:t>
            </w:r>
          </w:p>
        </w:tc>
      </w:tr>
      <w:tr w:rsidR="005A72D5" w:rsidRPr="00085D3C" w:rsidTr="005A72D5">
        <w:tc>
          <w:tcPr>
            <w:tcW w:w="567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D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153" w:rsidRPr="00085D3C" w:rsidRDefault="00363FD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Среднемесячные денежные доходы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душу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3153" w:rsidRPr="00085D3C" w:rsidRDefault="000E4680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A3153" w:rsidRPr="00085D3C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2D5" w:rsidRPr="00085D3C" w:rsidTr="005A72D5">
        <w:tc>
          <w:tcPr>
            <w:tcW w:w="567" w:type="dxa"/>
            <w:tcBorders>
              <w:top w:val="single" w:sz="4" w:space="0" w:color="auto"/>
            </w:tcBorders>
          </w:tcPr>
          <w:p w:rsidR="00DA3153" w:rsidRPr="00085D3C" w:rsidRDefault="00363FD3" w:rsidP="009846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3153" w:rsidRPr="00085D3C" w:rsidRDefault="00363FD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Величина прожиточного минимума</w:t>
            </w:r>
            <w:r w:rsidR="003434A4">
              <w:rPr>
                <w:rFonts w:eastAsia="Times New Roman"/>
                <w:sz w:val="24"/>
                <w:szCs w:val="24"/>
                <w:lang w:eastAsia="ru-RU"/>
              </w:rPr>
              <w:t xml:space="preserve"> по</w:t>
            </w:r>
            <w:r w:rsidRPr="00085D3C">
              <w:rPr>
                <w:rFonts w:eastAsia="Times New Roman"/>
                <w:sz w:val="24"/>
                <w:szCs w:val="24"/>
                <w:lang w:eastAsia="ru-RU"/>
              </w:rPr>
              <w:t xml:space="preserve"> Волгоградской области для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5D3C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2D5" w:rsidRPr="00085D3C" w:rsidTr="005A72D5">
        <w:tc>
          <w:tcPr>
            <w:tcW w:w="567" w:type="dxa"/>
          </w:tcPr>
          <w:p w:rsidR="00DA3153" w:rsidRPr="00085D3C" w:rsidRDefault="00363FD3" w:rsidP="009846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A3153" w:rsidRPr="00085D3C" w:rsidRDefault="00363FD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709" w:type="dxa"/>
          </w:tcPr>
          <w:p w:rsidR="00DA3153" w:rsidRPr="00085D3C" w:rsidRDefault="000E4680" w:rsidP="000E4680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тыс. </w:t>
            </w:r>
            <w:r w:rsidR="001C462C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DA3153" w:rsidRPr="00085D3C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2D5" w:rsidRPr="00085D3C" w:rsidTr="005A72D5">
        <w:tc>
          <w:tcPr>
            <w:tcW w:w="567" w:type="dxa"/>
            <w:tcBorders>
              <w:bottom w:val="single" w:sz="4" w:space="0" w:color="auto"/>
            </w:tcBorders>
          </w:tcPr>
          <w:p w:rsidR="00DA3153" w:rsidRPr="00085D3C" w:rsidRDefault="003434A4" w:rsidP="009846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153" w:rsidRPr="00085D3C" w:rsidRDefault="00363FD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Среднемесячная заработная плата по полному кругу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3153" w:rsidRPr="00085D3C" w:rsidRDefault="000E4680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A3153" w:rsidRPr="00085D3C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2D5" w:rsidRPr="00085D3C" w:rsidTr="005A72D5">
        <w:tc>
          <w:tcPr>
            <w:tcW w:w="567" w:type="dxa"/>
          </w:tcPr>
          <w:p w:rsidR="00DA3153" w:rsidRPr="00085D3C" w:rsidRDefault="003434A4" w:rsidP="009846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DA3153" w:rsidRPr="00085D3C" w:rsidRDefault="00DA3153" w:rsidP="001C462C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5D3C">
              <w:rPr>
                <w:rFonts w:eastAsia="Times New Roman"/>
                <w:sz w:val="24"/>
                <w:szCs w:val="24"/>
                <w:lang w:eastAsia="ru-RU"/>
              </w:rPr>
              <w:t>Средн</w:t>
            </w:r>
            <w:r w:rsidR="000E468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85D3C">
              <w:rPr>
                <w:rFonts w:eastAsia="Times New Roman"/>
                <w:sz w:val="24"/>
                <w:szCs w:val="24"/>
                <w:lang w:eastAsia="ru-RU"/>
              </w:rPr>
              <w:t>й размер назначенн</w:t>
            </w:r>
            <w:r w:rsidR="001C462C"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Pr="00085D3C">
              <w:rPr>
                <w:rFonts w:eastAsia="Times New Roman"/>
                <w:sz w:val="24"/>
                <w:szCs w:val="24"/>
                <w:lang w:eastAsia="ru-RU"/>
              </w:rPr>
              <w:t xml:space="preserve"> месячн</w:t>
            </w:r>
            <w:r w:rsidR="001C462C"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Pr="00085D3C">
              <w:rPr>
                <w:rFonts w:eastAsia="Times New Roman"/>
                <w:sz w:val="24"/>
                <w:szCs w:val="24"/>
                <w:lang w:eastAsia="ru-RU"/>
              </w:rPr>
              <w:t xml:space="preserve"> пенси</w:t>
            </w:r>
            <w:r w:rsidR="001C462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85D3C">
              <w:rPr>
                <w:rFonts w:eastAsia="Times New Roman"/>
                <w:sz w:val="24"/>
                <w:szCs w:val="24"/>
                <w:lang w:eastAsia="ru-RU"/>
              </w:rPr>
              <w:t xml:space="preserve"> по Старополтавскому району</w:t>
            </w:r>
          </w:p>
        </w:tc>
        <w:tc>
          <w:tcPr>
            <w:tcW w:w="709" w:type="dxa"/>
          </w:tcPr>
          <w:p w:rsidR="00DA3153" w:rsidRPr="00085D3C" w:rsidRDefault="000E4680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A3153" w:rsidRPr="00085D3C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2D5" w:rsidRPr="00085D3C" w:rsidTr="005A72D5">
        <w:tc>
          <w:tcPr>
            <w:tcW w:w="567" w:type="dxa"/>
          </w:tcPr>
          <w:p w:rsidR="00DA3153" w:rsidRPr="00085D3C" w:rsidRDefault="005A72D5" w:rsidP="009846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DA3153" w:rsidRPr="00085D3C" w:rsidRDefault="00DA3153" w:rsidP="001C462C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5D3C">
              <w:rPr>
                <w:rFonts w:eastAsia="Times New Roman"/>
                <w:sz w:val="24"/>
                <w:szCs w:val="24"/>
                <w:lang w:eastAsia="ru-RU"/>
              </w:rPr>
              <w:t>Средн</w:t>
            </w:r>
            <w:r w:rsidR="001C462C">
              <w:rPr>
                <w:rFonts w:eastAsia="Times New Roman"/>
                <w:sz w:val="24"/>
                <w:szCs w:val="24"/>
                <w:lang w:eastAsia="ru-RU"/>
              </w:rPr>
              <w:t>емесячная номинальная начисленная заработная плата</w:t>
            </w:r>
            <w:r w:rsidRPr="00085D3C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 w:rsidR="001C462C">
              <w:rPr>
                <w:rFonts w:eastAsia="Times New Roman"/>
                <w:sz w:val="24"/>
                <w:szCs w:val="24"/>
                <w:lang w:eastAsia="ru-RU"/>
              </w:rPr>
              <w:t>организациям района (без субъектов малого предпринимательства)</w:t>
            </w:r>
          </w:p>
        </w:tc>
        <w:tc>
          <w:tcPr>
            <w:tcW w:w="709" w:type="dxa"/>
          </w:tcPr>
          <w:p w:rsidR="00DA3153" w:rsidRPr="00085D3C" w:rsidRDefault="000E4680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A3153" w:rsidRPr="00085D3C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A3153" w:rsidRPr="00085D3C" w:rsidRDefault="00DA3153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72D5" w:rsidRPr="00085D3C" w:rsidTr="005A72D5">
        <w:tc>
          <w:tcPr>
            <w:tcW w:w="567" w:type="dxa"/>
          </w:tcPr>
          <w:p w:rsidR="005A72D5" w:rsidRPr="00085D3C" w:rsidRDefault="005A72D5" w:rsidP="009846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5A72D5" w:rsidRPr="00085D3C" w:rsidRDefault="005A72D5" w:rsidP="005A72D5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Среднемесячные денежные расходы на душу населения</w:t>
            </w:r>
          </w:p>
        </w:tc>
        <w:tc>
          <w:tcPr>
            <w:tcW w:w="709" w:type="dxa"/>
          </w:tcPr>
          <w:p w:rsidR="005A72D5" w:rsidRPr="00085D3C" w:rsidRDefault="000E4680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A72D5" w:rsidRPr="00085D3C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5A72D5" w:rsidRPr="00085D3C" w:rsidRDefault="005A72D5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72D5" w:rsidRPr="00085D3C" w:rsidRDefault="005A72D5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72D5" w:rsidRPr="00085D3C" w:rsidRDefault="005A72D5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72D5" w:rsidRPr="00085D3C" w:rsidRDefault="005A72D5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72D5" w:rsidRPr="00085D3C" w:rsidRDefault="005A72D5" w:rsidP="009846D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56B9E" w:rsidRPr="00801D6E" w:rsidRDefault="00694CD5" w:rsidP="00801D6E">
      <w:pPr>
        <w:pStyle w:val="ab"/>
        <w:numPr>
          <w:ilvl w:val="0"/>
          <w:numId w:val="1"/>
        </w:numPr>
        <w:spacing w:line="360" w:lineRule="auto"/>
        <w:rPr>
          <w:szCs w:val="28"/>
        </w:rPr>
      </w:pPr>
      <w:r w:rsidRPr="00801D6E">
        <w:rPr>
          <w:szCs w:val="28"/>
        </w:rPr>
        <w:t xml:space="preserve">Настоящее постановление вступает в силу со дня его подписания и подлежит официальному опубликованию в районной газете </w:t>
      </w:r>
      <w:r w:rsidR="00801D6E">
        <w:rPr>
          <w:szCs w:val="28"/>
        </w:rPr>
        <w:t>"</w:t>
      </w:r>
      <w:r w:rsidRPr="00801D6E">
        <w:rPr>
          <w:szCs w:val="28"/>
        </w:rPr>
        <w:t>Ударник</w:t>
      </w:r>
      <w:r w:rsidR="00801D6E">
        <w:rPr>
          <w:szCs w:val="28"/>
        </w:rPr>
        <w:t>"</w:t>
      </w:r>
      <w:r w:rsidR="00801D6E" w:rsidRPr="00801D6E">
        <w:rPr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801D6E" w:rsidTr="00147F93">
        <w:tc>
          <w:tcPr>
            <w:tcW w:w="5495" w:type="dxa"/>
          </w:tcPr>
          <w:p w:rsidR="00147F93" w:rsidRPr="00801D6E" w:rsidRDefault="00B67CCF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И.о</w:t>
            </w:r>
            <w:proofErr w:type="spellEnd"/>
            <w:r>
              <w:rPr>
                <w:b/>
                <w:szCs w:val="28"/>
              </w:rPr>
              <w:t xml:space="preserve">. </w:t>
            </w:r>
            <w:r w:rsidR="002A6413" w:rsidRPr="00801D6E">
              <w:rPr>
                <w:b/>
                <w:szCs w:val="28"/>
              </w:rPr>
              <w:t>Г</w:t>
            </w:r>
            <w:r w:rsidR="00147F93" w:rsidRPr="00801D6E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r w:rsidR="00152221" w:rsidRPr="00801D6E">
              <w:rPr>
                <w:b/>
                <w:szCs w:val="28"/>
              </w:rPr>
              <w:t xml:space="preserve"> </w:t>
            </w:r>
            <w:r w:rsidR="00147F93" w:rsidRPr="00801D6E">
              <w:rPr>
                <w:b/>
                <w:szCs w:val="28"/>
              </w:rPr>
              <w:t>Старополтавского</w:t>
            </w:r>
            <w:r w:rsidR="0060336C" w:rsidRPr="00801D6E">
              <w:rPr>
                <w:b/>
                <w:szCs w:val="28"/>
              </w:rPr>
              <w:t xml:space="preserve"> </w:t>
            </w:r>
            <w:r w:rsidR="00147F93" w:rsidRPr="00801D6E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147F93" w:rsidRPr="00801D6E" w:rsidRDefault="00B67CCF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М.Б. Ахтямов</w:t>
            </w:r>
          </w:p>
        </w:tc>
      </w:tr>
    </w:tbl>
    <w:p w:rsidR="00196756" w:rsidRDefault="00196756" w:rsidP="002639EE">
      <w:pPr>
        <w:ind w:firstLine="0"/>
        <w:jc w:val="left"/>
        <w:rPr>
          <w:sz w:val="24"/>
          <w:szCs w:val="24"/>
        </w:rPr>
      </w:pPr>
    </w:p>
    <w:p w:rsidR="001C462C" w:rsidRPr="0046131B" w:rsidRDefault="001C462C" w:rsidP="001C462C">
      <w:pPr>
        <w:spacing w:before="120"/>
        <w:ind w:firstLine="0"/>
        <w:rPr>
          <w:color w:val="FFFFFF" w:themeColor="background1"/>
          <w:szCs w:val="28"/>
          <w:u w:val="single"/>
        </w:rPr>
      </w:pPr>
      <w:r w:rsidRPr="0046131B">
        <w:rPr>
          <w:color w:val="FFFFFF" w:themeColor="background1"/>
          <w:szCs w:val="28"/>
          <w:u w:val="single"/>
        </w:rPr>
        <w:t>Подготовила:</w:t>
      </w:r>
    </w:p>
    <w:p w:rsidR="001C462C" w:rsidRPr="0046131B" w:rsidRDefault="001C462C" w:rsidP="001C462C">
      <w:pPr>
        <w:pStyle w:val="3"/>
        <w:rPr>
          <w:b/>
          <w:color w:val="FFFFFF" w:themeColor="background1"/>
          <w:szCs w:val="28"/>
        </w:rPr>
      </w:pPr>
      <w:r w:rsidRPr="0046131B">
        <w:rPr>
          <w:b/>
          <w:color w:val="FFFFFF" w:themeColor="background1"/>
          <w:szCs w:val="28"/>
        </w:rPr>
        <w:t>Суббота Н.В.</w:t>
      </w:r>
    </w:p>
    <w:p w:rsidR="001C462C" w:rsidRPr="0046131B" w:rsidRDefault="001C462C" w:rsidP="001C462C">
      <w:pPr>
        <w:spacing w:before="120"/>
        <w:ind w:firstLine="0"/>
        <w:rPr>
          <w:color w:val="FFFFFF" w:themeColor="background1"/>
          <w:szCs w:val="28"/>
          <w:u w:val="single"/>
        </w:rPr>
      </w:pPr>
      <w:r w:rsidRPr="0046131B">
        <w:rPr>
          <w:color w:val="FFFFFF" w:themeColor="background1"/>
          <w:szCs w:val="28"/>
          <w:u w:val="single"/>
        </w:rPr>
        <w:t>Согласовано:</w:t>
      </w:r>
    </w:p>
    <w:p w:rsidR="001C462C" w:rsidRPr="0046131B" w:rsidRDefault="00310D5F" w:rsidP="001C462C">
      <w:pPr>
        <w:pStyle w:val="3"/>
        <w:spacing w:before="0"/>
        <w:rPr>
          <w:b/>
          <w:color w:val="FFFFFF" w:themeColor="background1"/>
          <w:szCs w:val="28"/>
        </w:rPr>
      </w:pPr>
      <w:r w:rsidRPr="0046131B">
        <w:rPr>
          <w:b/>
          <w:color w:val="FFFFFF" w:themeColor="background1"/>
          <w:szCs w:val="28"/>
        </w:rPr>
        <w:t>Лимаренко Е.Н.</w:t>
      </w:r>
    </w:p>
    <w:p w:rsidR="001C462C" w:rsidRPr="0046131B" w:rsidRDefault="001C462C" w:rsidP="001C462C">
      <w:pPr>
        <w:pStyle w:val="3"/>
        <w:rPr>
          <w:color w:val="FFFFFF" w:themeColor="background1"/>
          <w:szCs w:val="28"/>
        </w:rPr>
      </w:pPr>
      <w:r w:rsidRPr="0046131B">
        <w:rPr>
          <w:color w:val="FFFFFF" w:themeColor="background1"/>
          <w:szCs w:val="28"/>
        </w:rPr>
        <w:t>п. - 3.</w:t>
      </w:r>
    </w:p>
    <w:p w:rsidR="001C462C" w:rsidRPr="0046131B" w:rsidRDefault="001C462C" w:rsidP="002639EE">
      <w:pPr>
        <w:ind w:firstLine="0"/>
        <w:jc w:val="left"/>
        <w:rPr>
          <w:color w:val="FFFFFF" w:themeColor="background1"/>
          <w:sz w:val="24"/>
          <w:szCs w:val="24"/>
        </w:rPr>
      </w:pPr>
    </w:p>
    <w:sectPr w:rsidR="001C462C" w:rsidRPr="0046131B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90" w:rsidRDefault="00B37A90" w:rsidP="0034201C">
      <w:r>
        <w:separator/>
      </w:r>
    </w:p>
  </w:endnote>
  <w:endnote w:type="continuationSeparator" w:id="0">
    <w:p w:rsidR="00B37A90" w:rsidRDefault="00B37A9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90" w:rsidRDefault="00B37A90" w:rsidP="0034201C">
      <w:r>
        <w:separator/>
      </w:r>
    </w:p>
  </w:footnote>
  <w:footnote w:type="continuationSeparator" w:id="0">
    <w:p w:rsidR="00B37A90" w:rsidRDefault="00B37A9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547E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BE0A3C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9245" cy="35877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FB6"/>
    <w:multiLevelType w:val="hybridMultilevel"/>
    <w:tmpl w:val="2536F750"/>
    <w:lvl w:ilvl="0" w:tplc="FAE2763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601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F0"/>
    <w:rsid w:val="00032FC7"/>
    <w:rsid w:val="00043B32"/>
    <w:rsid w:val="00051A54"/>
    <w:rsid w:val="00091AF6"/>
    <w:rsid w:val="000A3871"/>
    <w:rsid w:val="000A4BE4"/>
    <w:rsid w:val="000D53B3"/>
    <w:rsid w:val="000E4680"/>
    <w:rsid w:val="000E6A72"/>
    <w:rsid w:val="00143394"/>
    <w:rsid w:val="00147F93"/>
    <w:rsid w:val="001501F4"/>
    <w:rsid w:val="00152221"/>
    <w:rsid w:val="00176208"/>
    <w:rsid w:val="001840AB"/>
    <w:rsid w:val="00196756"/>
    <w:rsid w:val="001A73DF"/>
    <w:rsid w:val="001B2A56"/>
    <w:rsid w:val="001B4D71"/>
    <w:rsid w:val="001C462C"/>
    <w:rsid w:val="001E5E49"/>
    <w:rsid w:val="00203FF6"/>
    <w:rsid w:val="002639EE"/>
    <w:rsid w:val="0027570F"/>
    <w:rsid w:val="002918CB"/>
    <w:rsid w:val="002A6413"/>
    <w:rsid w:val="002D4A53"/>
    <w:rsid w:val="002E2BE7"/>
    <w:rsid w:val="002E6E09"/>
    <w:rsid w:val="0030547E"/>
    <w:rsid w:val="00310CE1"/>
    <w:rsid w:val="00310D5F"/>
    <w:rsid w:val="0031332D"/>
    <w:rsid w:val="0031658F"/>
    <w:rsid w:val="00332310"/>
    <w:rsid w:val="00337E34"/>
    <w:rsid w:val="00340393"/>
    <w:rsid w:val="0034201C"/>
    <w:rsid w:val="003434A4"/>
    <w:rsid w:val="003624DA"/>
    <w:rsid w:val="00363FD3"/>
    <w:rsid w:val="003D55F8"/>
    <w:rsid w:val="003F66E7"/>
    <w:rsid w:val="00406CDF"/>
    <w:rsid w:val="00414A31"/>
    <w:rsid w:val="0042649C"/>
    <w:rsid w:val="00455847"/>
    <w:rsid w:val="00455A82"/>
    <w:rsid w:val="0046131B"/>
    <w:rsid w:val="0048509F"/>
    <w:rsid w:val="004A2457"/>
    <w:rsid w:val="004B4407"/>
    <w:rsid w:val="00540164"/>
    <w:rsid w:val="005449EB"/>
    <w:rsid w:val="005660A0"/>
    <w:rsid w:val="005A72D5"/>
    <w:rsid w:val="005B4999"/>
    <w:rsid w:val="005B5BED"/>
    <w:rsid w:val="00600369"/>
    <w:rsid w:val="0060336C"/>
    <w:rsid w:val="00606125"/>
    <w:rsid w:val="00632A08"/>
    <w:rsid w:val="00634592"/>
    <w:rsid w:val="0065469E"/>
    <w:rsid w:val="00694CD5"/>
    <w:rsid w:val="006D2561"/>
    <w:rsid w:val="006D5FDE"/>
    <w:rsid w:val="00753725"/>
    <w:rsid w:val="00760EFD"/>
    <w:rsid w:val="00765784"/>
    <w:rsid w:val="00786C22"/>
    <w:rsid w:val="007C22D4"/>
    <w:rsid w:val="007F5C0C"/>
    <w:rsid w:val="00800F3C"/>
    <w:rsid w:val="00801D6E"/>
    <w:rsid w:val="00802EEC"/>
    <w:rsid w:val="00860F32"/>
    <w:rsid w:val="008B76FE"/>
    <w:rsid w:val="008D5BCD"/>
    <w:rsid w:val="00990A75"/>
    <w:rsid w:val="00990EF3"/>
    <w:rsid w:val="009D610A"/>
    <w:rsid w:val="00A346C1"/>
    <w:rsid w:val="00A57BEB"/>
    <w:rsid w:val="00A67F7F"/>
    <w:rsid w:val="00B37A90"/>
    <w:rsid w:val="00B407AC"/>
    <w:rsid w:val="00B52343"/>
    <w:rsid w:val="00B67788"/>
    <w:rsid w:val="00B67CCF"/>
    <w:rsid w:val="00B82A11"/>
    <w:rsid w:val="00BB76B8"/>
    <w:rsid w:val="00BE0A3C"/>
    <w:rsid w:val="00C03040"/>
    <w:rsid w:val="00C119FD"/>
    <w:rsid w:val="00C374F5"/>
    <w:rsid w:val="00C42D43"/>
    <w:rsid w:val="00C51B49"/>
    <w:rsid w:val="00C75D9F"/>
    <w:rsid w:val="00C77524"/>
    <w:rsid w:val="00C94A41"/>
    <w:rsid w:val="00D459C2"/>
    <w:rsid w:val="00D6617E"/>
    <w:rsid w:val="00D90EF2"/>
    <w:rsid w:val="00D9446C"/>
    <w:rsid w:val="00DA3153"/>
    <w:rsid w:val="00DB3A57"/>
    <w:rsid w:val="00DB5264"/>
    <w:rsid w:val="00DC4600"/>
    <w:rsid w:val="00E04A8C"/>
    <w:rsid w:val="00E06D3C"/>
    <w:rsid w:val="00E124D8"/>
    <w:rsid w:val="00E17D4F"/>
    <w:rsid w:val="00E600F0"/>
    <w:rsid w:val="00EA32C9"/>
    <w:rsid w:val="00EA5492"/>
    <w:rsid w:val="00EC5FAE"/>
    <w:rsid w:val="00ED6281"/>
    <w:rsid w:val="00EF6CDC"/>
    <w:rsid w:val="00F424BC"/>
    <w:rsid w:val="00F45CAB"/>
    <w:rsid w:val="00F562F8"/>
    <w:rsid w:val="00F56B9E"/>
    <w:rsid w:val="00F64C5E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0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0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padmindom\&#1096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Елена Владимировна</dc:creator>
  <cp:lastModifiedBy>Яблокова Елена Владимировна</cp:lastModifiedBy>
  <cp:revision>3</cp:revision>
  <cp:lastPrinted>2023-09-21T10:08:00Z</cp:lastPrinted>
  <dcterms:created xsi:type="dcterms:W3CDTF">2023-09-21T10:12:00Z</dcterms:created>
  <dcterms:modified xsi:type="dcterms:W3CDTF">2023-09-22T05:32:00Z</dcterms:modified>
</cp:coreProperties>
</file>