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14" w:rsidRPr="002003ED" w:rsidRDefault="00CC2599" w:rsidP="00C07B14">
      <w:pPr>
        <w:pStyle w:val="1"/>
        <w:ind w:left="36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14" w:rsidRPr="00DD3152" w:rsidRDefault="00C07B14" w:rsidP="00C07B14">
      <w:pPr>
        <w:pStyle w:val="1"/>
        <w:ind w:left="360"/>
        <w:jc w:val="center"/>
        <w:rPr>
          <w:b/>
          <w:sz w:val="40"/>
          <w:szCs w:val="40"/>
        </w:rPr>
      </w:pPr>
      <w:proofErr w:type="spellStart"/>
      <w:r w:rsidRPr="00DD3152">
        <w:rPr>
          <w:b/>
          <w:sz w:val="40"/>
          <w:szCs w:val="40"/>
        </w:rPr>
        <w:t>Старополтавская</w:t>
      </w:r>
      <w:proofErr w:type="spellEnd"/>
      <w:r w:rsidRPr="00DD3152">
        <w:rPr>
          <w:b/>
          <w:sz w:val="40"/>
          <w:szCs w:val="40"/>
        </w:rPr>
        <w:t xml:space="preserve"> районная Дума</w:t>
      </w:r>
    </w:p>
    <w:p w:rsidR="00C07B14" w:rsidRPr="00676721" w:rsidRDefault="00C07B14" w:rsidP="00717C37">
      <w:pPr>
        <w:pBdr>
          <w:bottom w:val="double" w:sz="6" w:space="1" w:color="auto"/>
        </w:pBdr>
        <w:jc w:val="center"/>
      </w:pPr>
      <w:r w:rsidRPr="003918E1">
        <w:rPr>
          <w:sz w:val="32"/>
          <w:szCs w:val="32"/>
        </w:rPr>
        <w:t xml:space="preserve"> </w:t>
      </w:r>
    </w:p>
    <w:p w:rsidR="00676721" w:rsidRPr="00E01A2C" w:rsidRDefault="00676721" w:rsidP="00C07B14">
      <w:pPr>
        <w:pStyle w:val="4"/>
        <w:jc w:val="center"/>
        <w:rPr>
          <w:rFonts w:ascii="Calibri" w:hAnsi="Calibri"/>
          <w:sz w:val="32"/>
          <w:szCs w:val="32"/>
        </w:rPr>
      </w:pPr>
    </w:p>
    <w:p w:rsidR="00C07B14" w:rsidRPr="003918E1" w:rsidRDefault="00C07B14" w:rsidP="00C07B14">
      <w:pPr>
        <w:pStyle w:val="4"/>
        <w:jc w:val="center"/>
        <w:rPr>
          <w:sz w:val="32"/>
          <w:szCs w:val="32"/>
        </w:rPr>
      </w:pPr>
      <w:r w:rsidRPr="003918E1">
        <w:rPr>
          <w:sz w:val="32"/>
          <w:szCs w:val="32"/>
        </w:rPr>
        <w:t>РЕШЕНИЕ</w:t>
      </w:r>
    </w:p>
    <w:p w:rsidR="00C07B14" w:rsidRDefault="00C07B14" w:rsidP="00C07B14">
      <w:pPr>
        <w:jc w:val="center"/>
        <w:rPr>
          <w:sz w:val="28"/>
        </w:rPr>
      </w:pPr>
    </w:p>
    <w:p w:rsidR="001A2FDA" w:rsidRDefault="00C07B14" w:rsidP="008919EE">
      <w:pPr>
        <w:pStyle w:val="6"/>
        <w:rPr>
          <w:sz w:val="26"/>
          <w:szCs w:val="26"/>
        </w:rPr>
      </w:pPr>
      <w:r w:rsidRPr="00FB1B33">
        <w:rPr>
          <w:rFonts w:ascii="Times New Roman" w:hAnsi="Times New Roman"/>
          <w:sz w:val="28"/>
        </w:rPr>
        <w:t xml:space="preserve">от </w:t>
      </w:r>
      <w:r w:rsidR="0020634E">
        <w:rPr>
          <w:rFonts w:ascii="Times New Roman" w:hAnsi="Times New Roman"/>
          <w:sz w:val="28"/>
        </w:rPr>
        <w:t>___ ___________</w:t>
      </w:r>
      <w:r w:rsidR="00517DCE">
        <w:rPr>
          <w:rFonts w:ascii="Times New Roman" w:hAnsi="Times New Roman"/>
          <w:sz w:val="28"/>
        </w:rPr>
        <w:t xml:space="preserve"> </w:t>
      </w:r>
      <w:r w:rsidR="008C598D">
        <w:rPr>
          <w:rFonts w:ascii="Times New Roman" w:hAnsi="Times New Roman"/>
          <w:sz w:val="28"/>
        </w:rPr>
        <w:t>20</w:t>
      </w:r>
      <w:r w:rsidR="00517DCE">
        <w:rPr>
          <w:rFonts w:ascii="Times New Roman" w:hAnsi="Times New Roman"/>
          <w:sz w:val="28"/>
        </w:rPr>
        <w:t>2</w:t>
      </w:r>
      <w:r w:rsidR="0020634E">
        <w:rPr>
          <w:rFonts w:ascii="Times New Roman" w:hAnsi="Times New Roman"/>
          <w:sz w:val="28"/>
        </w:rPr>
        <w:t>3</w:t>
      </w:r>
      <w:r w:rsidRPr="00FB1B33">
        <w:rPr>
          <w:rFonts w:ascii="Times New Roman" w:hAnsi="Times New Roman"/>
          <w:sz w:val="28"/>
        </w:rPr>
        <w:t xml:space="preserve"> года           </w:t>
      </w:r>
      <w:r w:rsidRPr="00FB1B33">
        <w:rPr>
          <w:rFonts w:ascii="Times New Roman" w:hAnsi="Times New Roman"/>
          <w:sz w:val="28"/>
        </w:rPr>
        <w:tab/>
      </w:r>
      <w:r w:rsidRPr="00FB1B33">
        <w:rPr>
          <w:rFonts w:ascii="Times New Roman" w:hAnsi="Times New Roman"/>
          <w:sz w:val="28"/>
        </w:rPr>
        <w:tab/>
      </w:r>
      <w:r w:rsidR="00E405D4" w:rsidRPr="00FB1B33">
        <w:rPr>
          <w:rFonts w:ascii="Times New Roman" w:hAnsi="Times New Roman"/>
          <w:sz w:val="28"/>
        </w:rPr>
        <w:t xml:space="preserve">            </w:t>
      </w:r>
      <w:r w:rsidR="003A7123">
        <w:rPr>
          <w:rFonts w:ascii="Times New Roman" w:hAnsi="Times New Roman"/>
          <w:sz w:val="28"/>
        </w:rPr>
        <w:t xml:space="preserve">      </w:t>
      </w:r>
      <w:r w:rsidR="002711DE">
        <w:rPr>
          <w:rFonts w:ascii="Times New Roman" w:hAnsi="Times New Roman"/>
          <w:sz w:val="28"/>
        </w:rPr>
        <w:t xml:space="preserve">       </w:t>
      </w:r>
      <w:r w:rsidR="003A7123">
        <w:rPr>
          <w:rFonts w:ascii="Times New Roman" w:hAnsi="Times New Roman"/>
          <w:sz w:val="28"/>
        </w:rPr>
        <w:t xml:space="preserve"> </w:t>
      </w:r>
      <w:r w:rsidR="00E8349D">
        <w:rPr>
          <w:rFonts w:ascii="Times New Roman" w:hAnsi="Times New Roman"/>
          <w:sz w:val="28"/>
        </w:rPr>
        <w:t xml:space="preserve">      </w:t>
      </w:r>
      <w:r w:rsidR="00E405D4" w:rsidRPr="00FB1B33">
        <w:rPr>
          <w:rFonts w:ascii="Times New Roman" w:hAnsi="Times New Roman"/>
          <w:sz w:val="28"/>
        </w:rPr>
        <w:t xml:space="preserve"> </w:t>
      </w:r>
      <w:r w:rsidRPr="00FB1B33">
        <w:rPr>
          <w:rFonts w:ascii="Times New Roman" w:hAnsi="Times New Roman"/>
          <w:sz w:val="28"/>
        </w:rPr>
        <w:t>№</w:t>
      </w:r>
      <w:r w:rsidR="00FC0DD2">
        <w:rPr>
          <w:rFonts w:ascii="Times New Roman" w:hAnsi="Times New Roman"/>
          <w:sz w:val="28"/>
        </w:rPr>
        <w:t xml:space="preserve"> </w:t>
      </w:r>
      <w:r w:rsidR="0020634E">
        <w:rPr>
          <w:rFonts w:ascii="Times New Roman" w:hAnsi="Times New Roman"/>
          <w:sz w:val="28"/>
        </w:rPr>
        <w:t>_____</w:t>
      </w:r>
      <w:r w:rsidR="00944559" w:rsidRPr="00D1786A">
        <w:rPr>
          <w:sz w:val="26"/>
          <w:szCs w:val="26"/>
        </w:rPr>
        <w:t xml:space="preserve">                                                                     </w:t>
      </w:r>
      <w:r w:rsidR="001150D5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                                                   </w:t>
      </w:r>
      <w:r w:rsidR="001150D5">
        <w:rPr>
          <w:sz w:val="26"/>
          <w:szCs w:val="26"/>
        </w:rPr>
        <w:t xml:space="preserve"> </w:t>
      </w:r>
      <w:r w:rsidR="00944559" w:rsidRPr="00D1786A">
        <w:rPr>
          <w:sz w:val="26"/>
          <w:szCs w:val="26"/>
        </w:rPr>
        <w:t xml:space="preserve"> </w:t>
      </w:r>
      <w:r w:rsidR="00B368D6">
        <w:rPr>
          <w:sz w:val="26"/>
          <w:szCs w:val="26"/>
        </w:rPr>
        <w:t xml:space="preserve">      </w:t>
      </w:r>
      <w:r w:rsidR="004D7967">
        <w:rPr>
          <w:sz w:val="26"/>
          <w:szCs w:val="26"/>
        </w:rPr>
        <w:t xml:space="preserve">   </w:t>
      </w:r>
    </w:p>
    <w:p w:rsidR="00944559" w:rsidRPr="00F35C3D" w:rsidRDefault="00944559" w:rsidP="00C004CA">
      <w:pPr>
        <w:pStyle w:val="a3"/>
        <w:ind w:right="5925"/>
        <w:rPr>
          <w:i/>
          <w:sz w:val="26"/>
          <w:szCs w:val="26"/>
        </w:rPr>
      </w:pPr>
      <w:r w:rsidRPr="00DE21C3">
        <w:rPr>
          <w:i/>
          <w:sz w:val="26"/>
          <w:szCs w:val="26"/>
        </w:rPr>
        <w:t>О</w:t>
      </w:r>
      <w:r w:rsidR="00C004CA">
        <w:rPr>
          <w:i/>
          <w:sz w:val="26"/>
          <w:szCs w:val="26"/>
        </w:rPr>
        <w:t>б утверждени</w:t>
      </w:r>
      <w:r w:rsidR="00F35C3D">
        <w:rPr>
          <w:i/>
          <w:sz w:val="26"/>
          <w:szCs w:val="26"/>
        </w:rPr>
        <w:t>и</w:t>
      </w:r>
      <w:r w:rsidR="00C004CA">
        <w:rPr>
          <w:i/>
          <w:sz w:val="26"/>
          <w:szCs w:val="26"/>
        </w:rPr>
        <w:t xml:space="preserve"> </w:t>
      </w:r>
      <w:r w:rsidR="00F35C3D" w:rsidRPr="00F35C3D">
        <w:rPr>
          <w:i/>
          <w:sz w:val="26"/>
          <w:szCs w:val="26"/>
        </w:rPr>
        <w:t xml:space="preserve">Порядка </w:t>
      </w:r>
      <w:r w:rsidR="006F511F" w:rsidRPr="006F511F">
        <w:rPr>
          <w:bCs/>
          <w:i/>
          <w:sz w:val="26"/>
          <w:szCs w:val="26"/>
        </w:rPr>
        <w:t xml:space="preserve">предоставления </w:t>
      </w:r>
      <w:r w:rsidR="00EF0AB8">
        <w:rPr>
          <w:bCs/>
          <w:i/>
          <w:sz w:val="26"/>
          <w:szCs w:val="26"/>
        </w:rPr>
        <w:t>в 20</w:t>
      </w:r>
      <w:r w:rsidR="00B31776">
        <w:rPr>
          <w:bCs/>
          <w:i/>
          <w:sz w:val="26"/>
          <w:szCs w:val="26"/>
        </w:rPr>
        <w:t>2</w:t>
      </w:r>
      <w:r w:rsidR="0020634E">
        <w:rPr>
          <w:bCs/>
          <w:i/>
          <w:sz w:val="26"/>
          <w:szCs w:val="26"/>
        </w:rPr>
        <w:t>4</w:t>
      </w:r>
      <w:r w:rsidR="00B11529">
        <w:rPr>
          <w:bCs/>
          <w:i/>
          <w:sz w:val="26"/>
          <w:szCs w:val="26"/>
        </w:rPr>
        <w:t>-2026</w:t>
      </w:r>
      <w:r w:rsidR="00281922">
        <w:rPr>
          <w:bCs/>
          <w:i/>
          <w:sz w:val="26"/>
          <w:szCs w:val="26"/>
        </w:rPr>
        <w:t xml:space="preserve"> </w:t>
      </w:r>
      <w:r w:rsidR="00EF0AB8">
        <w:rPr>
          <w:bCs/>
          <w:i/>
          <w:sz w:val="26"/>
          <w:szCs w:val="26"/>
        </w:rPr>
        <w:t>год</w:t>
      </w:r>
      <w:r w:rsidR="00B11529">
        <w:rPr>
          <w:bCs/>
          <w:i/>
          <w:sz w:val="26"/>
          <w:szCs w:val="26"/>
        </w:rPr>
        <w:t>ах</w:t>
      </w:r>
      <w:r w:rsidR="00EF0AB8">
        <w:rPr>
          <w:bCs/>
          <w:i/>
          <w:sz w:val="26"/>
          <w:szCs w:val="26"/>
        </w:rPr>
        <w:t xml:space="preserve"> </w:t>
      </w:r>
      <w:r w:rsidR="006F511F" w:rsidRPr="006F511F">
        <w:rPr>
          <w:bCs/>
          <w:i/>
          <w:sz w:val="26"/>
          <w:szCs w:val="26"/>
        </w:rPr>
        <w:t>из бюджета Старополтавского муниципального района бюджетам сельских поселений</w:t>
      </w:r>
      <w:r w:rsidR="002F0B33">
        <w:rPr>
          <w:bCs/>
          <w:i/>
          <w:sz w:val="26"/>
          <w:szCs w:val="26"/>
        </w:rPr>
        <w:t>, входящих в состав</w:t>
      </w:r>
      <w:r w:rsidR="006F511F" w:rsidRPr="006F511F">
        <w:rPr>
          <w:bCs/>
          <w:i/>
          <w:sz w:val="26"/>
          <w:szCs w:val="26"/>
        </w:rPr>
        <w:t xml:space="preserve"> Старополтавского муниципального района</w:t>
      </w:r>
      <w:r w:rsidR="002F0B33">
        <w:rPr>
          <w:bCs/>
          <w:i/>
          <w:sz w:val="26"/>
          <w:szCs w:val="26"/>
        </w:rPr>
        <w:t>,</w:t>
      </w:r>
      <w:r w:rsidR="006F511F" w:rsidRPr="006F511F">
        <w:rPr>
          <w:bCs/>
          <w:i/>
          <w:sz w:val="26"/>
          <w:szCs w:val="26"/>
        </w:rPr>
        <w:t xml:space="preserve"> межбюджетных трансфертов  </w:t>
      </w:r>
      <w:r w:rsidR="006F511F" w:rsidRPr="006F511F">
        <w:rPr>
          <w:i/>
          <w:sz w:val="26"/>
          <w:szCs w:val="26"/>
        </w:rPr>
        <w:t xml:space="preserve">на </w:t>
      </w:r>
      <w:r w:rsidR="00281922">
        <w:rPr>
          <w:i/>
          <w:sz w:val="26"/>
          <w:szCs w:val="26"/>
        </w:rPr>
        <w:t xml:space="preserve">содержание </w:t>
      </w:r>
      <w:r w:rsidR="00443C87">
        <w:rPr>
          <w:i/>
          <w:sz w:val="26"/>
          <w:szCs w:val="26"/>
        </w:rPr>
        <w:t>объектов благоустройства</w:t>
      </w:r>
    </w:p>
    <w:p w:rsidR="008A788C" w:rsidRDefault="008A788C" w:rsidP="00944559">
      <w:pPr>
        <w:ind w:firstLine="567"/>
        <w:jc w:val="both"/>
        <w:rPr>
          <w:sz w:val="28"/>
          <w:szCs w:val="28"/>
        </w:rPr>
      </w:pPr>
    </w:p>
    <w:p w:rsidR="004D7967" w:rsidRDefault="00B368D6" w:rsidP="00944559">
      <w:pPr>
        <w:ind w:firstLine="567"/>
        <w:jc w:val="both"/>
        <w:rPr>
          <w:sz w:val="28"/>
          <w:szCs w:val="28"/>
        </w:rPr>
      </w:pPr>
      <w:r w:rsidRPr="00250F3F">
        <w:rPr>
          <w:sz w:val="28"/>
          <w:szCs w:val="28"/>
        </w:rPr>
        <w:t xml:space="preserve">Рассмотрев представление </w:t>
      </w:r>
      <w:r w:rsidR="00817745">
        <w:rPr>
          <w:sz w:val="28"/>
          <w:szCs w:val="28"/>
        </w:rPr>
        <w:t>г</w:t>
      </w:r>
      <w:r w:rsidRPr="00250F3F">
        <w:rPr>
          <w:sz w:val="28"/>
          <w:szCs w:val="28"/>
        </w:rPr>
        <w:t>лавы Старополтавского муниципального района</w:t>
      </w:r>
      <w:r w:rsidR="00097753">
        <w:rPr>
          <w:sz w:val="28"/>
          <w:szCs w:val="28"/>
        </w:rPr>
        <w:t>,</w:t>
      </w:r>
      <w:r w:rsidR="004936CE">
        <w:rPr>
          <w:sz w:val="28"/>
          <w:szCs w:val="28"/>
        </w:rPr>
        <w:t xml:space="preserve"> </w:t>
      </w:r>
      <w:proofErr w:type="gramStart"/>
      <w:r w:rsidR="004D7967" w:rsidRPr="00250F3F">
        <w:rPr>
          <w:sz w:val="28"/>
          <w:szCs w:val="28"/>
        </w:rPr>
        <w:t>в</w:t>
      </w:r>
      <w:proofErr w:type="gramEnd"/>
      <w:r w:rsidR="004D7967" w:rsidRPr="00250F3F">
        <w:rPr>
          <w:sz w:val="28"/>
          <w:szCs w:val="28"/>
        </w:rPr>
        <w:t xml:space="preserve"> </w:t>
      </w:r>
      <w:proofErr w:type="gramStart"/>
      <w:r w:rsidR="004D7967" w:rsidRPr="00250F3F">
        <w:rPr>
          <w:sz w:val="28"/>
          <w:szCs w:val="28"/>
        </w:rPr>
        <w:t>соответствии</w:t>
      </w:r>
      <w:proofErr w:type="gramEnd"/>
      <w:r w:rsidR="004D7967" w:rsidRPr="00250F3F">
        <w:rPr>
          <w:sz w:val="28"/>
          <w:szCs w:val="28"/>
        </w:rPr>
        <w:t xml:space="preserve"> с Уставом Старополтавского муниципального района, Положением о бюджетном процессе в </w:t>
      </w:r>
      <w:proofErr w:type="spellStart"/>
      <w:r w:rsidR="004D7967" w:rsidRPr="00250F3F">
        <w:rPr>
          <w:sz w:val="28"/>
          <w:szCs w:val="28"/>
        </w:rPr>
        <w:t>Старополтавском</w:t>
      </w:r>
      <w:proofErr w:type="spellEnd"/>
      <w:r w:rsidR="004D7967" w:rsidRPr="00250F3F">
        <w:rPr>
          <w:sz w:val="28"/>
          <w:szCs w:val="28"/>
        </w:rPr>
        <w:t xml:space="preserve"> муниципальном районе</w:t>
      </w:r>
      <w:r w:rsidR="00364CE5">
        <w:rPr>
          <w:sz w:val="28"/>
          <w:szCs w:val="28"/>
        </w:rPr>
        <w:t>,</w:t>
      </w:r>
    </w:p>
    <w:p w:rsidR="00364CE5" w:rsidRPr="00B577FC" w:rsidRDefault="00364CE5" w:rsidP="00944559">
      <w:pPr>
        <w:ind w:firstLine="567"/>
        <w:jc w:val="both"/>
        <w:rPr>
          <w:sz w:val="28"/>
          <w:szCs w:val="28"/>
        </w:rPr>
      </w:pPr>
    </w:p>
    <w:p w:rsidR="001672B6" w:rsidRPr="00250F3F" w:rsidRDefault="00B368D6" w:rsidP="00B368D6">
      <w:pPr>
        <w:ind w:left="-180" w:firstLine="567"/>
        <w:jc w:val="both"/>
        <w:rPr>
          <w:b/>
          <w:sz w:val="28"/>
          <w:szCs w:val="28"/>
        </w:rPr>
      </w:pPr>
      <w:proofErr w:type="spellStart"/>
      <w:r w:rsidRPr="00250F3F">
        <w:rPr>
          <w:b/>
          <w:sz w:val="28"/>
          <w:szCs w:val="28"/>
        </w:rPr>
        <w:t>С</w:t>
      </w:r>
      <w:r w:rsidR="00944559" w:rsidRPr="00250F3F">
        <w:rPr>
          <w:b/>
          <w:sz w:val="28"/>
          <w:szCs w:val="28"/>
        </w:rPr>
        <w:t>тарополтавская</w:t>
      </w:r>
      <w:proofErr w:type="spellEnd"/>
      <w:r w:rsidR="00944559" w:rsidRPr="00250F3F">
        <w:rPr>
          <w:b/>
          <w:sz w:val="28"/>
          <w:szCs w:val="28"/>
        </w:rPr>
        <w:t xml:space="preserve">  районная  Дума     </w:t>
      </w:r>
      <w:proofErr w:type="spellStart"/>
      <w:proofErr w:type="gramStart"/>
      <w:r w:rsidR="00944559" w:rsidRPr="00250F3F">
        <w:rPr>
          <w:b/>
          <w:sz w:val="28"/>
          <w:szCs w:val="28"/>
        </w:rPr>
        <w:t>р</w:t>
      </w:r>
      <w:proofErr w:type="spellEnd"/>
      <w:proofErr w:type="gramEnd"/>
      <w:r w:rsidR="00944559" w:rsidRPr="00250F3F">
        <w:rPr>
          <w:b/>
          <w:sz w:val="28"/>
          <w:szCs w:val="28"/>
        </w:rPr>
        <w:t xml:space="preserve"> е </w:t>
      </w:r>
      <w:proofErr w:type="spellStart"/>
      <w:r w:rsidR="00944559" w:rsidRPr="00250F3F">
        <w:rPr>
          <w:b/>
          <w:sz w:val="28"/>
          <w:szCs w:val="28"/>
        </w:rPr>
        <w:t>ш</w:t>
      </w:r>
      <w:proofErr w:type="spellEnd"/>
      <w:r w:rsidR="00944559" w:rsidRPr="00250F3F">
        <w:rPr>
          <w:b/>
          <w:sz w:val="28"/>
          <w:szCs w:val="28"/>
        </w:rPr>
        <w:t xml:space="preserve"> и л а:</w:t>
      </w:r>
    </w:p>
    <w:p w:rsidR="00BE45E2" w:rsidRPr="00250F3F" w:rsidRDefault="00BE45E2" w:rsidP="00B368D6">
      <w:pPr>
        <w:ind w:left="-180" w:firstLine="567"/>
        <w:jc w:val="both"/>
        <w:rPr>
          <w:b/>
          <w:sz w:val="28"/>
          <w:szCs w:val="28"/>
        </w:rPr>
      </w:pPr>
    </w:p>
    <w:p w:rsidR="006F511F" w:rsidRPr="00C547F7" w:rsidRDefault="00F35C3D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6F511F" w:rsidRPr="00C547F7">
        <w:rPr>
          <w:sz w:val="28"/>
          <w:szCs w:val="28"/>
        </w:rPr>
        <w:t>Утвердить прилагаемые:</w:t>
      </w:r>
    </w:p>
    <w:p w:rsidR="006F511F" w:rsidRPr="00CA4E44" w:rsidRDefault="006F511F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547F7">
        <w:rPr>
          <w:bCs/>
          <w:sz w:val="28"/>
          <w:szCs w:val="28"/>
        </w:rPr>
        <w:t xml:space="preserve">орядок предоставления </w:t>
      </w:r>
      <w:r w:rsidR="00EF0AB8">
        <w:rPr>
          <w:bCs/>
          <w:sz w:val="28"/>
          <w:szCs w:val="28"/>
        </w:rPr>
        <w:t>в 20</w:t>
      </w:r>
      <w:r w:rsidR="00B31776">
        <w:rPr>
          <w:bCs/>
          <w:sz w:val="28"/>
          <w:szCs w:val="28"/>
        </w:rPr>
        <w:t>2</w:t>
      </w:r>
      <w:r w:rsidR="0020634E">
        <w:rPr>
          <w:bCs/>
          <w:sz w:val="28"/>
          <w:szCs w:val="28"/>
        </w:rPr>
        <w:t>4</w:t>
      </w:r>
      <w:r w:rsidR="00B11529">
        <w:rPr>
          <w:bCs/>
          <w:sz w:val="28"/>
          <w:szCs w:val="28"/>
        </w:rPr>
        <w:t>-2026</w:t>
      </w:r>
      <w:r w:rsidR="00033C08">
        <w:rPr>
          <w:bCs/>
          <w:sz w:val="28"/>
          <w:szCs w:val="28"/>
        </w:rPr>
        <w:t xml:space="preserve"> </w:t>
      </w:r>
      <w:r w:rsidR="00EF0AB8">
        <w:rPr>
          <w:bCs/>
          <w:sz w:val="28"/>
          <w:szCs w:val="28"/>
        </w:rPr>
        <w:t>год</w:t>
      </w:r>
      <w:r w:rsidR="00B11529">
        <w:rPr>
          <w:bCs/>
          <w:sz w:val="28"/>
          <w:szCs w:val="28"/>
        </w:rPr>
        <w:t>ах</w:t>
      </w:r>
      <w:r w:rsidR="00EF0AB8">
        <w:rPr>
          <w:bCs/>
          <w:sz w:val="28"/>
          <w:szCs w:val="28"/>
        </w:rPr>
        <w:t xml:space="preserve"> </w:t>
      </w:r>
      <w:r w:rsidRPr="00C547F7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бюджета Старополтавского муниципального района бюджетам сельских поселений</w:t>
      </w:r>
      <w:r w:rsidR="002F0B33">
        <w:rPr>
          <w:bCs/>
          <w:sz w:val="28"/>
          <w:szCs w:val="28"/>
        </w:rPr>
        <w:t>, входящих в состав</w:t>
      </w:r>
      <w:r>
        <w:rPr>
          <w:bCs/>
          <w:sz w:val="28"/>
          <w:szCs w:val="28"/>
        </w:rPr>
        <w:t xml:space="preserve"> Старополтавского муниципального района</w:t>
      </w:r>
      <w:r w:rsidR="002F0B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межбюджетных трансфертов </w:t>
      </w:r>
      <w:r w:rsidRPr="00C547F7">
        <w:rPr>
          <w:bCs/>
          <w:sz w:val="28"/>
          <w:szCs w:val="28"/>
        </w:rPr>
        <w:t xml:space="preserve"> </w:t>
      </w:r>
      <w:r w:rsidRPr="00CA4E44">
        <w:rPr>
          <w:sz w:val="28"/>
          <w:szCs w:val="28"/>
        </w:rPr>
        <w:t xml:space="preserve">на </w:t>
      </w:r>
      <w:r w:rsidR="00281922">
        <w:rPr>
          <w:sz w:val="28"/>
          <w:szCs w:val="28"/>
        </w:rPr>
        <w:t xml:space="preserve">содержание </w:t>
      </w:r>
      <w:proofErr w:type="spellStart"/>
      <w:r w:rsidR="00443C87">
        <w:rPr>
          <w:sz w:val="28"/>
          <w:szCs w:val="28"/>
        </w:rPr>
        <w:t>обьектов</w:t>
      </w:r>
      <w:proofErr w:type="spellEnd"/>
      <w:r w:rsidR="00443C87">
        <w:rPr>
          <w:sz w:val="28"/>
          <w:szCs w:val="28"/>
        </w:rPr>
        <w:t xml:space="preserve"> благоустройства</w:t>
      </w:r>
      <w:r w:rsidR="00281922">
        <w:rPr>
          <w:sz w:val="28"/>
          <w:szCs w:val="28"/>
        </w:rPr>
        <w:t>, согласно приложению 1</w:t>
      </w:r>
      <w:r w:rsidRPr="00C547F7">
        <w:rPr>
          <w:sz w:val="28"/>
          <w:szCs w:val="28"/>
        </w:rPr>
        <w:t>;</w:t>
      </w:r>
    </w:p>
    <w:p w:rsidR="006F511F" w:rsidRDefault="006F511F" w:rsidP="006F51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</w:t>
      </w:r>
      <w:r w:rsidRPr="00CA4E44">
        <w:rPr>
          <w:sz w:val="28"/>
          <w:szCs w:val="28"/>
        </w:rPr>
        <w:t xml:space="preserve">распределения </w:t>
      </w:r>
      <w:r w:rsidR="00281922">
        <w:rPr>
          <w:sz w:val="28"/>
          <w:szCs w:val="28"/>
        </w:rPr>
        <w:t>в 202</w:t>
      </w:r>
      <w:r w:rsidR="0020634E">
        <w:rPr>
          <w:sz w:val="28"/>
          <w:szCs w:val="28"/>
        </w:rPr>
        <w:t>4</w:t>
      </w:r>
      <w:r w:rsidR="00B11529">
        <w:rPr>
          <w:sz w:val="28"/>
          <w:szCs w:val="28"/>
        </w:rPr>
        <w:t>-2026</w:t>
      </w:r>
      <w:r w:rsidR="00281922">
        <w:rPr>
          <w:sz w:val="28"/>
          <w:szCs w:val="28"/>
        </w:rPr>
        <w:t xml:space="preserve"> год</w:t>
      </w:r>
      <w:r w:rsidR="00B11529">
        <w:rPr>
          <w:sz w:val="28"/>
          <w:szCs w:val="28"/>
        </w:rPr>
        <w:t>ах</w:t>
      </w:r>
      <w:r w:rsidR="00281922">
        <w:rPr>
          <w:sz w:val="28"/>
          <w:szCs w:val="28"/>
        </w:rPr>
        <w:t xml:space="preserve"> </w:t>
      </w:r>
      <w:r w:rsidRPr="00C547F7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бюджета Старополтавского муниципального района бюджетам сельских поселений</w:t>
      </w:r>
      <w:r w:rsidR="002F0B33">
        <w:rPr>
          <w:bCs/>
          <w:sz w:val="28"/>
          <w:szCs w:val="28"/>
        </w:rPr>
        <w:t>, входящих в состав</w:t>
      </w:r>
      <w:r>
        <w:rPr>
          <w:bCs/>
          <w:sz w:val="28"/>
          <w:szCs w:val="28"/>
        </w:rPr>
        <w:t xml:space="preserve"> Старополтавского муниципального района</w:t>
      </w:r>
      <w:r w:rsidR="002F0B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межбюджетных трансфертов </w:t>
      </w:r>
      <w:r w:rsidRPr="00C547F7">
        <w:rPr>
          <w:bCs/>
          <w:sz w:val="28"/>
          <w:szCs w:val="28"/>
        </w:rPr>
        <w:t xml:space="preserve"> </w:t>
      </w:r>
      <w:r w:rsidRPr="00CA4E44">
        <w:rPr>
          <w:sz w:val="28"/>
          <w:szCs w:val="28"/>
        </w:rPr>
        <w:t xml:space="preserve">на </w:t>
      </w:r>
      <w:r w:rsidR="00281922">
        <w:rPr>
          <w:sz w:val="28"/>
          <w:szCs w:val="28"/>
        </w:rPr>
        <w:t xml:space="preserve">содержание </w:t>
      </w:r>
      <w:proofErr w:type="spellStart"/>
      <w:r w:rsidR="00443C87">
        <w:rPr>
          <w:sz w:val="28"/>
          <w:szCs w:val="28"/>
        </w:rPr>
        <w:t>обьектов</w:t>
      </w:r>
      <w:proofErr w:type="spellEnd"/>
      <w:r w:rsidR="00443C87">
        <w:rPr>
          <w:sz w:val="28"/>
          <w:szCs w:val="28"/>
        </w:rPr>
        <w:t xml:space="preserve"> благоустройства</w:t>
      </w:r>
      <w:r w:rsidR="00281922">
        <w:rPr>
          <w:sz w:val="28"/>
          <w:szCs w:val="28"/>
        </w:rPr>
        <w:t>, согласно приложению 2</w:t>
      </w:r>
      <w:r w:rsidR="00BE7CCB">
        <w:rPr>
          <w:sz w:val="28"/>
          <w:szCs w:val="28"/>
        </w:rPr>
        <w:t>.</w:t>
      </w:r>
    </w:p>
    <w:p w:rsidR="003657C4" w:rsidRDefault="003657C4" w:rsidP="003657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положения вышеуказанных Порядка и Методики, утверждаемых настоящим решением, применяются при составлении и утверждении бюджетов на 2024 год и плановый период 2025 и 2026 годов.</w:t>
      </w:r>
    </w:p>
    <w:p w:rsidR="00C004CA" w:rsidRDefault="003657C4" w:rsidP="006F511F">
      <w:pPr>
        <w:pStyle w:val="a3"/>
        <w:tabs>
          <w:tab w:val="left" w:pos="9900"/>
        </w:tabs>
        <w:ind w:right="-15" w:firstLine="720"/>
        <w:rPr>
          <w:szCs w:val="28"/>
        </w:rPr>
      </w:pPr>
      <w:r>
        <w:rPr>
          <w:szCs w:val="28"/>
        </w:rPr>
        <w:t>3</w:t>
      </w:r>
      <w:r w:rsidR="00C004CA">
        <w:rPr>
          <w:szCs w:val="28"/>
        </w:rPr>
        <w:t xml:space="preserve">. </w:t>
      </w:r>
      <w:r w:rsidR="00C004CA" w:rsidRPr="00C004CA">
        <w:rPr>
          <w:szCs w:val="28"/>
        </w:rPr>
        <w:t xml:space="preserve">Опубликовать настоящее </w:t>
      </w:r>
      <w:r w:rsidR="00122598">
        <w:rPr>
          <w:szCs w:val="28"/>
        </w:rPr>
        <w:t>р</w:t>
      </w:r>
      <w:r w:rsidR="00C004CA" w:rsidRPr="00C004CA">
        <w:rPr>
          <w:szCs w:val="28"/>
        </w:rPr>
        <w:t xml:space="preserve">ешение в </w:t>
      </w:r>
      <w:r w:rsidR="00145521">
        <w:rPr>
          <w:szCs w:val="28"/>
        </w:rPr>
        <w:t>установленном порядке</w:t>
      </w:r>
      <w:r w:rsidR="00C004CA" w:rsidRPr="00C004CA">
        <w:rPr>
          <w:szCs w:val="28"/>
        </w:rPr>
        <w:t>.</w:t>
      </w:r>
    </w:p>
    <w:p w:rsidR="00C004CA" w:rsidRPr="00C004CA" w:rsidRDefault="003657C4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4CA" w:rsidRPr="00C004CA">
        <w:rPr>
          <w:sz w:val="28"/>
          <w:szCs w:val="28"/>
        </w:rPr>
        <w:t xml:space="preserve">. Настоящее решение вступает в силу </w:t>
      </w:r>
      <w:r w:rsidR="00C004CA" w:rsidRPr="00072D59">
        <w:rPr>
          <w:sz w:val="28"/>
          <w:szCs w:val="28"/>
        </w:rPr>
        <w:t>с</w:t>
      </w:r>
      <w:r w:rsidR="00145521">
        <w:rPr>
          <w:sz w:val="28"/>
          <w:szCs w:val="28"/>
        </w:rPr>
        <w:t>о дня его официального опубликования</w:t>
      </w:r>
      <w:r w:rsidR="00C004CA" w:rsidRPr="00072D59">
        <w:rPr>
          <w:sz w:val="28"/>
          <w:szCs w:val="28"/>
        </w:rPr>
        <w:t>.</w:t>
      </w:r>
    </w:p>
    <w:p w:rsidR="00C004CA" w:rsidRPr="00C004CA" w:rsidRDefault="003657C4" w:rsidP="00F35C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4CA" w:rsidRPr="00C004CA">
        <w:rPr>
          <w:sz w:val="28"/>
          <w:szCs w:val="28"/>
        </w:rPr>
        <w:t xml:space="preserve">. </w:t>
      </w:r>
      <w:proofErr w:type="gramStart"/>
      <w:r w:rsidR="00C004CA" w:rsidRPr="00C004CA">
        <w:rPr>
          <w:sz w:val="28"/>
          <w:szCs w:val="28"/>
        </w:rPr>
        <w:t>Контроль за</w:t>
      </w:r>
      <w:proofErr w:type="gramEnd"/>
      <w:r w:rsidR="00C004CA" w:rsidRPr="00C004CA">
        <w:rPr>
          <w:sz w:val="28"/>
          <w:szCs w:val="28"/>
        </w:rPr>
        <w:t xml:space="preserve">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:rsidR="00406A1E" w:rsidRPr="00C004CA" w:rsidRDefault="00406A1E" w:rsidP="00875562">
      <w:pPr>
        <w:ind w:left="-180" w:firstLine="567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Look w:val="01E0"/>
      </w:tblPr>
      <w:tblGrid>
        <w:gridCol w:w="5103"/>
        <w:gridCol w:w="5103"/>
        <w:gridCol w:w="4820"/>
      </w:tblGrid>
      <w:tr w:rsidR="00A8042C" w:rsidRPr="00E97DC0" w:rsidTr="00A8042C">
        <w:tc>
          <w:tcPr>
            <w:tcW w:w="5103" w:type="dxa"/>
          </w:tcPr>
          <w:p w:rsidR="00A8042C" w:rsidRDefault="00A8042C" w:rsidP="00C92C82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Старополтавской</w:t>
            </w:r>
            <w:proofErr w:type="spellEnd"/>
            <w:r w:rsidRPr="006F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8042C" w:rsidRPr="00E405D4" w:rsidRDefault="00A8042C" w:rsidP="0020634E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634E">
              <w:rPr>
                <w:rFonts w:ascii="Times New Roman" w:hAnsi="Times New Roman" w:cs="Times New Roman"/>
                <w:b/>
                <w:sz w:val="28"/>
                <w:szCs w:val="28"/>
              </w:rPr>
              <w:t>М.Д. Порядный</w:t>
            </w:r>
          </w:p>
        </w:tc>
        <w:tc>
          <w:tcPr>
            <w:tcW w:w="5103" w:type="dxa"/>
          </w:tcPr>
          <w:p w:rsidR="00A8042C" w:rsidRPr="00E405D4" w:rsidRDefault="00A8042C" w:rsidP="00D5076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______А.С. </w:t>
            </w:r>
            <w:proofErr w:type="spellStart"/>
            <w:r w:rsidRPr="006F7135">
              <w:rPr>
                <w:rFonts w:ascii="Times New Roman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  <w:tc>
          <w:tcPr>
            <w:tcW w:w="4820" w:type="dxa"/>
          </w:tcPr>
          <w:p w:rsidR="00A8042C" w:rsidRPr="00E405D4" w:rsidRDefault="00A8042C" w:rsidP="002C6D3F">
            <w:pPr>
              <w:pStyle w:val="Con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543E" w:rsidRDefault="007A543E" w:rsidP="000C4F7E">
      <w:pPr>
        <w:pStyle w:val="ConsNormal"/>
        <w:jc w:val="right"/>
        <w:sectPr w:rsidR="007A543E" w:rsidSect="002263D1">
          <w:headerReference w:type="even" r:id="rId8"/>
          <w:headerReference w:type="default" r:id="rId9"/>
          <w:pgSz w:w="11906" w:h="16838" w:code="9"/>
          <w:pgMar w:top="1079" w:right="707" w:bottom="426" w:left="1134" w:header="720" w:footer="720" w:gutter="0"/>
          <w:cols w:space="708"/>
          <w:titlePg/>
          <w:docGrid w:linePitch="360"/>
        </w:sectPr>
      </w:pP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266280">
        <w:rPr>
          <w:rFonts w:ascii="Times New Roman" w:hAnsi="Times New Roman" w:cs="Times New Roman"/>
          <w:sz w:val="24"/>
          <w:szCs w:val="24"/>
        </w:rPr>
        <w:t>Старополтавской</w:t>
      </w:r>
      <w:proofErr w:type="spellEnd"/>
      <w:r w:rsidRPr="00266280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</w:t>
      </w:r>
    </w:p>
    <w:p w:rsidR="00266280" w:rsidRPr="00266280" w:rsidRDefault="00266280" w:rsidP="00266280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280">
        <w:rPr>
          <w:rFonts w:ascii="Times New Roman" w:hAnsi="Times New Roman" w:cs="Times New Roman"/>
          <w:sz w:val="24"/>
          <w:szCs w:val="24"/>
        </w:rPr>
        <w:t xml:space="preserve">от </w:t>
      </w:r>
      <w:r w:rsidR="0020634E">
        <w:rPr>
          <w:rFonts w:ascii="Times New Roman" w:hAnsi="Times New Roman" w:cs="Times New Roman"/>
          <w:sz w:val="24"/>
          <w:szCs w:val="24"/>
        </w:rPr>
        <w:t>___ ________</w:t>
      </w:r>
      <w:r w:rsidRPr="00266280">
        <w:rPr>
          <w:rFonts w:ascii="Times New Roman" w:hAnsi="Times New Roman" w:cs="Times New Roman"/>
          <w:sz w:val="24"/>
          <w:szCs w:val="24"/>
        </w:rPr>
        <w:t xml:space="preserve"> 202</w:t>
      </w:r>
      <w:r w:rsidR="0020634E">
        <w:rPr>
          <w:rFonts w:ascii="Times New Roman" w:hAnsi="Times New Roman" w:cs="Times New Roman"/>
          <w:sz w:val="24"/>
          <w:szCs w:val="24"/>
        </w:rPr>
        <w:t>3</w:t>
      </w:r>
      <w:r w:rsidRPr="0026628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0634E">
        <w:rPr>
          <w:rFonts w:ascii="Times New Roman" w:hAnsi="Times New Roman" w:cs="Times New Roman"/>
          <w:sz w:val="24"/>
          <w:szCs w:val="24"/>
        </w:rPr>
        <w:t>_____</w:t>
      </w:r>
    </w:p>
    <w:p w:rsidR="007A543E" w:rsidRPr="007A543E" w:rsidRDefault="007A543E" w:rsidP="007A543E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</w:p>
    <w:p w:rsidR="007A543E" w:rsidRDefault="007A543E" w:rsidP="007A543E">
      <w:pPr>
        <w:pStyle w:val="ConsPlusNormal"/>
        <w:ind w:left="5760"/>
      </w:pPr>
    </w:p>
    <w:p w:rsidR="007A543E" w:rsidRPr="005C1A5C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0" w:name="P35"/>
      <w:bookmarkEnd w:id="0"/>
      <w:r w:rsidRPr="005C1A5C">
        <w:rPr>
          <w:b/>
          <w:bCs/>
        </w:rPr>
        <w:t>Порядок</w:t>
      </w:r>
    </w:p>
    <w:p w:rsidR="007A543E" w:rsidRPr="005C1A5C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C1A5C">
        <w:rPr>
          <w:b/>
          <w:bCs/>
        </w:rPr>
        <w:t xml:space="preserve">предоставления </w:t>
      </w:r>
      <w:r w:rsidR="00EF0AB8" w:rsidRPr="005C1A5C">
        <w:rPr>
          <w:b/>
          <w:bCs/>
        </w:rPr>
        <w:t>в 20</w:t>
      </w:r>
      <w:r w:rsidR="00B31776" w:rsidRPr="005C1A5C">
        <w:rPr>
          <w:b/>
          <w:bCs/>
        </w:rPr>
        <w:t>2</w:t>
      </w:r>
      <w:r w:rsidR="0020634E">
        <w:rPr>
          <w:b/>
          <w:bCs/>
        </w:rPr>
        <w:t>4</w:t>
      </w:r>
      <w:r w:rsidR="00B11529">
        <w:rPr>
          <w:b/>
          <w:bCs/>
        </w:rPr>
        <w:t>-2026</w:t>
      </w:r>
      <w:r w:rsidR="00EF0AB8" w:rsidRPr="005C1A5C">
        <w:rPr>
          <w:b/>
          <w:bCs/>
        </w:rPr>
        <w:t xml:space="preserve"> год</w:t>
      </w:r>
      <w:r w:rsidR="00B11529">
        <w:rPr>
          <w:b/>
          <w:bCs/>
        </w:rPr>
        <w:t>ах</w:t>
      </w:r>
      <w:r w:rsidR="00EF0AB8" w:rsidRPr="005C1A5C">
        <w:rPr>
          <w:b/>
          <w:bCs/>
        </w:rPr>
        <w:t xml:space="preserve"> </w:t>
      </w:r>
      <w:r w:rsidRPr="005C1A5C">
        <w:rPr>
          <w:b/>
          <w:bCs/>
        </w:rPr>
        <w:t>из бюджета Старополтавского муниципального района бюджетам сельских поселений</w:t>
      </w:r>
      <w:r w:rsidR="002F0B33">
        <w:rPr>
          <w:b/>
          <w:bCs/>
        </w:rPr>
        <w:t>, входящих в состав</w:t>
      </w:r>
      <w:r w:rsidRPr="005C1A5C">
        <w:rPr>
          <w:b/>
          <w:bCs/>
        </w:rPr>
        <w:t xml:space="preserve"> Старополтавского муниципального района</w:t>
      </w:r>
      <w:r w:rsidR="002F0B33">
        <w:rPr>
          <w:b/>
          <w:bCs/>
        </w:rPr>
        <w:t>,</w:t>
      </w:r>
      <w:r w:rsidRPr="005C1A5C">
        <w:rPr>
          <w:b/>
          <w:bCs/>
        </w:rPr>
        <w:t xml:space="preserve"> межбюджетных трансфертов  </w:t>
      </w:r>
      <w:r w:rsidRPr="005C1A5C">
        <w:rPr>
          <w:b/>
        </w:rPr>
        <w:t xml:space="preserve">на </w:t>
      </w:r>
      <w:r w:rsidR="00281922" w:rsidRPr="005C1A5C">
        <w:rPr>
          <w:b/>
        </w:rPr>
        <w:t xml:space="preserve">содержание </w:t>
      </w:r>
      <w:proofErr w:type="spellStart"/>
      <w:r w:rsidR="00443C87">
        <w:rPr>
          <w:b/>
        </w:rPr>
        <w:t>обьектов</w:t>
      </w:r>
      <w:proofErr w:type="spellEnd"/>
      <w:r w:rsidR="00443C87">
        <w:rPr>
          <w:b/>
        </w:rPr>
        <w:t xml:space="preserve"> благоустройства</w:t>
      </w:r>
      <w:r w:rsidRPr="005C1A5C">
        <w:rPr>
          <w:b/>
          <w:bCs/>
        </w:rPr>
        <w:t xml:space="preserve"> </w:t>
      </w:r>
    </w:p>
    <w:p w:rsidR="007A543E" w:rsidRPr="007A543E" w:rsidRDefault="007A543E" w:rsidP="007A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 xml:space="preserve">1. </w:t>
      </w:r>
      <w:proofErr w:type="gramStart"/>
      <w:r w:rsidRPr="007A543E">
        <w:t xml:space="preserve">Настоящий Порядок регламентирует процедуру предоставления </w:t>
      </w:r>
      <w:r w:rsidRPr="007A543E">
        <w:rPr>
          <w:bCs/>
          <w:spacing w:val="-4"/>
        </w:rPr>
        <w:t>в 20</w:t>
      </w:r>
      <w:r w:rsidR="00B31776">
        <w:rPr>
          <w:bCs/>
          <w:spacing w:val="-4"/>
        </w:rPr>
        <w:t>2</w:t>
      </w:r>
      <w:r w:rsidR="008704B5">
        <w:rPr>
          <w:bCs/>
          <w:spacing w:val="-4"/>
        </w:rPr>
        <w:t>4</w:t>
      </w:r>
      <w:r w:rsidR="00B11529">
        <w:rPr>
          <w:bCs/>
          <w:spacing w:val="-4"/>
        </w:rPr>
        <w:t>-2026</w:t>
      </w:r>
      <w:r w:rsidRPr="007A543E">
        <w:rPr>
          <w:bCs/>
          <w:spacing w:val="-4"/>
        </w:rPr>
        <w:t xml:space="preserve"> год</w:t>
      </w:r>
      <w:r w:rsidR="00B11529">
        <w:rPr>
          <w:bCs/>
          <w:spacing w:val="-4"/>
        </w:rPr>
        <w:t>ах</w:t>
      </w:r>
      <w:r w:rsidRPr="007A543E">
        <w:rPr>
          <w:bCs/>
          <w:spacing w:val="-4"/>
        </w:rPr>
        <w:t xml:space="preserve"> из </w:t>
      </w:r>
      <w:r w:rsidR="00281922">
        <w:rPr>
          <w:bCs/>
          <w:spacing w:val="-4"/>
        </w:rPr>
        <w:t>б</w:t>
      </w:r>
      <w:r w:rsidRPr="007A543E">
        <w:rPr>
          <w:bCs/>
        </w:rPr>
        <w:t>юджета Старополтавского муниципального района бюджетам сельских поселений</w:t>
      </w:r>
      <w:r w:rsidR="002F0B33">
        <w:rPr>
          <w:bCs/>
        </w:rPr>
        <w:t>, входящих в состав</w:t>
      </w:r>
      <w:r w:rsidRPr="007A543E">
        <w:rPr>
          <w:bCs/>
        </w:rPr>
        <w:t xml:space="preserve"> Старополтавского муниципального района</w:t>
      </w:r>
      <w:r w:rsidR="002F0B33">
        <w:rPr>
          <w:bCs/>
        </w:rPr>
        <w:t>,</w:t>
      </w:r>
      <w:r w:rsidRPr="007A543E">
        <w:rPr>
          <w:bCs/>
        </w:rPr>
        <w:t xml:space="preserve"> межбюджетных трансфертов  </w:t>
      </w:r>
      <w:r w:rsidRPr="007A543E">
        <w:t xml:space="preserve">на </w:t>
      </w:r>
      <w:r w:rsidR="002263D1">
        <w:t xml:space="preserve">финансовое обеспечение </w:t>
      </w:r>
      <w:r w:rsidR="00281922">
        <w:t xml:space="preserve">текущего содержания </w:t>
      </w:r>
      <w:proofErr w:type="spellStart"/>
      <w:r w:rsidR="00443C87">
        <w:t>обьектов</w:t>
      </w:r>
      <w:proofErr w:type="spellEnd"/>
      <w:r w:rsidR="00443C87">
        <w:t xml:space="preserve"> благоустройства</w:t>
      </w:r>
      <w:r w:rsidR="00281922">
        <w:t xml:space="preserve">, </w:t>
      </w:r>
      <w:r w:rsidR="00443C87">
        <w:t>созданных</w:t>
      </w:r>
      <w:r w:rsidR="0032372C">
        <w:t xml:space="preserve"> (построенных)</w:t>
      </w:r>
      <w:r w:rsidR="00443C87">
        <w:t xml:space="preserve"> в период с 2014 года по 202</w:t>
      </w:r>
      <w:r w:rsidR="008704B5">
        <w:t>2</w:t>
      </w:r>
      <w:r w:rsidR="00443C87">
        <w:t xml:space="preserve"> год на средства, выделенные из бюджета Волгоградской области</w:t>
      </w:r>
      <w:r w:rsidRPr="007A543E">
        <w:rPr>
          <w:bCs/>
        </w:rPr>
        <w:t xml:space="preserve"> </w:t>
      </w:r>
      <w:r w:rsidRPr="007A543E">
        <w:t>(далее именуются – межбюджетные трансферты</w:t>
      </w:r>
      <w:r w:rsidR="002263D1">
        <w:t xml:space="preserve"> на </w:t>
      </w:r>
      <w:r w:rsidR="00443C87">
        <w:t>благоустройство</w:t>
      </w:r>
      <w:r w:rsidRPr="007A543E">
        <w:t>).</w:t>
      </w:r>
      <w:proofErr w:type="gramEnd"/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rPr>
          <w:rFonts w:eastAsia="Calibri"/>
        </w:rPr>
        <w:t xml:space="preserve">2. Межбюджетные трансферты предоставляются в целях </w:t>
      </w:r>
      <w:proofErr w:type="spellStart"/>
      <w:r w:rsidRPr="007A543E">
        <w:rPr>
          <w:rFonts w:eastAsia="Calibri"/>
        </w:rPr>
        <w:t>софинансирования</w:t>
      </w:r>
      <w:proofErr w:type="spellEnd"/>
      <w:r w:rsidRPr="007A543E">
        <w:rPr>
          <w:rFonts w:eastAsia="Calibri"/>
        </w:rPr>
        <w:t xml:space="preserve"> расходных обязательств сельских поселений Старополтавского муниципального района Волгоградской области, возникающих при выполнении полномочий органов местного самоуправления сельских поселений по вопросам местного значения.</w:t>
      </w:r>
    </w:p>
    <w:p w:rsidR="007A543E" w:rsidRPr="007A543E" w:rsidRDefault="007A543E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7A543E">
        <w:t>3. Главным распорядителем бюджетных средств, направляемых на выплату межбюджетных трансфертов</w:t>
      </w:r>
      <w:r w:rsidR="00B5325A">
        <w:t xml:space="preserve"> на благоустройство</w:t>
      </w:r>
      <w:r w:rsidRPr="007A543E">
        <w:t>, является финансовый отдел администрации Старополтавского муниципального района (далее – Финансовый отдел).</w:t>
      </w:r>
    </w:p>
    <w:p w:rsidR="007A543E" w:rsidRDefault="007A543E" w:rsidP="00C83E90">
      <w:pPr>
        <w:pStyle w:val="10"/>
        <w:widowControl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7A543E">
        <w:rPr>
          <w:sz w:val="24"/>
          <w:szCs w:val="24"/>
        </w:rPr>
        <w:t>4. Право на получение межбюджетных трансфертов имеют сельские поселения Старополтавского муниципального района Волгоградской области (далее – сельские поселения),</w:t>
      </w:r>
      <w:r w:rsidR="00281922">
        <w:rPr>
          <w:sz w:val="24"/>
          <w:szCs w:val="24"/>
        </w:rPr>
        <w:t xml:space="preserve"> </w:t>
      </w:r>
      <w:r w:rsidR="0032372C">
        <w:rPr>
          <w:sz w:val="24"/>
          <w:szCs w:val="24"/>
        </w:rPr>
        <w:t xml:space="preserve">в которых </w:t>
      </w:r>
      <w:r w:rsidR="00281922">
        <w:rPr>
          <w:sz w:val="24"/>
          <w:szCs w:val="24"/>
        </w:rPr>
        <w:t xml:space="preserve"> в </w:t>
      </w:r>
      <w:r w:rsidR="002754AA">
        <w:rPr>
          <w:sz w:val="24"/>
          <w:szCs w:val="24"/>
        </w:rPr>
        <w:t xml:space="preserve">период с 2014 года по </w:t>
      </w:r>
      <w:r w:rsidR="00281922">
        <w:rPr>
          <w:sz w:val="24"/>
          <w:szCs w:val="24"/>
        </w:rPr>
        <w:t>202</w:t>
      </w:r>
      <w:r w:rsidR="008704B5">
        <w:rPr>
          <w:sz w:val="24"/>
          <w:szCs w:val="24"/>
        </w:rPr>
        <w:t>2</w:t>
      </w:r>
      <w:r w:rsidR="00281922">
        <w:rPr>
          <w:sz w:val="24"/>
          <w:szCs w:val="24"/>
        </w:rPr>
        <w:t xml:space="preserve"> год были </w:t>
      </w:r>
      <w:r w:rsidR="0032372C">
        <w:rPr>
          <w:sz w:val="24"/>
          <w:szCs w:val="24"/>
        </w:rPr>
        <w:t>созданы (построены)</w:t>
      </w:r>
      <w:r w:rsidR="00D641E1">
        <w:rPr>
          <w:sz w:val="24"/>
          <w:szCs w:val="24"/>
        </w:rPr>
        <w:t xml:space="preserve"> </w:t>
      </w:r>
      <w:proofErr w:type="spellStart"/>
      <w:r w:rsidR="0032372C">
        <w:rPr>
          <w:sz w:val="24"/>
          <w:szCs w:val="24"/>
        </w:rPr>
        <w:t>обьекты</w:t>
      </w:r>
      <w:proofErr w:type="spellEnd"/>
      <w:r w:rsidR="0032372C">
        <w:rPr>
          <w:sz w:val="24"/>
          <w:szCs w:val="24"/>
        </w:rPr>
        <w:t xml:space="preserve"> благоустройства</w:t>
      </w:r>
      <w:r w:rsidR="00D641E1">
        <w:rPr>
          <w:sz w:val="24"/>
          <w:szCs w:val="24"/>
        </w:rPr>
        <w:t xml:space="preserve">, </w:t>
      </w:r>
      <w:r w:rsidR="0032372C">
        <w:rPr>
          <w:sz w:val="24"/>
          <w:szCs w:val="24"/>
        </w:rPr>
        <w:t>финансовое обеспечение создания (строительства)</w:t>
      </w:r>
      <w:r w:rsidR="00D641E1">
        <w:rPr>
          <w:sz w:val="24"/>
          <w:szCs w:val="24"/>
        </w:rPr>
        <w:t xml:space="preserve"> которых осуществлялось</w:t>
      </w:r>
      <w:r w:rsidR="00281922">
        <w:rPr>
          <w:sz w:val="24"/>
          <w:szCs w:val="24"/>
        </w:rPr>
        <w:t xml:space="preserve"> </w:t>
      </w:r>
      <w:r w:rsidR="00D641E1">
        <w:rPr>
          <w:sz w:val="24"/>
          <w:szCs w:val="24"/>
        </w:rPr>
        <w:t>за счет средств, полученных из областного бюджета</w:t>
      </w:r>
      <w:r w:rsidRPr="00AE1375">
        <w:rPr>
          <w:sz w:val="24"/>
          <w:szCs w:val="24"/>
        </w:rPr>
        <w:t>.</w:t>
      </w:r>
    </w:p>
    <w:p w:rsidR="00DE2E9A" w:rsidRDefault="00DE2E9A" w:rsidP="00C83E90">
      <w:pPr>
        <w:pStyle w:val="10"/>
        <w:widowControl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обьектами</w:t>
      </w:r>
      <w:proofErr w:type="spellEnd"/>
      <w:r>
        <w:rPr>
          <w:sz w:val="24"/>
          <w:szCs w:val="24"/>
        </w:rPr>
        <w:t xml:space="preserve"> благоустройства в целях настоящего Порядка понимаются </w:t>
      </w:r>
      <w:proofErr w:type="spellStart"/>
      <w:r>
        <w:rPr>
          <w:sz w:val="24"/>
          <w:szCs w:val="24"/>
        </w:rPr>
        <w:t>обьекты</w:t>
      </w:r>
      <w:proofErr w:type="spellEnd"/>
      <w:r>
        <w:rPr>
          <w:sz w:val="24"/>
          <w:szCs w:val="24"/>
        </w:rPr>
        <w:t xml:space="preserve"> благоустройства, созданные (построенные) в период с 2014 по 202</w:t>
      </w:r>
      <w:r w:rsidR="008704B5">
        <w:rPr>
          <w:sz w:val="24"/>
          <w:szCs w:val="24"/>
        </w:rPr>
        <w:t>2</w:t>
      </w:r>
      <w:r>
        <w:rPr>
          <w:sz w:val="24"/>
          <w:szCs w:val="24"/>
        </w:rPr>
        <w:t xml:space="preserve"> год, на создание (строительство) которых были получены средства из бюджета Волгоградской области (в то числе источником финансового обеспечения которых являлись федеральные средства, в том числе созданные в 2020</w:t>
      </w:r>
      <w:r w:rsidR="00C47FF1">
        <w:rPr>
          <w:sz w:val="24"/>
          <w:szCs w:val="24"/>
        </w:rPr>
        <w:t>- 202</w:t>
      </w:r>
      <w:r w:rsidR="008704B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C47FF1">
        <w:rPr>
          <w:sz w:val="24"/>
          <w:szCs w:val="24"/>
        </w:rPr>
        <w:t>ах</w:t>
      </w:r>
      <w:r>
        <w:rPr>
          <w:sz w:val="24"/>
          <w:szCs w:val="24"/>
        </w:rPr>
        <w:t xml:space="preserve"> в результате реализации проектов территориальных общественных объединений.</w:t>
      </w:r>
      <w:proofErr w:type="gramEnd"/>
    </w:p>
    <w:p w:rsidR="00C31EB3" w:rsidRPr="00C31EB3" w:rsidRDefault="00C47FF1" w:rsidP="00C31EB3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5. </w:t>
      </w:r>
      <w:r w:rsidR="00C31EB3" w:rsidRPr="00C31EB3">
        <w:t xml:space="preserve">Межбюджетный трансферт предоставляется Поселению в целях </w:t>
      </w:r>
      <w:proofErr w:type="spellStart"/>
      <w:r w:rsidR="00C31EB3" w:rsidRPr="00C31EB3">
        <w:t>софинансирования</w:t>
      </w:r>
      <w:proofErr w:type="spellEnd"/>
      <w:r w:rsidR="00C31EB3" w:rsidRPr="00C31EB3">
        <w:t xml:space="preserve"> расходных обязательств Поселения, связанных с  содержанием </w:t>
      </w:r>
      <w:proofErr w:type="spellStart"/>
      <w:r w:rsidR="00C31EB3" w:rsidRPr="00C31EB3">
        <w:t>обьектов</w:t>
      </w:r>
      <w:proofErr w:type="spellEnd"/>
      <w:r w:rsidR="00C31EB3" w:rsidRPr="00C31EB3">
        <w:t xml:space="preserve"> благоустройства, указанных в п. 4 настоящего Порядка.</w:t>
      </w:r>
    </w:p>
    <w:p w:rsidR="00C31EB3" w:rsidRPr="00C31EB3" w:rsidRDefault="00C31EB3" w:rsidP="00C31EB3">
      <w:pPr>
        <w:pStyle w:val="af"/>
        <w:widowControl w:val="0"/>
        <w:autoSpaceDE w:val="0"/>
        <w:autoSpaceDN w:val="0"/>
        <w:adjustRightInd w:val="0"/>
        <w:ind w:left="0" w:firstLine="851"/>
        <w:jc w:val="both"/>
      </w:pPr>
      <w:r w:rsidRPr="00C31EB3">
        <w:t>В состав расходных обязательств, указанных в данном пункте, могут входить: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>- 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благоустройства; оборудование, в том числе навесное, приобретаемые в целях содержания и благоустройства территорий);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-  приобретение расходных и строительных материалов;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-  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1EB3">
        <w:rPr>
          <w:rFonts w:ascii="Times New Roman" w:hAnsi="Times New Roman" w:cs="Times New Roman"/>
          <w:sz w:val="24"/>
          <w:szCs w:val="24"/>
        </w:rPr>
        <w:t>-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 - проведение дезинсекционных мероприятий;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lastRenderedPageBreak/>
        <w:t xml:space="preserve">   - оплата за холодное водоснабжение, электроэнергию, используемые для полива, освещения общественных территорий, фонтанов;</w:t>
      </w:r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1EB3">
        <w:rPr>
          <w:rFonts w:ascii="Times New Roman" w:hAnsi="Times New Roman" w:cs="Times New Roman"/>
          <w:sz w:val="24"/>
          <w:szCs w:val="24"/>
        </w:rPr>
        <w:t xml:space="preserve">-  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C31EB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C31EB3">
        <w:rPr>
          <w:rFonts w:ascii="Times New Roman" w:hAnsi="Times New Roman" w:cs="Times New Roman"/>
          <w:sz w:val="24"/>
          <w:szCs w:val="24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  <w:proofErr w:type="gramEnd"/>
    </w:p>
    <w:p w:rsidR="00C31EB3" w:rsidRPr="00C31EB3" w:rsidRDefault="00C31EB3" w:rsidP="00C31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EB3">
        <w:rPr>
          <w:rFonts w:ascii="Times New Roman" w:hAnsi="Times New Roman" w:cs="Times New Roman"/>
          <w:sz w:val="24"/>
          <w:szCs w:val="24"/>
        </w:rPr>
        <w:t xml:space="preserve">  -  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C31EB3">
        <w:rPr>
          <w:rFonts w:ascii="Times New Roman" w:hAnsi="Times New Roman" w:cs="Times New Roman"/>
          <w:sz w:val="24"/>
          <w:szCs w:val="24"/>
        </w:rPr>
        <w:t>травмобезопасного</w:t>
      </w:r>
      <w:proofErr w:type="spellEnd"/>
      <w:r w:rsidRPr="00C31EB3">
        <w:rPr>
          <w:rFonts w:ascii="Times New Roman" w:hAnsi="Times New Roman" w:cs="Times New Roman"/>
          <w:sz w:val="24"/>
          <w:szCs w:val="24"/>
        </w:rPr>
        <w:t xml:space="preserve"> покрытия, замена элементов садово-паркового оборудования);</w:t>
      </w:r>
    </w:p>
    <w:p w:rsidR="00C47FF1" w:rsidRPr="00C31EB3" w:rsidRDefault="00C31EB3" w:rsidP="00C31EB3">
      <w:pPr>
        <w:autoSpaceDE w:val="0"/>
        <w:autoSpaceDN w:val="0"/>
        <w:adjustRightInd w:val="0"/>
        <w:ind w:firstLine="540"/>
        <w:jc w:val="both"/>
        <w:rPr>
          <w:vertAlign w:val="subscript"/>
        </w:rPr>
      </w:pPr>
      <w:r w:rsidRPr="00C31EB3">
        <w:t xml:space="preserve">  -  текущий ремонт и уход за ограждениями, включая парапеты (парковые зоны, спортивные и детские площадки);</w:t>
      </w:r>
      <w:r w:rsidRPr="00C31EB3">
        <w:br/>
        <w:t xml:space="preserve">   - содержание и ремонт систем видеонаблюдения и наружного освещения;</w:t>
      </w:r>
      <w:r w:rsidRPr="00C31EB3">
        <w:br/>
        <w:t xml:space="preserve">  - содержание и ремонт световых фигур и элементов вечерней уличной иллюминации;</w:t>
      </w:r>
      <w:r w:rsidRPr="00C31EB3">
        <w:br/>
        <w:t xml:space="preserve">   - озеленение (в том числе приобретение сеянцев и саженцев, удобрений);</w:t>
      </w:r>
      <w:r w:rsidRPr="00C31EB3">
        <w:br/>
        <w:t xml:space="preserve">   содержание и ремонт фонтанов.</w:t>
      </w:r>
    </w:p>
    <w:p w:rsidR="007A543E" w:rsidRDefault="00C47FF1" w:rsidP="00C83E90">
      <w:pPr>
        <w:widowControl w:val="0"/>
        <w:autoSpaceDE w:val="0"/>
        <w:autoSpaceDN w:val="0"/>
        <w:adjustRightInd w:val="0"/>
        <w:ind w:firstLine="851"/>
        <w:jc w:val="both"/>
      </w:pPr>
      <w:r>
        <w:t>6</w:t>
      </w:r>
      <w:r w:rsidR="007A543E" w:rsidRPr="007A543E">
        <w:t xml:space="preserve">. Условием предоставления межбюджетных трансфертов </w:t>
      </w:r>
      <w:r w:rsidR="00B5325A">
        <w:t xml:space="preserve">на благоустройство </w:t>
      </w:r>
      <w:r w:rsidR="007A543E" w:rsidRPr="007A543E">
        <w:t xml:space="preserve">бюджетам сельских поселений является  осуществление мер по обеспечению сбалансированности местных бюджетов, указанных </w:t>
      </w:r>
      <w:r w:rsidR="007A543E" w:rsidRPr="00C47FF1">
        <w:t xml:space="preserve">в п. </w:t>
      </w:r>
      <w:r w:rsidR="002263D1" w:rsidRPr="00C47FF1">
        <w:t>1</w:t>
      </w:r>
      <w:r w:rsidRPr="00C47FF1">
        <w:t>1</w:t>
      </w:r>
      <w:r w:rsidR="007A543E" w:rsidRPr="00C47FF1">
        <w:t xml:space="preserve"> настоящего</w:t>
      </w:r>
      <w:r w:rsidR="007A543E" w:rsidRPr="007A543E">
        <w:t xml:space="preserve"> Порядка.</w:t>
      </w:r>
    </w:p>
    <w:p w:rsidR="00C47FF1" w:rsidRDefault="00C47FF1" w:rsidP="00C83E90">
      <w:pPr>
        <w:widowControl w:val="0"/>
        <w:autoSpaceDE w:val="0"/>
        <w:autoSpaceDN w:val="0"/>
        <w:adjustRightInd w:val="0"/>
        <w:ind w:firstLine="851"/>
        <w:jc w:val="both"/>
      </w:pPr>
    </w:p>
    <w:p w:rsidR="00EE7E11" w:rsidRPr="007A543E" w:rsidRDefault="00C47FF1" w:rsidP="00C83E90">
      <w:pPr>
        <w:widowControl w:val="0"/>
        <w:autoSpaceDE w:val="0"/>
        <w:autoSpaceDN w:val="0"/>
        <w:adjustRightInd w:val="0"/>
        <w:spacing w:line="230" w:lineRule="exact"/>
        <w:ind w:firstLine="851"/>
        <w:jc w:val="both"/>
        <w:rPr>
          <w:bCs/>
        </w:rPr>
      </w:pPr>
      <w:r>
        <w:t>7</w:t>
      </w:r>
      <w:r w:rsidR="00EE7E11">
        <w:t xml:space="preserve">. </w:t>
      </w:r>
      <w:r w:rsidR="00EE7E11" w:rsidRPr="004E6A00">
        <w:t>Размер межбюджетн</w:t>
      </w:r>
      <w:r w:rsidR="00B5325A">
        <w:t>ого</w:t>
      </w:r>
      <w:r w:rsidR="00EE7E11" w:rsidRPr="004E6A00">
        <w:t xml:space="preserve"> трансферт</w:t>
      </w:r>
      <w:r w:rsidR="00B5325A">
        <w:t>а на благоустройство</w:t>
      </w:r>
      <w:r w:rsidR="00EE7E11" w:rsidRPr="004E6A00">
        <w:t xml:space="preserve"> конкретному сельскому поселению Старополтавского муниципального района Волгоградской области определяется в соответствии с методикой </w:t>
      </w:r>
      <w:r w:rsidR="00EE7E11" w:rsidRPr="007A543E">
        <w:t xml:space="preserve">распределения </w:t>
      </w:r>
      <w:r w:rsidR="00EE7E11" w:rsidRPr="007A543E">
        <w:rPr>
          <w:bCs/>
        </w:rPr>
        <w:t>из бюджета Старополтавского муниципального района бюджетам сельских поселений</w:t>
      </w:r>
      <w:r w:rsidR="00B5325A">
        <w:rPr>
          <w:bCs/>
        </w:rPr>
        <w:t>, входящих в состав</w:t>
      </w:r>
      <w:r w:rsidR="00EE7E11" w:rsidRPr="007A543E">
        <w:rPr>
          <w:bCs/>
        </w:rPr>
        <w:t xml:space="preserve"> Старополтавского муниципального района</w:t>
      </w:r>
      <w:r w:rsidR="00B5325A">
        <w:rPr>
          <w:bCs/>
        </w:rPr>
        <w:t>,</w:t>
      </w:r>
      <w:r w:rsidR="00EE7E11" w:rsidRPr="007A543E">
        <w:rPr>
          <w:bCs/>
        </w:rPr>
        <w:t xml:space="preserve"> межбюджетных трансфертов  </w:t>
      </w:r>
      <w:r w:rsidR="00EE7E11" w:rsidRPr="007A543E">
        <w:t xml:space="preserve">на </w:t>
      </w:r>
      <w:r w:rsidR="00D641E1">
        <w:t xml:space="preserve">содержание </w:t>
      </w:r>
      <w:proofErr w:type="spellStart"/>
      <w:r w:rsidR="00B5325A">
        <w:t>обьектов</w:t>
      </w:r>
      <w:proofErr w:type="spellEnd"/>
      <w:r w:rsidR="00B5325A">
        <w:t xml:space="preserve"> благоустройства</w:t>
      </w:r>
      <w:r w:rsidR="00D641E1">
        <w:t>.</w:t>
      </w:r>
    </w:p>
    <w:p w:rsidR="007A543E" w:rsidRPr="002263D1" w:rsidRDefault="00C47FF1" w:rsidP="00C83E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A543E" w:rsidRPr="002263D1">
        <w:rPr>
          <w:rFonts w:ascii="Times New Roman" w:hAnsi="Times New Roman" w:cs="Times New Roman"/>
          <w:sz w:val="24"/>
          <w:szCs w:val="24"/>
        </w:rPr>
        <w:t xml:space="preserve">. Межбюджетные трансферты </w:t>
      </w:r>
      <w:r w:rsidR="00B5325A">
        <w:rPr>
          <w:rFonts w:ascii="Times New Roman" w:hAnsi="Times New Roman" w:cs="Times New Roman"/>
          <w:sz w:val="24"/>
          <w:szCs w:val="24"/>
        </w:rPr>
        <w:t xml:space="preserve">на благоустройство </w:t>
      </w:r>
      <w:r w:rsidR="007A543E" w:rsidRPr="002263D1">
        <w:rPr>
          <w:rFonts w:ascii="Times New Roman" w:hAnsi="Times New Roman" w:cs="Times New Roman"/>
          <w:sz w:val="24"/>
          <w:szCs w:val="24"/>
        </w:rPr>
        <w:t xml:space="preserve">предоставляются бюджетам сельских поселений на основании соглашения о предоставлении </w:t>
      </w:r>
      <w:r w:rsidR="007A543E" w:rsidRPr="002263D1">
        <w:rPr>
          <w:rFonts w:ascii="Times New Roman" w:hAnsi="Times New Roman" w:cs="Times New Roman"/>
          <w:spacing w:val="-6"/>
          <w:sz w:val="24"/>
          <w:szCs w:val="24"/>
        </w:rPr>
        <w:t>межбюджетного трансферта, заключенного между администрацией Старополтавского муниципального района и администрацией сельского поселения</w:t>
      </w:r>
      <w:r w:rsidR="007A543E" w:rsidRPr="002263D1">
        <w:rPr>
          <w:rFonts w:ascii="Times New Roman" w:hAnsi="Times New Roman" w:cs="Times New Roman"/>
          <w:sz w:val="24"/>
          <w:szCs w:val="24"/>
        </w:rPr>
        <w:t>.</w:t>
      </w:r>
    </w:p>
    <w:p w:rsidR="007A543E" w:rsidRPr="007A543E" w:rsidRDefault="00C47FF1" w:rsidP="00C83E90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rPr>
          <w:b/>
          <w:bCs/>
        </w:rPr>
      </w:pPr>
      <w:r>
        <w:rPr>
          <w:bCs/>
          <w:color w:val="000000"/>
        </w:rPr>
        <w:t>9</w:t>
      </w:r>
      <w:r w:rsidR="007A543E" w:rsidRPr="007A543E">
        <w:rPr>
          <w:bCs/>
          <w:color w:val="000000"/>
        </w:rPr>
        <w:t>. Источником сре</w:t>
      </w:r>
      <w:proofErr w:type="gramStart"/>
      <w:r w:rsidR="007A543E" w:rsidRPr="007A543E">
        <w:rPr>
          <w:bCs/>
          <w:color w:val="000000"/>
        </w:rPr>
        <w:t>дств дл</w:t>
      </w:r>
      <w:proofErr w:type="gramEnd"/>
      <w:r w:rsidR="007A543E" w:rsidRPr="007A543E">
        <w:rPr>
          <w:bCs/>
          <w:color w:val="000000"/>
        </w:rPr>
        <w:t>я предоставления межбюджетных трансфертов</w:t>
      </w:r>
      <w:r w:rsidR="00B5325A">
        <w:rPr>
          <w:bCs/>
          <w:color w:val="000000"/>
        </w:rPr>
        <w:t xml:space="preserve"> на благоустройство</w:t>
      </w:r>
      <w:r w:rsidR="007A543E" w:rsidRPr="007A543E">
        <w:rPr>
          <w:bCs/>
          <w:color w:val="000000"/>
        </w:rPr>
        <w:t xml:space="preserve"> сельским поселениям является субсидия </w:t>
      </w:r>
      <w:r w:rsidR="007A543E" w:rsidRPr="007A543E">
        <w:rPr>
          <w:bCs/>
        </w:rPr>
        <w:t xml:space="preserve">бюджету Старополтавского муниципального района из бюджета Волгоградской области </w:t>
      </w:r>
      <w:r w:rsidR="002263D1" w:rsidRPr="005B74A4">
        <w:t xml:space="preserve">на </w:t>
      </w:r>
      <w:r w:rsidR="00475E72">
        <w:t xml:space="preserve">содержание </w:t>
      </w:r>
      <w:proofErr w:type="spellStart"/>
      <w:r w:rsidR="00475E72">
        <w:t>обьектов</w:t>
      </w:r>
      <w:proofErr w:type="spellEnd"/>
      <w:r w:rsidR="00475E72">
        <w:t xml:space="preserve"> благоустройства</w:t>
      </w:r>
      <w:r w:rsidR="007A543E" w:rsidRPr="007A543E">
        <w:rPr>
          <w:bCs/>
        </w:rPr>
        <w:t>.</w:t>
      </w:r>
    </w:p>
    <w:p w:rsidR="007A543E" w:rsidRDefault="00C47FF1" w:rsidP="00C83E90">
      <w:pPr>
        <w:widowControl w:val="0"/>
        <w:autoSpaceDE w:val="0"/>
        <w:autoSpaceDN w:val="0"/>
        <w:adjustRightInd w:val="0"/>
        <w:ind w:firstLine="851"/>
        <w:jc w:val="both"/>
      </w:pPr>
      <w:r>
        <w:t>10</w:t>
      </w:r>
      <w:r w:rsidR="007A543E" w:rsidRPr="007A543E">
        <w:t xml:space="preserve">. Межбюджетные трансферты </w:t>
      </w:r>
      <w:r w:rsidR="007A543E" w:rsidRPr="007A543E">
        <w:rPr>
          <w:bCs/>
        </w:rPr>
        <w:t xml:space="preserve"> </w:t>
      </w:r>
      <w:r w:rsidR="007A543E" w:rsidRPr="007A543E">
        <w:t xml:space="preserve">предоставляются бюджетам сельских поселений на </w:t>
      </w:r>
      <w:r w:rsidR="002F0B33">
        <w:t xml:space="preserve">финансовое обеспечение расходов </w:t>
      </w:r>
      <w:r w:rsidR="00D641E1">
        <w:t xml:space="preserve">по текущему содержанию </w:t>
      </w:r>
      <w:proofErr w:type="spellStart"/>
      <w:r w:rsidR="0032372C">
        <w:t>обьектов</w:t>
      </w:r>
      <w:proofErr w:type="spellEnd"/>
      <w:r w:rsidR="0032372C">
        <w:t xml:space="preserve"> благоустройства</w:t>
      </w:r>
      <w:r w:rsidR="00D641E1">
        <w:t>, указанн</w:t>
      </w:r>
      <w:r w:rsidR="0032372C">
        <w:t>ых</w:t>
      </w:r>
      <w:r w:rsidR="00D641E1">
        <w:t xml:space="preserve"> в п. 4 </w:t>
      </w:r>
      <w:r w:rsidR="00DE2E9A">
        <w:t xml:space="preserve"> настоящего Порядка</w:t>
      </w:r>
      <w:r w:rsidR="007A543E" w:rsidRPr="007A543E">
        <w:t xml:space="preserve">. </w:t>
      </w:r>
    </w:p>
    <w:p w:rsidR="007A543E" w:rsidRPr="007A543E" w:rsidRDefault="00EE7E11" w:rsidP="00C83E90">
      <w:pPr>
        <w:widowControl w:val="0"/>
        <w:autoSpaceDE w:val="0"/>
        <w:autoSpaceDN w:val="0"/>
        <w:adjustRightInd w:val="0"/>
        <w:ind w:firstLine="851"/>
        <w:jc w:val="both"/>
      </w:pPr>
      <w:r>
        <w:t>1</w:t>
      </w:r>
      <w:r w:rsidR="00C47FF1">
        <w:t>1</w:t>
      </w:r>
      <w:r w:rsidR="007A543E" w:rsidRPr="007A543E">
        <w:t>. Органы местного самоуправления сельских поселений</w:t>
      </w:r>
      <w:r w:rsidR="007A543E" w:rsidRPr="007A543E">
        <w:rPr>
          <w:spacing w:val="-4"/>
        </w:rPr>
        <w:t xml:space="preserve"> при получении межбюджетных трансфертов </w:t>
      </w:r>
      <w:r w:rsidR="00475E72">
        <w:rPr>
          <w:spacing w:val="-4"/>
        </w:rPr>
        <w:t xml:space="preserve">на благоустройство </w:t>
      </w:r>
      <w:r w:rsidR="007A543E" w:rsidRPr="007A543E">
        <w:rPr>
          <w:spacing w:val="-4"/>
        </w:rPr>
        <w:t>обеспечивают выполнение</w:t>
      </w:r>
      <w:r w:rsidR="007A543E" w:rsidRPr="007A543E">
        <w:t xml:space="preserve"> следующих мер по обеспечению сбалансированности местных бюджетов: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proofErr w:type="gramStart"/>
      <w:r w:rsidRPr="007A543E">
        <w:t xml:space="preserve">недопущение возникновения у сельского поселения по состоянию на 01 января </w:t>
      </w:r>
      <w:r w:rsidRPr="007A543E">
        <w:rPr>
          <w:spacing w:val="-4"/>
        </w:rPr>
        <w:t xml:space="preserve">следующего за текущим года </w:t>
      </w:r>
      <w:r w:rsidRPr="007A543E">
        <w:t>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средства, полученные из областного бюджета);</w:t>
      </w:r>
      <w:proofErr w:type="gramEnd"/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недопущение возникновения у сельского поселения</w:t>
      </w:r>
      <w:r w:rsidRPr="007A543E">
        <w:rPr>
          <w:spacing w:val="-4"/>
        </w:rPr>
        <w:t xml:space="preserve"> по состоянию 01 января следующего за </w:t>
      </w:r>
      <w:proofErr w:type="gramStart"/>
      <w:r w:rsidRPr="007A543E">
        <w:rPr>
          <w:spacing w:val="-4"/>
        </w:rPr>
        <w:t>текущим</w:t>
      </w:r>
      <w:proofErr w:type="gramEnd"/>
      <w:r w:rsidRPr="007A543E">
        <w:rPr>
          <w:spacing w:val="-4"/>
        </w:rPr>
        <w:t xml:space="preserve"> года просроченной</w:t>
      </w:r>
      <w:r w:rsidRPr="007A543E">
        <w:t xml:space="preserve"> задолженности по обслуживанию и погашению муниципального долга.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A543E">
        <w:rPr>
          <w:bCs/>
        </w:rPr>
        <w:t>1</w:t>
      </w:r>
      <w:r w:rsidR="00C47FF1">
        <w:rPr>
          <w:bCs/>
        </w:rPr>
        <w:t>2</w:t>
      </w:r>
      <w:r w:rsidRPr="007A543E">
        <w:rPr>
          <w:bCs/>
        </w:rPr>
        <w:t>. Финансовые органы сельских поселений учитывают полученные межбюджетные трансферты в доходах местных бюджетов.</w:t>
      </w:r>
    </w:p>
    <w:p w:rsidR="007A543E" w:rsidRPr="007A543E" w:rsidRDefault="00EE7E11" w:rsidP="00C83E90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</w:t>
      </w:r>
      <w:r w:rsidR="00C47FF1">
        <w:rPr>
          <w:bCs/>
        </w:rPr>
        <w:t>3</w:t>
      </w:r>
      <w:r w:rsidR="007A543E" w:rsidRPr="007A543E">
        <w:rPr>
          <w:bCs/>
        </w:rPr>
        <w:t xml:space="preserve">. Перечисление межбюджетных трансфертов </w:t>
      </w:r>
      <w:r w:rsidR="00475E72">
        <w:rPr>
          <w:bCs/>
        </w:rPr>
        <w:t xml:space="preserve">на благоустройство </w:t>
      </w:r>
      <w:r w:rsidR="007A543E" w:rsidRPr="007A543E">
        <w:rPr>
          <w:bCs/>
        </w:rPr>
        <w:t xml:space="preserve">из бюджета муниципального района в бюджеты сельских поселений производится по мере поступления средств субсидии из областного бюджета на </w:t>
      </w:r>
      <w:r w:rsidR="002263D1" w:rsidRPr="005B74A4">
        <w:t xml:space="preserve"> </w:t>
      </w:r>
      <w:r w:rsidR="00A36972">
        <w:t>цели, указанные в п. 4 настоящего Порядка</w:t>
      </w:r>
      <w:r w:rsidR="007A543E" w:rsidRPr="007A543E">
        <w:rPr>
          <w:bCs/>
        </w:rPr>
        <w:t>.</w:t>
      </w:r>
    </w:p>
    <w:p w:rsidR="007A543E" w:rsidRDefault="007A543E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7A543E">
        <w:rPr>
          <w:spacing w:val="-6"/>
        </w:rPr>
        <w:t>1</w:t>
      </w:r>
      <w:r w:rsidR="00C47FF1">
        <w:rPr>
          <w:spacing w:val="-6"/>
        </w:rPr>
        <w:t>4</w:t>
      </w:r>
      <w:r w:rsidRPr="007A543E">
        <w:rPr>
          <w:spacing w:val="-6"/>
        </w:rPr>
        <w:t>. Администрации сельских поселений</w:t>
      </w:r>
      <w:r w:rsidRPr="007A543E">
        <w:rPr>
          <w:bCs/>
        </w:rPr>
        <w:t xml:space="preserve"> </w:t>
      </w:r>
      <w:r w:rsidRPr="007A543E">
        <w:t>представляют в финансовый отдел  отчеты об использовании межбюджетных трансфертов</w:t>
      </w:r>
      <w:r w:rsidR="00475E72">
        <w:t xml:space="preserve"> на благоустройство</w:t>
      </w:r>
      <w:r w:rsidRPr="007A543E">
        <w:t xml:space="preserve">. </w:t>
      </w:r>
      <w:proofErr w:type="gramStart"/>
      <w:r w:rsidRPr="007A543E">
        <w:rPr>
          <w:lang w:val="en-US"/>
        </w:rPr>
        <w:t>C</w:t>
      </w:r>
      <w:r w:rsidRPr="007A543E">
        <w:t>роки и формы представления отчетов устанавливаются соглашением.</w:t>
      </w:r>
      <w:proofErr w:type="gramEnd"/>
    </w:p>
    <w:p w:rsidR="00C83E90" w:rsidRPr="004E6A00" w:rsidRDefault="00C83E90" w:rsidP="00C83E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7F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6A00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межбюджетных трансфертов на </w:t>
      </w:r>
      <w:r w:rsidR="00475E72">
        <w:rPr>
          <w:rFonts w:ascii="Times New Roman" w:hAnsi="Times New Roman" w:cs="Times New Roman"/>
          <w:sz w:val="24"/>
          <w:szCs w:val="24"/>
        </w:rPr>
        <w:t>благоустройство</w:t>
      </w:r>
      <w:r w:rsidR="006F1813">
        <w:rPr>
          <w:rFonts w:ascii="Times New Roman" w:hAnsi="Times New Roman" w:cs="Times New Roman"/>
          <w:sz w:val="24"/>
          <w:szCs w:val="24"/>
        </w:rPr>
        <w:t xml:space="preserve"> </w:t>
      </w:r>
      <w:r w:rsidRPr="004E6A00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финансовым органом администрации Старополтавского муниципального района Волгоградской области и контрольно-счетной палатой Старополтавского муниципального района</w:t>
      </w:r>
      <w:r w:rsidR="00777D22">
        <w:rPr>
          <w:rFonts w:ascii="Times New Roman" w:hAnsi="Times New Roman" w:cs="Times New Roman"/>
          <w:sz w:val="24"/>
          <w:szCs w:val="24"/>
        </w:rPr>
        <w:t xml:space="preserve">. В случае необходимости к участию в контрольных мероприятиях привлекается </w:t>
      </w:r>
      <w:r w:rsidRPr="004E6A00">
        <w:rPr>
          <w:rFonts w:ascii="Times New Roman" w:hAnsi="Times New Roman" w:cs="Times New Roman"/>
          <w:sz w:val="24"/>
          <w:szCs w:val="24"/>
        </w:rPr>
        <w:t xml:space="preserve"> </w:t>
      </w:r>
      <w:r w:rsidR="00777D22">
        <w:rPr>
          <w:rFonts w:ascii="Times New Roman" w:hAnsi="Times New Roman" w:cs="Times New Roman"/>
          <w:sz w:val="24"/>
          <w:szCs w:val="24"/>
        </w:rPr>
        <w:t xml:space="preserve">  </w:t>
      </w:r>
      <w:r w:rsidRPr="004E6A00">
        <w:rPr>
          <w:rFonts w:ascii="Times New Roman" w:hAnsi="Times New Roman" w:cs="Times New Roman"/>
          <w:sz w:val="24"/>
          <w:szCs w:val="24"/>
        </w:rPr>
        <w:t>Отдел по строительству и жилищно-коммунальному хозяйству администрации Старополтавского муниципального района.</w:t>
      </w:r>
    </w:p>
    <w:p w:rsidR="00C83E90" w:rsidRPr="007A543E" w:rsidRDefault="00C83E90" w:rsidP="00C83E90">
      <w:pPr>
        <w:widowControl w:val="0"/>
        <w:autoSpaceDE w:val="0"/>
        <w:autoSpaceDN w:val="0"/>
        <w:adjustRightInd w:val="0"/>
        <w:ind w:firstLine="851"/>
        <w:jc w:val="both"/>
      </w:pPr>
      <w:r w:rsidRPr="004E6A00">
        <w:t>1</w:t>
      </w:r>
      <w:r w:rsidR="00C47FF1">
        <w:t>6</w:t>
      </w:r>
      <w:r w:rsidRPr="004E6A00">
        <w:t xml:space="preserve">. Администрации сельских поселений несут ответственность за целевое использование средств </w:t>
      </w:r>
      <w:r w:rsidRPr="007A543E">
        <w:t>межбюджетны</w:t>
      </w:r>
      <w:r w:rsidR="003E4E33">
        <w:t>х</w:t>
      </w:r>
      <w:r w:rsidRPr="007A543E">
        <w:t xml:space="preserve"> трансферт</w:t>
      </w:r>
      <w:r w:rsidR="003E4E33">
        <w:t>ов</w:t>
      </w:r>
      <w:r>
        <w:t xml:space="preserve"> на </w:t>
      </w:r>
      <w:r w:rsidR="003E4E33">
        <w:t>благоустройство</w:t>
      </w:r>
      <w:r w:rsidRPr="004E6A00">
        <w:t xml:space="preserve">. Суммы использованных не по целевому назначению средств межбюджетных трансфертов </w:t>
      </w:r>
      <w:r w:rsidRPr="007A543E">
        <w:t>межбюджетные трансферты</w:t>
      </w:r>
      <w:r>
        <w:t xml:space="preserve"> на дорожную деятельность</w:t>
      </w:r>
      <w:r w:rsidRPr="004E6A00">
        <w:t xml:space="preserve"> подлежат возврату в бюджет Старополтавского муниципального района.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1</w:t>
      </w:r>
      <w:r w:rsidR="00C47FF1">
        <w:t>7</w:t>
      </w:r>
      <w:r w:rsidR="00C83E90">
        <w:t xml:space="preserve">. </w:t>
      </w:r>
      <w:r w:rsidRPr="007A543E">
        <w:t>Не использованный на 01 января очередного финансового года остаток межбюджетного трансферта подлежит возврату в бюджет Старополтавского муниципального района (далее – районный бюджет).</w:t>
      </w:r>
    </w:p>
    <w:p w:rsidR="007A543E" w:rsidRPr="007A543E" w:rsidRDefault="007A543E" w:rsidP="00C83E90">
      <w:pPr>
        <w:autoSpaceDE w:val="0"/>
        <w:autoSpaceDN w:val="0"/>
        <w:adjustRightInd w:val="0"/>
        <w:ind w:firstLine="851"/>
        <w:jc w:val="both"/>
      </w:pPr>
      <w:r w:rsidRPr="007A543E">
        <w:t>1</w:t>
      </w:r>
      <w:r w:rsidR="00C47FF1">
        <w:t>8</w:t>
      </w:r>
      <w:r w:rsidRPr="007A543E">
        <w:t>. В случае</w:t>
      </w:r>
      <w:proofErr w:type="gramStart"/>
      <w:r w:rsidR="002263D1">
        <w:t>,</w:t>
      </w:r>
      <w:proofErr w:type="gramEnd"/>
      <w:r w:rsidRPr="007A543E">
        <w:t xml:space="preserve"> если неиспользованный остаток межбюджетного трансферта не перечислен в доход районного бюджета, указанные средства подлежат взысканию в доход районного бюджета в соответствии с действующим бюджетным законодательством.</w:t>
      </w:r>
    </w:p>
    <w:p w:rsidR="007A543E" w:rsidRDefault="007A543E" w:rsidP="007A543E">
      <w:pPr>
        <w:spacing w:line="240" w:lineRule="exact"/>
        <w:ind w:left="5103"/>
        <w:sectPr w:rsidR="007A543E" w:rsidSect="00122598">
          <w:pgSz w:w="11906" w:h="16838" w:code="9"/>
          <w:pgMar w:top="1079" w:right="707" w:bottom="1079" w:left="1134" w:header="720" w:footer="720" w:gutter="0"/>
          <w:cols w:space="708"/>
          <w:titlePg/>
          <w:docGrid w:linePitch="360"/>
        </w:sectPr>
      </w:pPr>
    </w:p>
    <w:p w:rsidR="005C1A5C" w:rsidRPr="005C1A5C" w:rsidRDefault="005C1A5C" w:rsidP="005C1A5C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1A5C" w:rsidRPr="005C1A5C" w:rsidRDefault="005C1A5C" w:rsidP="005C1A5C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5C">
        <w:rPr>
          <w:rFonts w:ascii="Times New Roman" w:hAnsi="Times New Roman" w:cs="Times New Roman"/>
          <w:sz w:val="24"/>
          <w:szCs w:val="24"/>
        </w:rPr>
        <w:t>К Порядку предоставления в 202</w:t>
      </w:r>
      <w:r w:rsidR="008704B5">
        <w:rPr>
          <w:rFonts w:ascii="Times New Roman" w:hAnsi="Times New Roman" w:cs="Times New Roman"/>
          <w:sz w:val="24"/>
          <w:szCs w:val="24"/>
        </w:rPr>
        <w:t>4</w:t>
      </w:r>
      <w:r w:rsidR="00B11529">
        <w:rPr>
          <w:rFonts w:ascii="Times New Roman" w:hAnsi="Times New Roman" w:cs="Times New Roman"/>
          <w:sz w:val="24"/>
          <w:szCs w:val="24"/>
        </w:rPr>
        <w:t>- 2026</w:t>
      </w:r>
      <w:r w:rsidRPr="005C1A5C">
        <w:rPr>
          <w:rFonts w:ascii="Times New Roman" w:hAnsi="Times New Roman" w:cs="Times New Roman"/>
          <w:sz w:val="24"/>
          <w:szCs w:val="24"/>
        </w:rPr>
        <w:t xml:space="preserve"> год</w:t>
      </w:r>
      <w:r w:rsidR="00B11529">
        <w:rPr>
          <w:rFonts w:ascii="Times New Roman" w:hAnsi="Times New Roman" w:cs="Times New Roman"/>
          <w:sz w:val="24"/>
          <w:szCs w:val="24"/>
        </w:rPr>
        <w:t>ах</w:t>
      </w:r>
      <w:r w:rsidRPr="005C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Старополтавского муниципального района </w:t>
      </w:r>
      <w:r w:rsidRPr="005C1A5C">
        <w:rPr>
          <w:rFonts w:ascii="Times New Roman" w:hAnsi="Times New Roman" w:cs="Times New Roman"/>
          <w:sz w:val="24"/>
          <w:szCs w:val="24"/>
        </w:rPr>
        <w:t xml:space="preserve">бюджетам сельских поселений, входящих в состав Старополтавского муниципального района, </w:t>
      </w:r>
      <w:r w:rsidR="002F0B33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proofErr w:type="spellStart"/>
      <w:r w:rsidR="0032372C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32372C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5C1A5C" w:rsidRDefault="005C1A5C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5C1A5C" w:rsidRDefault="005C1A5C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7A543E">
        <w:t>МЕТОДИКА</w:t>
      </w:r>
    </w:p>
    <w:p w:rsidR="007A543E" w:rsidRPr="007A543E" w:rsidRDefault="007A543E" w:rsidP="007A543E">
      <w:pPr>
        <w:widowControl w:val="0"/>
        <w:autoSpaceDE w:val="0"/>
        <w:autoSpaceDN w:val="0"/>
        <w:adjustRightInd w:val="0"/>
        <w:spacing w:line="160" w:lineRule="exact"/>
        <w:jc w:val="center"/>
      </w:pPr>
    </w:p>
    <w:p w:rsidR="007A543E" w:rsidRDefault="00B11529" w:rsidP="007A543E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B11529">
        <w:t xml:space="preserve">распределения в 2024-2026 годах </w:t>
      </w:r>
      <w:r w:rsidRPr="00B11529">
        <w:rPr>
          <w:bCs/>
        </w:rPr>
        <w:t xml:space="preserve">из бюджета Старополтавского муниципального района бюджетам сельских поселений, входящих в состав Старополтавского муниципального района, межбюджетных трансфертов  </w:t>
      </w:r>
      <w:r w:rsidRPr="00B11529">
        <w:t xml:space="preserve">на содержание </w:t>
      </w:r>
      <w:proofErr w:type="spellStart"/>
      <w:r w:rsidRPr="00B11529">
        <w:t>обьектов</w:t>
      </w:r>
      <w:proofErr w:type="spellEnd"/>
      <w:r w:rsidRPr="00B11529">
        <w:t xml:space="preserve"> благоустройства</w:t>
      </w:r>
    </w:p>
    <w:p w:rsidR="00B11529" w:rsidRPr="00B11529" w:rsidRDefault="00B11529" w:rsidP="007A543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zCs w:val="24"/>
        </w:rPr>
      </w:pPr>
      <w:r w:rsidRPr="007A543E">
        <w:rPr>
          <w:b w:val="0"/>
          <w:szCs w:val="24"/>
        </w:rPr>
        <w:t xml:space="preserve">1. 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 w:rsidR="002F0B33"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 w:rsidR="002F0B33"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 w:rsidR="00F14CD5">
        <w:rPr>
          <w:b w:val="0"/>
        </w:rPr>
        <w:t>содержанию</w:t>
      </w:r>
      <w:proofErr w:type="gramEnd"/>
      <w:r w:rsidR="00F14CD5">
        <w:rPr>
          <w:b w:val="0"/>
        </w:rPr>
        <w:t xml:space="preserve"> </w:t>
      </w:r>
      <w:proofErr w:type="spellStart"/>
      <w:r w:rsidR="0032372C">
        <w:rPr>
          <w:b w:val="0"/>
        </w:rPr>
        <w:t>обьектов</w:t>
      </w:r>
      <w:proofErr w:type="spellEnd"/>
      <w:r w:rsidR="0032372C">
        <w:rPr>
          <w:b w:val="0"/>
        </w:rPr>
        <w:t xml:space="preserve"> благоустройства</w:t>
      </w:r>
      <w:r w:rsidRPr="007A543E">
        <w:rPr>
          <w:b w:val="0"/>
          <w:szCs w:val="24"/>
        </w:rPr>
        <w:t xml:space="preserve"> (далее именуются – </w:t>
      </w:r>
      <w:r w:rsidR="00EA4D40" w:rsidRPr="00EA4D40">
        <w:rPr>
          <w:b w:val="0"/>
        </w:rPr>
        <w:t xml:space="preserve">межбюджетные трансферты на </w:t>
      </w:r>
      <w:r w:rsidR="0032372C">
        <w:rPr>
          <w:b w:val="0"/>
        </w:rPr>
        <w:t>благоустройство</w:t>
      </w:r>
      <w:r w:rsidRPr="007A543E">
        <w:rPr>
          <w:b w:val="0"/>
          <w:szCs w:val="24"/>
        </w:rPr>
        <w:t>), предназначенный к распределению в 20</w:t>
      </w:r>
      <w:r w:rsidR="00270602">
        <w:rPr>
          <w:b w:val="0"/>
          <w:szCs w:val="24"/>
        </w:rPr>
        <w:t>2</w:t>
      </w:r>
      <w:r w:rsidR="008704B5">
        <w:rPr>
          <w:b w:val="0"/>
          <w:szCs w:val="24"/>
        </w:rPr>
        <w:t>4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7A543E" w:rsidRPr="007A543E" w:rsidRDefault="0032372C" w:rsidP="007A543E">
      <w:pPr>
        <w:pStyle w:val="ConsPlusTitle"/>
        <w:ind w:firstLine="709"/>
        <w:jc w:val="both"/>
        <w:rPr>
          <w:b w:val="0"/>
          <w:szCs w:val="24"/>
        </w:rPr>
      </w:pPr>
      <w:r w:rsidRPr="0032372C">
        <w:rPr>
          <w:spacing w:val="-4"/>
          <w:szCs w:val="24"/>
        </w:rPr>
        <w:t>Б</w:t>
      </w:r>
      <w:r w:rsidR="007A543E" w:rsidRPr="007A543E">
        <w:rPr>
          <w:spacing w:val="-4"/>
          <w:szCs w:val="24"/>
          <w:vertAlign w:val="subscript"/>
        </w:rPr>
        <w:t>20</w:t>
      </w:r>
      <w:r w:rsidR="00526944">
        <w:rPr>
          <w:spacing w:val="-4"/>
          <w:szCs w:val="24"/>
          <w:vertAlign w:val="subscript"/>
        </w:rPr>
        <w:t>2</w:t>
      </w:r>
      <w:r w:rsidR="008704B5">
        <w:rPr>
          <w:spacing w:val="-4"/>
          <w:szCs w:val="24"/>
          <w:vertAlign w:val="subscript"/>
        </w:rPr>
        <w:t>4</w:t>
      </w:r>
      <w:r w:rsidR="007A543E"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Б</w:t>
      </w:r>
      <w:proofErr w:type="spellStart"/>
      <w:r w:rsidR="007A543E"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="007A543E" w:rsidRPr="007A543E">
        <w:rPr>
          <w:spacing w:val="-4"/>
          <w:szCs w:val="24"/>
          <w:vertAlign w:val="subscript"/>
        </w:rPr>
        <w:t>20</w:t>
      </w:r>
      <w:r w:rsidR="00526944">
        <w:rPr>
          <w:spacing w:val="-4"/>
          <w:szCs w:val="24"/>
          <w:vertAlign w:val="subscript"/>
        </w:rPr>
        <w:t>2</w:t>
      </w:r>
      <w:r w:rsidR="008704B5">
        <w:rPr>
          <w:spacing w:val="-4"/>
          <w:szCs w:val="24"/>
          <w:vertAlign w:val="subscript"/>
        </w:rPr>
        <w:t>4</w:t>
      </w:r>
      <w:r w:rsidR="007A543E" w:rsidRPr="007A543E">
        <w:rPr>
          <w:b w:val="0"/>
          <w:szCs w:val="24"/>
        </w:rPr>
        <w:t>, где:</w:t>
      </w:r>
    </w:p>
    <w:p w:rsidR="007A543E" w:rsidRPr="007A543E" w:rsidRDefault="007A543E" w:rsidP="007A543E">
      <w:pPr>
        <w:pStyle w:val="ConsPlusTitle"/>
        <w:ind w:firstLine="709"/>
        <w:jc w:val="both"/>
        <w:rPr>
          <w:b w:val="0"/>
          <w:szCs w:val="24"/>
        </w:rPr>
      </w:pPr>
    </w:p>
    <w:p w:rsidR="007A543E" w:rsidRPr="007A543E" w:rsidRDefault="0032372C" w:rsidP="007A543E">
      <w:pPr>
        <w:widowControl w:val="0"/>
        <w:autoSpaceDE w:val="0"/>
        <w:autoSpaceDN w:val="0"/>
        <w:adjustRightInd w:val="0"/>
        <w:ind w:firstLine="709"/>
        <w:jc w:val="both"/>
      </w:pPr>
      <w:r w:rsidRPr="0032372C">
        <w:t>Б</w:t>
      </w:r>
      <w:r w:rsidR="007A543E" w:rsidRPr="0032372C">
        <w:rPr>
          <w:vertAlign w:val="subscript"/>
        </w:rPr>
        <w:t>20</w:t>
      </w:r>
      <w:r w:rsidR="00526944" w:rsidRPr="0032372C">
        <w:rPr>
          <w:vertAlign w:val="subscript"/>
        </w:rPr>
        <w:t>2</w:t>
      </w:r>
      <w:r w:rsidR="008704B5">
        <w:rPr>
          <w:vertAlign w:val="subscript"/>
        </w:rPr>
        <w:t>4</w:t>
      </w:r>
      <w:r w:rsidR="007A543E" w:rsidRPr="007A543E">
        <w:t xml:space="preserve"> – общий объем межбюджетных трансфертов</w:t>
      </w:r>
      <w:r w:rsidR="00EF0AB8">
        <w:t xml:space="preserve"> </w:t>
      </w:r>
      <w:r w:rsidR="00EF0AB8" w:rsidRPr="00EF0AB8">
        <w:t xml:space="preserve">на </w:t>
      </w:r>
      <w:r w:rsidR="00F14CD5">
        <w:t>содержание тракторов</w:t>
      </w:r>
      <w:r w:rsidR="007A543E" w:rsidRPr="007A543E">
        <w:t>, предназначенный к распределению в 20</w:t>
      </w:r>
      <w:r w:rsidR="00270602">
        <w:t>2</w:t>
      </w:r>
      <w:r w:rsidR="008704B5">
        <w:t>4</w:t>
      </w:r>
      <w:r w:rsidR="007A543E" w:rsidRPr="007A543E">
        <w:t xml:space="preserve">г; </w:t>
      </w:r>
    </w:p>
    <w:p w:rsidR="007A543E" w:rsidRPr="007A543E" w:rsidRDefault="0032372C" w:rsidP="007A543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372C">
        <w:t>Б</w:t>
      </w:r>
      <w:proofErr w:type="spellStart"/>
      <w:r w:rsidR="007A543E" w:rsidRPr="007A543E">
        <w:rPr>
          <w:vertAlign w:val="subscript"/>
          <w:lang w:val="en-US"/>
        </w:rPr>
        <w:t>i</w:t>
      </w:r>
      <w:proofErr w:type="spellEnd"/>
      <w:r w:rsidR="007A543E" w:rsidRPr="007A543E">
        <w:rPr>
          <w:vertAlign w:val="subscript"/>
        </w:rPr>
        <w:t>20</w:t>
      </w:r>
      <w:r w:rsidR="00526944">
        <w:rPr>
          <w:vertAlign w:val="subscript"/>
        </w:rPr>
        <w:t>2</w:t>
      </w:r>
      <w:r w:rsidR="008704B5">
        <w:rPr>
          <w:vertAlign w:val="subscript"/>
        </w:rPr>
        <w:t>4</w:t>
      </w:r>
      <w:r w:rsidR="007A543E" w:rsidRPr="007A543E">
        <w:t>– межбюджетный трансферт</w:t>
      </w:r>
      <w:r w:rsidR="00F14CD5">
        <w:t>,</w:t>
      </w:r>
      <w:r w:rsidR="00526944">
        <w:t xml:space="preserve"> выделяемый в 202</w:t>
      </w:r>
      <w:r w:rsidR="008704B5">
        <w:t>4</w:t>
      </w:r>
      <w:r w:rsidR="00526944">
        <w:t xml:space="preserve"> году</w:t>
      </w:r>
      <w:r w:rsidR="007A543E" w:rsidRPr="007A543E">
        <w:t xml:space="preserve"> </w:t>
      </w:r>
      <w:r w:rsidR="00EF0AB8" w:rsidRPr="00EF0AB8">
        <w:t xml:space="preserve">на </w:t>
      </w:r>
      <w:r w:rsidR="00F14CD5">
        <w:t xml:space="preserve">содержание </w:t>
      </w:r>
      <w:proofErr w:type="spellStart"/>
      <w:r w:rsidR="008919EE">
        <w:t>обьектов</w:t>
      </w:r>
      <w:proofErr w:type="spellEnd"/>
      <w:r w:rsidR="008919EE">
        <w:t xml:space="preserve"> благоустройства</w:t>
      </w:r>
      <w:r w:rsidR="00EF0AB8" w:rsidRPr="007A543E">
        <w:t xml:space="preserve"> </w:t>
      </w:r>
      <w:r w:rsidR="007A543E" w:rsidRPr="007A543E">
        <w:t xml:space="preserve">бюджету </w:t>
      </w:r>
      <w:proofErr w:type="spellStart"/>
      <w:r w:rsidR="007A543E" w:rsidRPr="007A543E">
        <w:rPr>
          <w:lang w:val="en-US"/>
        </w:rPr>
        <w:t>i</w:t>
      </w:r>
      <w:proofErr w:type="spellEnd"/>
      <w:r w:rsidR="007A543E" w:rsidRPr="007A543E">
        <w:t xml:space="preserve">-го сельского поселения Старополтавского муниципального района  Волгоградской области, имеющего право на получение </w:t>
      </w:r>
      <w:r w:rsidR="00EA4D40" w:rsidRPr="007A543E">
        <w:t>межбюджетн</w:t>
      </w:r>
      <w:r w:rsidR="00EA4D40">
        <w:t>ого</w:t>
      </w:r>
      <w:r w:rsidR="00EA4D40" w:rsidRPr="007A543E">
        <w:t xml:space="preserve"> трансферт</w:t>
      </w:r>
      <w:r w:rsidR="00EA4D40">
        <w:t xml:space="preserve">а на </w:t>
      </w:r>
      <w:r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="007A543E">
        <w:t xml:space="preserve"> </w:t>
      </w:r>
      <w:r w:rsidR="007A543E" w:rsidRPr="007A543E">
        <w:t xml:space="preserve">в соответствии с пунктом 4 Порядка </w:t>
      </w:r>
      <w:r w:rsidR="007A543E" w:rsidRPr="007A543E">
        <w:rPr>
          <w:bCs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="007A543E" w:rsidRPr="007A543E">
        <w:t xml:space="preserve">на </w:t>
      </w:r>
      <w:r w:rsidR="00F14CD5"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="007A543E" w:rsidRPr="007A543E">
        <w:t xml:space="preserve"> (далее – сельское поселение).</w:t>
      </w:r>
      <w:proofErr w:type="gramEnd"/>
    </w:p>
    <w:p w:rsidR="00260770" w:rsidRDefault="007A543E" w:rsidP="00323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3E">
        <w:rPr>
          <w:rFonts w:ascii="Times New Roman" w:hAnsi="Times New Roman" w:cs="Times New Roman"/>
          <w:sz w:val="24"/>
          <w:szCs w:val="24"/>
        </w:rPr>
        <w:t xml:space="preserve"> Размер межбюджетного трансферта </w:t>
      </w:r>
      <w:r w:rsidR="00EA4D40" w:rsidRPr="00145A20">
        <w:rPr>
          <w:rFonts w:ascii="Times New Roman" w:hAnsi="Times New Roman" w:cs="Times New Roman"/>
          <w:sz w:val="24"/>
          <w:szCs w:val="24"/>
        </w:rPr>
        <w:t xml:space="preserve">на </w:t>
      </w:r>
      <w:r w:rsidR="008919E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="008919EE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8919EE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EA4D40" w:rsidRPr="007A543E">
        <w:rPr>
          <w:rFonts w:ascii="Times New Roman" w:hAnsi="Times New Roman" w:cs="Times New Roman"/>
          <w:sz w:val="24"/>
          <w:szCs w:val="24"/>
        </w:rPr>
        <w:t xml:space="preserve"> </w:t>
      </w:r>
      <w:r w:rsidRPr="007A543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7A5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543E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</w:t>
      </w:r>
      <w:r w:rsidR="0032372C"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Pr="007A5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2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32372C" w:rsidRDefault="0032372C" w:rsidP="00323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2C" w:rsidRDefault="0032372C" w:rsidP="0032372C">
      <w:pPr>
        <w:pStyle w:val="ConsPlusNormal"/>
        <w:ind w:firstLine="709"/>
        <w:jc w:val="both"/>
        <w:rPr>
          <w:spacing w:val="-4"/>
          <w:szCs w:val="24"/>
        </w:rPr>
      </w:pPr>
      <w:r w:rsidRPr="0032372C">
        <w:rPr>
          <w:b/>
          <w:spacing w:val="-4"/>
          <w:szCs w:val="24"/>
        </w:rPr>
        <w:t>Б</w:t>
      </w:r>
      <w:proofErr w:type="spell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r w:rsidRPr="0032372C">
        <w:rPr>
          <w:b/>
          <w:spacing w:val="-4"/>
          <w:szCs w:val="24"/>
          <w:vertAlign w:val="subscript"/>
        </w:rPr>
        <w:t>202</w:t>
      </w:r>
      <w:r w:rsidR="008704B5">
        <w:rPr>
          <w:b/>
          <w:spacing w:val="-4"/>
          <w:szCs w:val="24"/>
          <w:vertAlign w:val="subscript"/>
        </w:rPr>
        <w:t>4</w:t>
      </w:r>
      <w:r w:rsidRPr="0032372C">
        <w:rPr>
          <w:b/>
          <w:spacing w:val="-4"/>
          <w:szCs w:val="24"/>
        </w:rPr>
        <w:t>=С</w:t>
      </w:r>
      <w:proofErr w:type="spellStart"/>
      <w:proofErr w:type="gram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proofErr w:type="gramEnd"/>
      <w:r w:rsidRPr="007A7A41">
        <w:rPr>
          <w:b/>
          <w:spacing w:val="-4"/>
          <w:szCs w:val="24"/>
        </w:rPr>
        <w:t>*0.05</w:t>
      </w:r>
      <w:r>
        <w:rPr>
          <w:spacing w:val="-4"/>
          <w:szCs w:val="24"/>
        </w:rPr>
        <w:t>, где</w:t>
      </w:r>
    </w:p>
    <w:p w:rsidR="0032372C" w:rsidRDefault="0032372C" w:rsidP="0032372C">
      <w:pPr>
        <w:pStyle w:val="ConsPlusNormal"/>
        <w:ind w:firstLine="709"/>
        <w:jc w:val="both"/>
        <w:rPr>
          <w:spacing w:val="-4"/>
          <w:szCs w:val="24"/>
        </w:rPr>
      </w:pPr>
    </w:p>
    <w:p w:rsidR="0032372C" w:rsidRPr="00DE2E9A" w:rsidRDefault="0032372C" w:rsidP="00323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9A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spellStart"/>
      <w:proofErr w:type="gramStart"/>
      <w:r w:rsidRPr="00DE2E9A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E2E9A">
        <w:rPr>
          <w:rFonts w:ascii="Times New Roman" w:hAnsi="Times New Roman" w:cs="Times New Roman"/>
          <w:spacing w:val="-4"/>
          <w:sz w:val="24"/>
          <w:szCs w:val="24"/>
        </w:rPr>
        <w:t xml:space="preserve"> – сумма средств, полученных в 2014-202</w:t>
      </w:r>
      <w:r w:rsidR="008704B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DE2E9A">
        <w:rPr>
          <w:rFonts w:ascii="Times New Roman" w:hAnsi="Times New Roman" w:cs="Times New Roman"/>
          <w:spacing w:val="-4"/>
          <w:sz w:val="24"/>
          <w:szCs w:val="24"/>
        </w:rPr>
        <w:t xml:space="preserve"> годах из бюджета Волгоградской области (в том числе источником финансового обеспечения которых являлись федеральные средства), на реализацию </w:t>
      </w:r>
      <w:proofErr w:type="spellStart"/>
      <w:r w:rsidRPr="00DE2E9A">
        <w:rPr>
          <w:rFonts w:ascii="Times New Roman" w:hAnsi="Times New Roman" w:cs="Times New Roman"/>
          <w:spacing w:val="-4"/>
          <w:sz w:val="24"/>
          <w:szCs w:val="24"/>
        </w:rPr>
        <w:t>обьектов</w:t>
      </w:r>
      <w:proofErr w:type="spellEnd"/>
      <w:r w:rsidRPr="00DE2E9A">
        <w:rPr>
          <w:rFonts w:ascii="Times New Roman" w:hAnsi="Times New Roman" w:cs="Times New Roman"/>
          <w:spacing w:val="-4"/>
          <w:sz w:val="24"/>
          <w:szCs w:val="24"/>
        </w:rPr>
        <w:t xml:space="preserve"> благоустройства </w:t>
      </w:r>
      <w:proofErr w:type="spellStart"/>
      <w:r w:rsidRPr="00DE2E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E2E9A">
        <w:rPr>
          <w:rFonts w:ascii="Times New Roman" w:hAnsi="Times New Roman" w:cs="Times New Roman"/>
          <w:sz w:val="24"/>
          <w:szCs w:val="24"/>
        </w:rPr>
        <w:t xml:space="preserve">-го сельского поселения Старополтавского муниципального района. </w:t>
      </w: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2. </w:t>
      </w:r>
      <w:r w:rsidRPr="007A543E">
        <w:rPr>
          <w:b w:val="0"/>
          <w:szCs w:val="24"/>
        </w:rPr>
        <w:t xml:space="preserve">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>
        <w:rPr>
          <w:b w:val="0"/>
        </w:rPr>
        <w:t>содержанию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обьектов</w:t>
      </w:r>
      <w:proofErr w:type="spellEnd"/>
      <w:r>
        <w:rPr>
          <w:b w:val="0"/>
        </w:rPr>
        <w:t xml:space="preserve"> благоустройства</w:t>
      </w:r>
      <w:r w:rsidRPr="007A543E">
        <w:rPr>
          <w:b w:val="0"/>
          <w:szCs w:val="24"/>
        </w:rPr>
        <w:t xml:space="preserve"> (далее именуются – </w:t>
      </w:r>
      <w:r w:rsidRPr="00EA4D40">
        <w:rPr>
          <w:b w:val="0"/>
        </w:rPr>
        <w:t xml:space="preserve">межбюджетные трансферты на </w:t>
      </w:r>
      <w:r>
        <w:rPr>
          <w:b w:val="0"/>
        </w:rPr>
        <w:t>благоустройство</w:t>
      </w:r>
      <w:r w:rsidRPr="007A543E">
        <w:rPr>
          <w:b w:val="0"/>
          <w:szCs w:val="24"/>
        </w:rPr>
        <w:t>), предназначенный к распределению в 20</w:t>
      </w:r>
      <w:r>
        <w:rPr>
          <w:b w:val="0"/>
          <w:szCs w:val="24"/>
        </w:rPr>
        <w:t>25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  <w:r w:rsidRPr="0032372C">
        <w:rPr>
          <w:spacing w:val="-4"/>
          <w:szCs w:val="24"/>
        </w:rPr>
        <w:t>Б</w:t>
      </w:r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25</w:t>
      </w:r>
      <w:r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Б</w:t>
      </w:r>
      <w:proofErr w:type="spellStart"/>
      <w:r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25</w:t>
      </w:r>
      <w:r w:rsidRPr="007A543E">
        <w:rPr>
          <w:b w:val="0"/>
          <w:szCs w:val="24"/>
        </w:rPr>
        <w:t>, где:</w:t>
      </w: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</w:p>
    <w:p w:rsidR="00B11529" w:rsidRPr="007A543E" w:rsidRDefault="00B11529" w:rsidP="00B11529">
      <w:pPr>
        <w:widowControl w:val="0"/>
        <w:autoSpaceDE w:val="0"/>
        <w:autoSpaceDN w:val="0"/>
        <w:adjustRightInd w:val="0"/>
        <w:ind w:firstLine="709"/>
        <w:jc w:val="both"/>
      </w:pPr>
      <w:r w:rsidRPr="0032372C">
        <w:t>Б</w:t>
      </w:r>
      <w:r w:rsidRPr="0032372C">
        <w:rPr>
          <w:vertAlign w:val="subscript"/>
        </w:rPr>
        <w:t>202</w:t>
      </w:r>
      <w:r>
        <w:rPr>
          <w:vertAlign w:val="subscript"/>
        </w:rPr>
        <w:t>5</w:t>
      </w:r>
      <w:r w:rsidRPr="007A543E">
        <w:t xml:space="preserve"> – общий объем межбюджетных трансфертов</w:t>
      </w:r>
      <w:r>
        <w:t xml:space="preserve"> </w:t>
      </w:r>
      <w:r w:rsidRPr="00EF0AB8">
        <w:t xml:space="preserve">на </w:t>
      </w:r>
      <w:r>
        <w:t>содержание тракторов</w:t>
      </w:r>
      <w:r w:rsidRPr="007A543E">
        <w:t>, предназначенный к распределению в 20</w:t>
      </w:r>
      <w:r>
        <w:t>25</w:t>
      </w:r>
      <w:r w:rsidRPr="007A543E">
        <w:t xml:space="preserve">г; </w:t>
      </w:r>
    </w:p>
    <w:p w:rsidR="00B11529" w:rsidRPr="007A543E" w:rsidRDefault="00B11529" w:rsidP="00B115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372C">
        <w:t>Б</w:t>
      </w:r>
      <w:proofErr w:type="spellStart"/>
      <w:r w:rsidRPr="007A543E">
        <w:rPr>
          <w:vertAlign w:val="subscript"/>
          <w:lang w:val="en-US"/>
        </w:rPr>
        <w:t>i</w:t>
      </w:r>
      <w:proofErr w:type="spellEnd"/>
      <w:r w:rsidRPr="007A543E">
        <w:rPr>
          <w:vertAlign w:val="subscript"/>
        </w:rPr>
        <w:t>20</w:t>
      </w:r>
      <w:r>
        <w:rPr>
          <w:vertAlign w:val="subscript"/>
        </w:rPr>
        <w:t>25</w:t>
      </w:r>
      <w:r w:rsidRPr="007A543E">
        <w:t>– межбюджетный трансферт</w:t>
      </w:r>
      <w:r>
        <w:t>, выделяемый в 2025 году</w:t>
      </w:r>
      <w:r w:rsidRPr="007A543E">
        <w:t xml:space="preserve"> </w:t>
      </w:r>
      <w:r w:rsidRPr="00EF0AB8">
        <w:t xml:space="preserve">на </w:t>
      </w:r>
      <w:r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Pr="007A543E">
        <w:t xml:space="preserve"> бюджету </w:t>
      </w:r>
      <w:proofErr w:type="spellStart"/>
      <w:r w:rsidRPr="007A543E">
        <w:rPr>
          <w:lang w:val="en-US"/>
        </w:rPr>
        <w:t>i</w:t>
      </w:r>
      <w:proofErr w:type="spellEnd"/>
      <w:r w:rsidRPr="007A543E">
        <w:t>-го сельского поселения Старополтавского муниципального района  Волгоградской области, имеющего право на получение межбюджетн</w:t>
      </w:r>
      <w:r>
        <w:t>ого</w:t>
      </w:r>
      <w:r w:rsidRPr="007A543E">
        <w:t xml:space="preserve"> трансферт</w:t>
      </w:r>
      <w:r>
        <w:t xml:space="preserve">а на содержание </w:t>
      </w:r>
      <w:proofErr w:type="spellStart"/>
      <w:r>
        <w:t>обьектов</w:t>
      </w:r>
      <w:proofErr w:type="spellEnd"/>
      <w:r>
        <w:t xml:space="preserve"> благоустройства </w:t>
      </w:r>
      <w:r w:rsidRPr="007A543E">
        <w:t xml:space="preserve">в соответствии с пунктом 4 Порядка </w:t>
      </w:r>
      <w:r w:rsidRPr="007A543E">
        <w:rPr>
          <w:bCs/>
        </w:rPr>
        <w:t xml:space="preserve">предоставления из </w:t>
      </w:r>
      <w:r w:rsidRPr="007A543E">
        <w:rPr>
          <w:bCs/>
        </w:rPr>
        <w:lastRenderedPageBreak/>
        <w:t xml:space="preserve">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Pr="007A543E">
        <w:t xml:space="preserve">на </w:t>
      </w:r>
      <w:r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Pr="007A543E">
        <w:t xml:space="preserve"> (далее – сельское поселение).</w:t>
      </w:r>
      <w:proofErr w:type="gramEnd"/>
    </w:p>
    <w:p w:rsidR="00B11529" w:rsidRDefault="00B11529" w:rsidP="00B11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3E">
        <w:rPr>
          <w:rFonts w:ascii="Times New Roman" w:hAnsi="Times New Roman" w:cs="Times New Roman"/>
          <w:sz w:val="24"/>
          <w:szCs w:val="24"/>
        </w:rPr>
        <w:t xml:space="preserve"> Размер межбюджетного трансферта </w:t>
      </w:r>
      <w:r w:rsidRPr="00145A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7A543E">
        <w:rPr>
          <w:rFonts w:ascii="Times New Roman" w:hAnsi="Times New Roman" w:cs="Times New Roman"/>
          <w:sz w:val="24"/>
          <w:szCs w:val="24"/>
        </w:rPr>
        <w:t xml:space="preserve">  бюджету </w:t>
      </w:r>
      <w:proofErr w:type="spellStart"/>
      <w:r w:rsidRPr="007A5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543E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</w:t>
      </w:r>
      <w:r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Pr="007A5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11529" w:rsidRDefault="00B11529" w:rsidP="00B11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11529">
      <w:pPr>
        <w:pStyle w:val="ConsPlusNormal"/>
        <w:ind w:firstLine="709"/>
        <w:jc w:val="both"/>
        <w:rPr>
          <w:b/>
          <w:spacing w:val="-4"/>
          <w:szCs w:val="24"/>
          <w:vertAlign w:val="subscript"/>
        </w:rPr>
      </w:pPr>
      <w:r w:rsidRPr="0032372C">
        <w:rPr>
          <w:b/>
          <w:spacing w:val="-4"/>
          <w:szCs w:val="24"/>
        </w:rPr>
        <w:t>Б</w:t>
      </w:r>
      <w:proofErr w:type="spell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r w:rsidRPr="0032372C">
        <w:rPr>
          <w:b/>
          <w:spacing w:val="-4"/>
          <w:szCs w:val="24"/>
          <w:vertAlign w:val="subscript"/>
        </w:rPr>
        <w:t>202</w:t>
      </w:r>
      <w:r>
        <w:rPr>
          <w:b/>
          <w:spacing w:val="-4"/>
          <w:szCs w:val="24"/>
          <w:vertAlign w:val="subscript"/>
        </w:rPr>
        <w:t>5</w:t>
      </w:r>
      <w:r w:rsidRPr="0032372C">
        <w:rPr>
          <w:b/>
          <w:spacing w:val="-4"/>
          <w:szCs w:val="24"/>
        </w:rPr>
        <w:t>=</w:t>
      </w:r>
      <w:r w:rsidRPr="00B11529">
        <w:rPr>
          <w:b/>
          <w:spacing w:val="-4"/>
          <w:szCs w:val="24"/>
        </w:rPr>
        <w:t xml:space="preserve"> </w:t>
      </w:r>
      <w:r w:rsidRPr="0032372C">
        <w:rPr>
          <w:b/>
          <w:spacing w:val="-4"/>
          <w:szCs w:val="24"/>
        </w:rPr>
        <w:t>Б</w:t>
      </w:r>
      <w:proofErr w:type="spell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r w:rsidRPr="0032372C">
        <w:rPr>
          <w:b/>
          <w:spacing w:val="-4"/>
          <w:szCs w:val="24"/>
          <w:vertAlign w:val="subscript"/>
        </w:rPr>
        <w:t>202</w:t>
      </w:r>
      <w:r>
        <w:rPr>
          <w:b/>
          <w:spacing w:val="-4"/>
          <w:szCs w:val="24"/>
          <w:vertAlign w:val="subscript"/>
        </w:rPr>
        <w:t>4</w:t>
      </w:r>
    </w:p>
    <w:p w:rsidR="00B11529" w:rsidRDefault="00B11529" w:rsidP="00B11529">
      <w:pPr>
        <w:pStyle w:val="ConsPlusNormal"/>
        <w:ind w:firstLine="709"/>
        <w:jc w:val="both"/>
        <w:rPr>
          <w:b/>
          <w:spacing w:val="-4"/>
          <w:szCs w:val="24"/>
          <w:vertAlign w:val="subscript"/>
        </w:rPr>
      </w:pP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  <w:r w:rsidRPr="00B11529">
        <w:rPr>
          <w:b w:val="0"/>
          <w:spacing w:val="-4"/>
          <w:szCs w:val="24"/>
        </w:rPr>
        <w:t>3</w:t>
      </w:r>
      <w:r>
        <w:rPr>
          <w:b w:val="0"/>
          <w:spacing w:val="-4"/>
          <w:szCs w:val="24"/>
          <w:vertAlign w:val="subscript"/>
        </w:rPr>
        <w:t xml:space="preserve">. </w:t>
      </w:r>
      <w:r w:rsidRPr="007A543E">
        <w:rPr>
          <w:b w:val="0"/>
          <w:szCs w:val="24"/>
        </w:rPr>
        <w:t xml:space="preserve">Общий объем межбюджетных трансфертов бюджетам </w:t>
      </w:r>
      <w:r w:rsidRPr="007A543E">
        <w:rPr>
          <w:b w:val="0"/>
          <w:bCs/>
          <w:szCs w:val="24"/>
        </w:rPr>
        <w:t>сельских поселений</w:t>
      </w:r>
      <w:r>
        <w:rPr>
          <w:b w:val="0"/>
          <w:bCs/>
          <w:szCs w:val="24"/>
        </w:rPr>
        <w:t>, входящих в состав</w:t>
      </w:r>
      <w:r w:rsidRPr="007A543E">
        <w:rPr>
          <w:b w:val="0"/>
          <w:bCs/>
          <w:szCs w:val="24"/>
        </w:rPr>
        <w:t xml:space="preserve"> Старополтавского муниципального района</w:t>
      </w:r>
      <w:r w:rsidRPr="007A543E">
        <w:rPr>
          <w:b w:val="0"/>
          <w:spacing w:val="-6"/>
          <w:szCs w:val="24"/>
        </w:rPr>
        <w:t xml:space="preserve"> Волгоградской области</w:t>
      </w:r>
      <w:r>
        <w:rPr>
          <w:b w:val="0"/>
          <w:spacing w:val="-6"/>
          <w:szCs w:val="24"/>
        </w:rPr>
        <w:t>,</w:t>
      </w:r>
      <w:r w:rsidRPr="007A543E">
        <w:rPr>
          <w:b w:val="0"/>
          <w:spacing w:val="-6"/>
          <w:szCs w:val="24"/>
        </w:rPr>
        <w:t xml:space="preserve"> </w:t>
      </w:r>
      <w:proofErr w:type="gramStart"/>
      <w:r w:rsidRPr="007A543E">
        <w:rPr>
          <w:b w:val="0"/>
          <w:spacing w:val="-6"/>
          <w:szCs w:val="24"/>
        </w:rPr>
        <w:t>на</w:t>
      </w:r>
      <w:proofErr w:type="gramEnd"/>
      <w:r w:rsidRPr="007A543E">
        <w:rPr>
          <w:b w:val="0"/>
          <w:spacing w:val="-6"/>
          <w:szCs w:val="24"/>
        </w:rPr>
        <w:t xml:space="preserve"> </w:t>
      </w:r>
      <w:proofErr w:type="gramStart"/>
      <w:r>
        <w:rPr>
          <w:b w:val="0"/>
        </w:rPr>
        <w:t>содержанию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обьектов</w:t>
      </w:r>
      <w:proofErr w:type="spellEnd"/>
      <w:r>
        <w:rPr>
          <w:b w:val="0"/>
        </w:rPr>
        <w:t xml:space="preserve"> благоустройства</w:t>
      </w:r>
      <w:r w:rsidRPr="007A543E">
        <w:rPr>
          <w:b w:val="0"/>
          <w:szCs w:val="24"/>
        </w:rPr>
        <w:t xml:space="preserve"> (далее именуются – </w:t>
      </w:r>
      <w:r w:rsidRPr="00EA4D40">
        <w:rPr>
          <w:b w:val="0"/>
        </w:rPr>
        <w:t xml:space="preserve">межбюджетные трансферты на </w:t>
      </w:r>
      <w:r>
        <w:rPr>
          <w:b w:val="0"/>
        </w:rPr>
        <w:t>благоустройство</w:t>
      </w:r>
      <w:r w:rsidRPr="007A543E">
        <w:rPr>
          <w:b w:val="0"/>
          <w:szCs w:val="24"/>
        </w:rPr>
        <w:t>), предназначенный к распределению в 20</w:t>
      </w:r>
      <w:r>
        <w:rPr>
          <w:b w:val="0"/>
          <w:szCs w:val="24"/>
        </w:rPr>
        <w:t>26</w:t>
      </w:r>
      <w:r w:rsidRPr="007A543E">
        <w:rPr>
          <w:b w:val="0"/>
          <w:szCs w:val="24"/>
        </w:rPr>
        <w:t xml:space="preserve"> году, рассчитывается по формуле:</w:t>
      </w: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pacing w:val="-4"/>
          <w:szCs w:val="24"/>
        </w:rPr>
      </w:pP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  <w:r w:rsidRPr="0032372C">
        <w:rPr>
          <w:spacing w:val="-4"/>
          <w:szCs w:val="24"/>
        </w:rPr>
        <w:t>Б</w:t>
      </w:r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26</w:t>
      </w:r>
      <w:r w:rsidRPr="007A543E">
        <w:rPr>
          <w:spacing w:val="-4"/>
          <w:szCs w:val="24"/>
        </w:rPr>
        <w:t>= Σ</w:t>
      </w:r>
      <w:r>
        <w:rPr>
          <w:spacing w:val="-4"/>
          <w:szCs w:val="24"/>
        </w:rPr>
        <w:t>Б</w:t>
      </w:r>
      <w:proofErr w:type="spellStart"/>
      <w:r w:rsidRPr="007A543E">
        <w:rPr>
          <w:spacing w:val="-4"/>
          <w:szCs w:val="24"/>
          <w:vertAlign w:val="subscript"/>
          <w:lang w:val="en-US"/>
        </w:rPr>
        <w:t>i</w:t>
      </w:r>
      <w:proofErr w:type="spellEnd"/>
      <w:r w:rsidRPr="007A543E">
        <w:rPr>
          <w:spacing w:val="-4"/>
          <w:szCs w:val="24"/>
          <w:vertAlign w:val="subscript"/>
        </w:rPr>
        <w:t>20</w:t>
      </w:r>
      <w:r>
        <w:rPr>
          <w:spacing w:val="-4"/>
          <w:szCs w:val="24"/>
          <w:vertAlign w:val="subscript"/>
        </w:rPr>
        <w:t>26</w:t>
      </w:r>
      <w:r w:rsidRPr="007A543E">
        <w:rPr>
          <w:b w:val="0"/>
          <w:szCs w:val="24"/>
        </w:rPr>
        <w:t>, где:</w:t>
      </w:r>
    </w:p>
    <w:p w:rsidR="00B11529" w:rsidRPr="007A543E" w:rsidRDefault="00B11529" w:rsidP="00B11529">
      <w:pPr>
        <w:pStyle w:val="ConsPlusTitle"/>
        <w:ind w:firstLine="709"/>
        <w:jc w:val="both"/>
        <w:rPr>
          <w:b w:val="0"/>
          <w:szCs w:val="24"/>
        </w:rPr>
      </w:pPr>
    </w:p>
    <w:p w:rsidR="00B11529" w:rsidRPr="007A543E" w:rsidRDefault="00B11529" w:rsidP="00B11529">
      <w:pPr>
        <w:widowControl w:val="0"/>
        <w:autoSpaceDE w:val="0"/>
        <w:autoSpaceDN w:val="0"/>
        <w:adjustRightInd w:val="0"/>
        <w:ind w:firstLine="709"/>
        <w:jc w:val="both"/>
      </w:pPr>
      <w:r w:rsidRPr="0032372C">
        <w:t>Б</w:t>
      </w:r>
      <w:r w:rsidRPr="0032372C">
        <w:rPr>
          <w:vertAlign w:val="subscript"/>
        </w:rPr>
        <w:t>202</w:t>
      </w:r>
      <w:r>
        <w:rPr>
          <w:vertAlign w:val="subscript"/>
        </w:rPr>
        <w:t>6</w:t>
      </w:r>
      <w:r w:rsidRPr="007A543E">
        <w:t xml:space="preserve"> – общий объем межбюджетных трансфертов</w:t>
      </w:r>
      <w:r>
        <w:t xml:space="preserve"> </w:t>
      </w:r>
      <w:r w:rsidRPr="00EF0AB8">
        <w:t xml:space="preserve">на </w:t>
      </w:r>
      <w:r>
        <w:t>содержание тракторов</w:t>
      </w:r>
      <w:r w:rsidRPr="007A543E">
        <w:t>, предназначенный к распределению в 20</w:t>
      </w:r>
      <w:r>
        <w:t>26</w:t>
      </w:r>
      <w:r w:rsidRPr="007A543E">
        <w:t xml:space="preserve">г; </w:t>
      </w:r>
    </w:p>
    <w:p w:rsidR="00B11529" w:rsidRPr="007A543E" w:rsidRDefault="00B11529" w:rsidP="00B115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372C">
        <w:t>Б</w:t>
      </w:r>
      <w:proofErr w:type="spellStart"/>
      <w:r w:rsidRPr="007A543E">
        <w:rPr>
          <w:vertAlign w:val="subscript"/>
          <w:lang w:val="en-US"/>
        </w:rPr>
        <w:t>i</w:t>
      </w:r>
      <w:proofErr w:type="spellEnd"/>
      <w:r w:rsidRPr="007A543E">
        <w:rPr>
          <w:vertAlign w:val="subscript"/>
        </w:rPr>
        <w:t>20</w:t>
      </w:r>
      <w:r>
        <w:rPr>
          <w:vertAlign w:val="subscript"/>
        </w:rPr>
        <w:t>26</w:t>
      </w:r>
      <w:r w:rsidRPr="007A543E">
        <w:t>– межбюджетный трансферт</w:t>
      </w:r>
      <w:r>
        <w:t>, выделяемый в 2026 году</w:t>
      </w:r>
      <w:r w:rsidRPr="007A543E">
        <w:t xml:space="preserve"> </w:t>
      </w:r>
      <w:r w:rsidRPr="00EF0AB8">
        <w:t xml:space="preserve">на </w:t>
      </w:r>
      <w:r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Pr="007A543E">
        <w:t xml:space="preserve"> бюджету </w:t>
      </w:r>
      <w:proofErr w:type="spellStart"/>
      <w:r w:rsidRPr="007A543E">
        <w:rPr>
          <w:lang w:val="en-US"/>
        </w:rPr>
        <w:t>i</w:t>
      </w:r>
      <w:proofErr w:type="spellEnd"/>
      <w:r w:rsidRPr="007A543E">
        <w:t>-го сельского поселения Старополтавского муниципального района  Волгоградской области, имеющего право на получение межбюджетн</w:t>
      </w:r>
      <w:r>
        <w:t>ого</w:t>
      </w:r>
      <w:r w:rsidRPr="007A543E">
        <w:t xml:space="preserve"> трансферт</w:t>
      </w:r>
      <w:r>
        <w:t xml:space="preserve">а на содержание </w:t>
      </w:r>
      <w:proofErr w:type="spellStart"/>
      <w:r>
        <w:t>обьектов</w:t>
      </w:r>
      <w:proofErr w:type="spellEnd"/>
      <w:r>
        <w:t xml:space="preserve"> благоустройства </w:t>
      </w:r>
      <w:r w:rsidRPr="007A543E">
        <w:t xml:space="preserve">в соответствии с пунктом 4 Порядка </w:t>
      </w:r>
      <w:r w:rsidRPr="007A543E">
        <w:rPr>
          <w:bCs/>
        </w:rPr>
        <w:t xml:space="preserve">предоставления из бюджета Старополтавского муниципального района бюджетам сельских поселений Старополтавского муниципального района межбюджетных трансфертов  </w:t>
      </w:r>
      <w:r w:rsidRPr="007A543E">
        <w:t xml:space="preserve">на </w:t>
      </w:r>
      <w:r>
        <w:t xml:space="preserve">содержание </w:t>
      </w:r>
      <w:proofErr w:type="spellStart"/>
      <w:r>
        <w:t>обьектов</w:t>
      </w:r>
      <w:proofErr w:type="spellEnd"/>
      <w:r>
        <w:t xml:space="preserve"> благоустройства</w:t>
      </w:r>
      <w:r w:rsidRPr="007A543E">
        <w:t xml:space="preserve"> (далее – сельское поселение).</w:t>
      </w:r>
      <w:proofErr w:type="gramEnd"/>
    </w:p>
    <w:p w:rsidR="00B11529" w:rsidRDefault="00B11529" w:rsidP="00B11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3E">
        <w:rPr>
          <w:rFonts w:ascii="Times New Roman" w:hAnsi="Times New Roman" w:cs="Times New Roman"/>
          <w:sz w:val="24"/>
          <w:szCs w:val="24"/>
        </w:rPr>
        <w:t xml:space="preserve"> Размер межбюджетного трансферта </w:t>
      </w:r>
      <w:r w:rsidRPr="00145A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7A543E">
        <w:rPr>
          <w:rFonts w:ascii="Times New Roman" w:hAnsi="Times New Roman" w:cs="Times New Roman"/>
          <w:sz w:val="24"/>
          <w:szCs w:val="24"/>
        </w:rPr>
        <w:t xml:space="preserve">  бюджету </w:t>
      </w:r>
      <w:proofErr w:type="spellStart"/>
      <w:r w:rsidRPr="007A5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A543E">
        <w:rPr>
          <w:rFonts w:ascii="Times New Roman" w:hAnsi="Times New Roman" w:cs="Times New Roman"/>
          <w:sz w:val="24"/>
          <w:szCs w:val="24"/>
        </w:rPr>
        <w:t>-го сельского поселения, имеющего право на получение межбюджетного трансферт</w:t>
      </w:r>
      <w:r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Pr="007A5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11529" w:rsidRDefault="00B11529" w:rsidP="00B11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11529">
      <w:pPr>
        <w:pStyle w:val="ConsPlusNormal"/>
        <w:ind w:firstLine="709"/>
        <w:jc w:val="both"/>
        <w:rPr>
          <w:b/>
          <w:spacing w:val="-4"/>
          <w:szCs w:val="24"/>
          <w:vertAlign w:val="subscript"/>
        </w:rPr>
      </w:pPr>
      <w:r w:rsidRPr="0032372C">
        <w:rPr>
          <w:b/>
          <w:spacing w:val="-4"/>
          <w:szCs w:val="24"/>
        </w:rPr>
        <w:t>Б</w:t>
      </w:r>
      <w:proofErr w:type="spell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r w:rsidRPr="0032372C">
        <w:rPr>
          <w:b/>
          <w:spacing w:val="-4"/>
          <w:szCs w:val="24"/>
          <w:vertAlign w:val="subscript"/>
        </w:rPr>
        <w:t>202</w:t>
      </w:r>
      <w:r>
        <w:rPr>
          <w:b/>
          <w:spacing w:val="-4"/>
          <w:szCs w:val="24"/>
          <w:vertAlign w:val="subscript"/>
        </w:rPr>
        <w:t>6</w:t>
      </w:r>
      <w:r w:rsidRPr="0032372C">
        <w:rPr>
          <w:b/>
          <w:spacing w:val="-4"/>
          <w:szCs w:val="24"/>
        </w:rPr>
        <w:t>=</w:t>
      </w:r>
      <w:r w:rsidRPr="00B11529">
        <w:rPr>
          <w:b/>
          <w:spacing w:val="-4"/>
          <w:szCs w:val="24"/>
        </w:rPr>
        <w:t xml:space="preserve"> </w:t>
      </w:r>
      <w:r w:rsidRPr="0032372C">
        <w:rPr>
          <w:b/>
          <w:spacing w:val="-4"/>
          <w:szCs w:val="24"/>
        </w:rPr>
        <w:t>Б</w:t>
      </w:r>
      <w:proofErr w:type="spellStart"/>
      <w:r w:rsidRPr="0032372C">
        <w:rPr>
          <w:b/>
          <w:spacing w:val="-4"/>
          <w:szCs w:val="24"/>
          <w:vertAlign w:val="subscript"/>
          <w:lang w:val="en-US"/>
        </w:rPr>
        <w:t>i</w:t>
      </w:r>
      <w:proofErr w:type="spellEnd"/>
      <w:r w:rsidRPr="0032372C">
        <w:rPr>
          <w:b/>
          <w:spacing w:val="-4"/>
          <w:szCs w:val="24"/>
          <w:vertAlign w:val="subscript"/>
        </w:rPr>
        <w:t>202</w:t>
      </w:r>
      <w:r>
        <w:rPr>
          <w:b/>
          <w:spacing w:val="-4"/>
          <w:szCs w:val="24"/>
          <w:vertAlign w:val="subscript"/>
        </w:rPr>
        <w:t>4</w:t>
      </w:r>
    </w:p>
    <w:p w:rsidR="00B11529" w:rsidRDefault="00B11529" w:rsidP="00B11529">
      <w:pPr>
        <w:pStyle w:val="ConsPlusNormal"/>
        <w:ind w:firstLine="709"/>
        <w:jc w:val="both"/>
        <w:rPr>
          <w:spacing w:val="-4"/>
          <w:szCs w:val="24"/>
        </w:rPr>
      </w:pPr>
    </w:p>
    <w:p w:rsidR="00DE2E9A" w:rsidRPr="00AE1375" w:rsidRDefault="00DE2E9A" w:rsidP="00DE2E9A">
      <w:pPr>
        <w:pStyle w:val="10"/>
        <w:widowControl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обьектами</w:t>
      </w:r>
      <w:proofErr w:type="spellEnd"/>
      <w:r>
        <w:rPr>
          <w:sz w:val="24"/>
          <w:szCs w:val="24"/>
        </w:rPr>
        <w:t xml:space="preserve"> благоустройства в целях настоящей Методики понимаются </w:t>
      </w:r>
      <w:proofErr w:type="spellStart"/>
      <w:r>
        <w:rPr>
          <w:sz w:val="24"/>
          <w:szCs w:val="24"/>
        </w:rPr>
        <w:t>обьекты</w:t>
      </w:r>
      <w:proofErr w:type="spellEnd"/>
      <w:r>
        <w:rPr>
          <w:sz w:val="24"/>
          <w:szCs w:val="24"/>
        </w:rPr>
        <w:t xml:space="preserve"> благоустройства, созданные (построенные) в период с 2014 по 202</w:t>
      </w:r>
      <w:r w:rsidR="008704B5">
        <w:rPr>
          <w:sz w:val="24"/>
          <w:szCs w:val="24"/>
        </w:rPr>
        <w:t>2</w:t>
      </w:r>
      <w:r>
        <w:rPr>
          <w:sz w:val="24"/>
          <w:szCs w:val="24"/>
        </w:rPr>
        <w:t xml:space="preserve"> год, на создание (строительство) которых были получены средства из бюджета Волгоградской области (в то числе источником финансового обеспечения которых являлись федеральные средства, в том числе созданные в 2020</w:t>
      </w:r>
      <w:r w:rsidR="008919EE">
        <w:rPr>
          <w:sz w:val="24"/>
          <w:szCs w:val="24"/>
        </w:rPr>
        <w:t>-202</w:t>
      </w:r>
      <w:r w:rsidR="008704B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8919EE">
        <w:rPr>
          <w:sz w:val="24"/>
          <w:szCs w:val="24"/>
        </w:rPr>
        <w:t>ах</w:t>
      </w:r>
      <w:r>
        <w:rPr>
          <w:sz w:val="24"/>
          <w:szCs w:val="24"/>
        </w:rPr>
        <w:t xml:space="preserve"> в результате реализации проектов территориальных общественных объединений.</w:t>
      </w:r>
      <w:proofErr w:type="gramEnd"/>
    </w:p>
    <w:p w:rsidR="00DE2E9A" w:rsidRPr="0032372C" w:rsidRDefault="00DE2E9A" w:rsidP="0032372C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sectPr w:rsidR="00DE2E9A" w:rsidRPr="0032372C" w:rsidSect="00122598">
      <w:pgSz w:w="11906" w:h="16838" w:code="9"/>
      <w:pgMar w:top="1079" w:right="707" w:bottom="107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6D" w:rsidRDefault="00414C6D">
      <w:r>
        <w:separator/>
      </w:r>
    </w:p>
  </w:endnote>
  <w:endnote w:type="continuationSeparator" w:id="1">
    <w:p w:rsidR="00414C6D" w:rsidRDefault="0041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6D" w:rsidRDefault="00414C6D">
      <w:r>
        <w:separator/>
      </w:r>
    </w:p>
  </w:footnote>
  <w:footnote w:type="continuationSeparator" w:id="1">
    <w:p w:rsidR="00414C6D" w:rsidRDefault="0041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2" w:rsidRDefault="003F41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5E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E72" w:rsidRDefault="00475E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2" w:rsidRDefault="003F41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5E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AF5">
      <w:rPr>
        <w:rStyle w:val="a6"/>
        <w:noProof/>
      </w:rPr>
      <w:t>6</w:t>
    </w:r>
    <w:r>
      <w:rPr>
        <w:rStyle w:val="a6"/>
      </w:rPr>
      <w:fldChar w:fldCharType="end"/>
    </w:r>
  </w:p>
  <w:p w:rsidR="00475E72" w:rsidRDefault="00475E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6E4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8EA15A0"/>
    <w:multiLevelType w:val="hybridMultilevel"/>
    <w:tmpl w:val="0856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00AD5"/>
    <w:multiLevelType w:val="hybridMultilevel"/>
    <w:tmpl w:val="831A2054"/>
    <w:lvl w:ilvl="0" w:tplc="DAA47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5B0B8A"/>
    <w:multiLevelType w:val="hybridMultilevel"/>
    <w:tmpl w:val="C7966BF2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7B3"/>
    <w:rsid w:val="00002E38"/>
    <w:rsid w:val="00002FEE"/>
    <w:rsid w:val="00003838"/>
    <w:rsid w:val="000041AF"/>
    <w:rsid w:val="00004348"/>
    <w:rsid w:val="00004FBC"/>
    <w:rsid w:val="000067C8"/>
    <w:rsid w:val="00006C42"/>
    <w:rsid w:val="00006E7A"/>
    <w:rsid w:val="00007FF8"/>
    <w:rsid w:val="00010D93"/>
    <w:rsid w:val="00011591"/>
    <w:rsid w:val="00013CF5"/>
    <w:rsid w:val="000142FF"/>
    <w:rsid w:val="00016AAC"/>
    <w:rsid w:val="00016BD5"/>
    <w:rsid w:val="00017E74"/>
    <w:rsid w:val="000205AA"/>
    <w:rsid w:val="00020900"/>
    <w:rsid w:val="00020BD1"/>
    <w:rsid w:val="000220C3"/>
    <w:rsid w:val="00023687"/>
    <w:rsid w:val="00023FAA"/>
    <w:rsid w:val="000242EE"/>
    <w:rsid w:val="00024886"/>
    <w:rsid w:val="00024CE7"/>
    <w:rsid w:val="000256A0"/>
    <w:rsid w:val="0002685D"/>
    <w:rsid w:val="0002780F"/>
    <w:rsid w:val="00027F69"/>
    <w:rsid w:val="000301F4"/>
    <w:rsid w:val="00032A93"/>
    <w:rsid w:val="00033C08"/>
    <w:rsid w:val="00033F5E"/>
    <w:rsid w:val="0003488F"/>
    <w:rsid w:val="00034D22"/>
    <w:rsid w:val="00035CD7"/>
    <w:rsid w:val="00035D82"/>
    <w:rsid w:val="00036402"/>
    <w:rsid w:val="000365E4"/>
    <w:rsid w:val="00037285"/>
    <w:rsid w:val="00037D17"/>
    <w:rsid w:val="00037E82"/>
    <w:rsid w:val="0004032D"/>
    <w:rsid w:val="0004050D"/>
    <w:rsid w:val="0004101A"/>
    <w:rsid w:val="00041329"/>
    <w:rsid w:val="000423F9"/>
    <w:rsid w:val="000436EC"/>
    <w:rsid w:val="00044187"/>
    <w:rsid w:val="0004483C"/>
    <w:rsid w:val="000449F9"/>
    <w:rsid w:val="00044CAC"/>
    <w:rsid w:val="00045247"/>
    <w:rsid w:val="00045416"/>
    <w:rsid w:val="00045E8F"/>
    <w:rsid w:val="000508D9"/>
    <w:rsid w:val="0005131A"/>
    <w:rsid w:val="00052A27"/>
    <w:rsid w:val="000535EF"/>
    <w:rsid w:val="00055BBA"/>
    <w:rsid w:val="00060182"/>
    <w:rsid w:val="00060E08"/>
    <w:rsid w:val="00065FC4"/>
    <w:rsid w:val="0006780D"/>
    <w:rsid w:val="00070FB7"/>
    <w:rsid w:val="0007109E"/>
    <w:rsid w:val="000714F5"/>
    <w:rsid w:val="00071AB2"/>
    <w:rsid w:val="00071C06"/>
    <w:rsid w:val="00072D59"/>
    <w:rsid w:val="00073184"/>
    <w:rsid w:val="00073E13"/>
    <w:rsid w:val="00073FC5"/>
    <w:rsid w:val="00074CD4"/>
    <w:rsid w:val="00077396"/>
    <w:rsid w:val="00077D08"/>
    <w:rsid w:val="00077EDC"/>
    <w:rsid w:val="0008282A"/>
    <w:rsid w:val="00083283"/>
    <w:rsid w:val="00084744"/>
    <w:rsid w:val="00085835"/>
    <w:rsid w:val="000879D4"/>
    <w:rsid w:val="00087B1A"/>
    <w:rsid w:val="0009046D"/>
    <w:rsid w:val="00090635"/>
    <w:rsid w:val="00090B90"/>
    <w:rsid w:val="00091CC3"/>
    <w:rsid w:val="000926DF"/>
    <w:rsid w:val="000927A3"/>
    <w:rsid w:val="00093E7B"/>
    <w:rsid w:val="00094256"/>
    <w:rsid w:val="00096212"/>
    <w:rsid w:val="00096E49"/>
    <w:rsid w:val="00097753"/>
    <w:rsid w:val="000A161C"/>
    <w:rsid w:val="000A1912"/>
    <w:rsid w:val="000A2101"/>
    <w:rsid w:val="000A2AEF"/>
    <w:rsid w:val="000A3184"/>
    <w:rsid w:val="000A330B"/>
    <w:rsid w:val="000A3C12"/>
    <w:rsid w:val="000A4B0B"/>
    <w:rsid w:val="000A5C7D"/>
    <w:rsid w:val="000A5F2D"/>
    <w:rsid w:val="000A7030"/>
    <w:rsid w:val="000A7F2C"/>
    <w:rsid w:val="000B0668"/>
    <w:rsid w:val="000B0C5F"/>
    <w:rsid w:val="000B1316"/>
    <w:rsid w:val="000B16FE"/>
    <w:rsid w:val="000B3949"/>
    <w:rsid w:val="000B52BE"/>
    <w:rsid w:val="000B551A"/>
    <w:rsid w:val="000B6DBE"/>
    <w:rsid w:val="000B79D8"/>
    <w:rsid w:val="000C017D"/>
    <w:rsid w:val="000C2356"/>
    <w:rsid w:val="000C414B"/>
    <w:rsid w:val="000C4F7E"/>
    <w:rsid w:val="000C6C4E"/>
    <w:rsid w:val="000C6DBE"/>
    <w:rsid w:val="000D081D"/>
    <w:rsid w:val="000D19EE"/>
    <w:rsid w:val="000D2E87"/>
    <w:rsid w:val="000D2E8F"/>
    <w:rsid w:val="000D2EF2"/>
    <w:rsid w:val="000D5DF0"/>
    <w:rsid w:val="000D6477"/>
    <w:rsid w:val="000D6DEB"/>
    <w:rsid w:val="000D75CF"/>
    <w:rsid w:val="000E0D6D"/>
    <w:rsid w:val="000E4BF1"/>
    <w:rsid w:val="000E535D"/>
    <w:rsid w:val="000E5653"/>
    <w:rsid w:val="000E62FB"/>
    <w:rsid w:val="000E6519"/>
    <w:rsid w:val="000E6E9C"/>
    <w:rsid w:val="000E7AD2"/>
    <w:rsid w:val="000E7CE8"/>
    <w:rsid w:val="000F0F4A"/>
    <w:rsid w:val="000F2332"/>
    <w:rsid w:val="000F39ED"/>
    <w:rsid w:val="000F3DF2"/>
    <w:rsid w:val="000F3FDB"/>
    <w:rsid w:val="000F408F"/>
    <w:rsid w:val="000F4DBF"/>
    <w:rsid w:val="000F5B37"/>
    <w:rsid w:val="000F7BB5"/>
    <w:rsid w:val="0010083E"/>
    <w:rsid w:val="00101A14"/>
    <w:rsid w:val="00102297"/>
    <w:rsid w:val="00102449"/>
    <w:rsid w:val="001037F9"/>
    <w:rsid w:val="00104365"/>
    <w:rsid w:val="0010593A"/>
    <w:rsid w:val="00105957"/>
    <w:rsid w:val="00106602"/>
    <w:rsid w:val="0010665E"/>
    <w:rsid w:val="001073B8"/>
    <w:rsid w:val="0011136C"/>
    <w:rsid w:val="00113306"/>
    <w:rsid w:val="00113B33"/>
    <w:rsid w:val="0011440A"/>
    <w:rsid w:val="00114BCC"/>
    <w:rsid w:val="001150D5"/>
    <w:rsid w:val="0011715C"/>
    <w:rsid w:val="00121C0D"/>
    <w:rsid w:val="00122598"/>
    <w:rsid w:val="001232BE"/>
    <w:rsid w:val="001237EE"/>
    <w:rsid w:val="0012380F"/>
    <w:rsid w:val="00123D91"/>
    <w:rsid w:val="00123FCC"/>
    <w:rsid w:val="0012578C"/>
    <w:rsid w:val="00125966"/>
    <w:rsid w:val="00125967"/>
    <w:rsid w:val="001259B1"/>
    <w:rsid w:val="001265C2"/>
    <w:rsid w:val="00130B39"/>
    <w:rsid w:val="001320F1"/>
    <w:rsid w:val="00132193"/>
    <w:rsid w:val="001326DF"/>
    <w:rsid w:val="00132756"/>
    <w:rsid w:val="001337CC"/>
    <w:rsid w:val="00133BF5"/>
    <w:rsid w:val="00134804"/>
    <w:rsid w:val="00134C33"/>
    <w:rsid w:val="00134E1E"/>
    <w:rsid w:val="00134ED2"/>
    <w:rsid w:val="00135C8F"/>
    <w:rsid w:val="00137BD7"/>
    <w:rsid w:val="00137C07"/>
    <w:rsid w:val="00141CAA"/>
    <w:rsid w:val="0014344D"/>
    <w:rsid w:val="00143A60"/>
    <w:rsid w:val="00143E46"/>
    <w:rsid w:val="001446A0"/>
    <w:rsid w:val="00145033"/>
    <w:rsid w:val="00145521"/>
    <w:rsid w:val="00145530"/>
    <w:rsid w:val="00145A20"/>
    <w:rsid w:val="00147074"/>
    <w:rsid w:val="00147ACB"/>
    <w:rsid w:val="00150D05"/>
    <w:rsid w:val="001511E5"/>
    <w:rsid w:val="00151304"/>
    <w:rsid w:val="0015152B"/>
    <w:rsid w:val="0015163D"/>
    <w:rsid w:val="00152D58"/>
    <w:rsid w:val="00152E0D"/>
    <w:rsid w:val="00155BF0"/>
    <w:rsid w:val="00155D61"/>
    <w:rsid w:val="00156A01"/>
    <w:rsid w:val="00156EC8"/>
    <w:rsid w:val="0016081B"/>
    <w:rsid w:val="00160BAA"/>
    <w:rsid w:val="00162B17"/>
    <w:rsid w:val="00164C4F"/>
    <w:rsid w:val="00164E0D"/>
    <w:rsid w:val="00165ED4"/>
    <w:rsid w:val="001672B6"/>
    <w:rsid w:val="0016798B"/>
    <w:rsid w:val="001720ED"/>
    <w:rsid w:val="001721CA"/>
    <w:rsid w:val="00173E5B"/>
    <w:rsid w:val="00175A6E"/>
    <w:rsid w:val="00175AA3"/>
    <w:rsid w:val="0017684B"/>
    <w:rsid w:val="00176DCB"/>
    <w:rsid w:val="0017765B"/>
    <w:rsid w:val="00177BEF"/>
    <w:rsid w:val="00177D8F"/>
    <w:rsid w:val="00177F36"/>
    <w:rsid w:val="0018023B"/>
    <w:rsid w:val="001803DE"/>
    <w:rsid w:val="0018244B"/>
    <w:rsid w:val="00182557"/>
    <w:rsid w:val="00182DEF"/>
    <w:rsid w:val="00184C99"/>
    <w:rsid w:val="00186053"/>
    <w:rsid w:val="001861E3"/>
    <w:rsid w:val="00186725"/>
    <w:rsid w:val="001873D3"/>
    <w:rsid w:val="001927A5"/>
    <w:rsid w:val="0019284A"/>
    <w:rsid w:val="001940BD"/>
    <w:rsid w:val="00194F7F"/>
    <w:rsid w:val="00195C35"/>
    <w:rsid w:val="0019601C"/>
    <w:rsid w:val="001975CB"/>
    <w:rsid w:val="001A08A6"/>
    <w:rsid w:val="001A285B"/>
    <w:rsid w:val="001A2FA8"/>
    <w:rsid w:val="001A2FDA"/>
    <w:rsid w:val="001A384B"/>
    <w:rsid w:val="001A3DCE"/>
    <w:rsid w:val="001A69AA"/>
    <w:rsid w:val="001A6BFE"/>
    <w:rsid w:val="001B01D6"/>
    <w:rsid w:val="001B08B7"/>
    <w:rsid w:val="001B0A77"/>
    <w:rsid w:val="001B10F3"/>
    <w:rsid w:val="001B249A"/>
    <w:rsid w:val="001B24B4"/>
    <w:rsid w:val="001B24D5"/>
    <w:rsid w:val="001B2D7E"/>
    <w:rsid w:val="001B2F10"/>
    <w:rsid w:val="001B3DA4"/>
    <w:rsid w:val="001B3F52"/>
    <w:rsid w:val="001B4372"/>
    <w:rsid w:val="001B4471"/>
    <w:rsid w:val="001B48F0"/>
    <w:rsid w:val="001B5BAA"/>
    <w:rsid w:val="001B609B"/>
    <w:rsid w:val="001B64CF"/>
    <w:rsid w:val="001B6560"/>
    <w:rsid w:val="001B6683"/>
    <w:rsid w:val="001B6EC2"/>
    <w:rsid w:val="001B7067"/>
    <w:rsid w:val="001C0B99"/>
    <w:rsid w:val="001C10AD"/>
    <w:rsid w:val="001C13D3"/>
    <w:rsid w:val="001C1C37"/>
    <w:rsid w:val="001C41F2"/>
    <w:rsid w:val="001C65D0"/>
    <w:rsid w:val="001C735A"/>
    <w:rsid w:val="001C7819"/>
    <w:rsid w:val="001C78AE"/>
    <w:rsid w:val="001D2094"/>
    <w:rsid w:val="001D39C1"/>
    <w:rsid w:val="001D640F"/>
    <w:rsid w:val="001D6847"/>
    <w:rsid w:val="001D6E4E"/>
    <w:rsid w:val="001D7300"/>
    <w:rsid w:val="001D7596"/>
    <w:rsid w:val="001E00CB"/>
    <w:rsid w:val="001E09AC"/>
    <w:rsid w:val="001E26DA"/>
    <w:rsid w:val="001E2F2A"/>
    <w:rsid w:val="001E35E6"/>
    <w:rsid w:val="001E3D43"/>
    <w:rsid w:val="001E67ED"/>
    <w:rsid w:val="001E721E"/>
    <w:rsid w:val="001E7DBE"/>
    <w:rsid w:val="001F1262"/>
    <w:rsid w:val="001F1290"/>
    <w:rsid w:val="001F2281"/>
    <w:rsid w:val="001F4261"/>
    <w:rsid w:val="001F4263"/>
    <w:rsid w:val="001F43F5"/>
    <w:rsid w:val="001F47EE"/>
    <w:rsid w:val="001F4836"/>
    <w:rsid w:val="001F4923"/>
    <w:rsid w:val="001F4AAA"/>
    <w:rsid w:val="001F5423"/>
    <w:rsid w:val="001F5AEB"/>
    <w:rsid w:val="001F70EE"/>
    <w:rsid w:val="001F7227"/>
    <w:rsid w:val="00200248"/>
    <w:rsid w:val="00200711"/>
    <w:rsid w:val="00203E06"/>
    <w:rsid w:val="0020415B"/>
    <w:rsid w:val="00204749"/>
    <w:rsid w:val="002052F6"/>
    <w:rsid w:val="00205BF5"/>
    <w:rsid w:val="0020634E"/>
    <w:rsid w:val="0020708A"/>
    <w:rsid w:val="0020770D"/>
    <w:rsid w:val="00210FFE"/>
    <w:rsid w:val="0021148F"/>
    <w:rsid w:val="00211683"/>
    <w:rsid w:val="0021185E"/>
    <w:rsid w:val="0021220C"/>
    <w:rsid w:val="00212287"/>
    <w:rsid w:val="002124F1"/>
    <w:rsid w:val="0021296A"/>
    <w:rsid w:val="00212D64"/>
    <w:rsid w:val="002158B2"/>
    <w:rsid w:val="00216CC6"/>
    <w:rsid w:val="00220602"/>
    <w:rsid w:val="0022062A"/>
    <w:rsid w:val="00220797"/>
    <w:rsid w:val="00220F19"/>
    <w:rsid w:val="00221E6F"/>
    <w:rsid w:val="0022272F"/>
    <w:rsid w:val="00222920"/>
    <w:rsid w:val="002234ED"/>
    <w:rsid w:val="00223AC5"/>
    <w:rsid w:val="00224163"/>
    <w:rsid w:val="002244A6"/>
    <w:rsid w:val="00224987"/>
    <w:rsid w:val="00224C4C"/>
    <w:rsid w:val="00224FCC"/>
    <w:rsid w:val="002250B0"/>
    <w:rsid w:val="002263D1"/>
    <w:rsid w:val="00226482"/>
    <w:rsid w:val="00226A82"/>
    <w:rsid w:val="00226DAD"/>
    <w:rsid w:val="00227AC0"/>
    <w:rsid w:val="00230883"/>
    <w:rsid w:val="002320AF"/>
    <w:rsid w:val="00232261"/>
    <w:rsid w:val="002323A9"/>
    <w:rsid w:val="00232636"/>
    <w:rsid w:val="00233981"/>
    <w:rsid w:val="0023432E"/>
    <w:rsid w:val="0023479D"/>
    <w:rsid w:val="00234944"/>
    <w:rsid w:val="002349A2"/>
    <w:rsid w:val="00234AD7"/>
    <w:rsid w:val="00234F40"/>
    <w:rsid w:val="002360EE"/>
    <w:rsid w:val="00236724"/>
    <w:rsid w:val="00236795"/>
    <w:rsid w:val="0023775F"/>
    <w:rsid w:val="00237769"/>
    <w:rsid w:val="00241511"/>
    <w:rsid w:val="00241A5B"/>
    <w:rsid w:val="00242397"/>
    <w:rsid w:val="002427E3"/>
    <w:rsid w:val="002428A5"/>
    <w:rsid w:val="00243253"/>
    <w:rsid w:val="002437F9"/>
    <w:rsid w:val="00244C30"/>
    <w:rsid w:val="00244E19"/>
    <w:rsid w:val="00244F32"/>
    <w:rsid w:val="0025016E"/>
    <w:rsid w:val="00250F3F"/>
    <w:rsid w:val="002515F1"/>
    <w:rsid w:val="002524CA"/>
    <w:rsid w:val="00253C26"/>
    <w:rsid w:val="00254A11"/>
    <w:rsid w:val="002558EE"/>
    <w:rsid w:val="00255BCA"/>
    <w:rsid w:val="00257247"/>
    <w:rsid w:val="00257E20"/>
    <w:rsid w:val="00260770"/>
    <w:rsid w:val="00260DBE"/>
    <w:rsid w:val="00261075"/>
    <w:rsid w:val="0026221B"/>
    <w:rsid w:val="00263A4A"/>
    <w:rsid w:val="002642CE"/>
    <w:rsid w:val="002660DA"/>
    <w:rsid w:val="00266280"/>
    <w:rsid w:val="00266DFE"/>
    <w:rsid w:val="0027058F"/>
    <w:rsid w:val="00270602"/>
    <w:rsid w:val="00271159"/>
    <w:rsid w:val="002711DE"/>
    <w:rsid w:val="00271406"/>
    <w:rsid w:val="00271D2E"/>
    <w:rsid w:val="00272437"/>
    <w:rsid w:val="00272948"/>
    <w:rsid w:val="00272DF1"/>
    <w:rsid w:val="00273398"/>
    <w:rsid w:val="002738C7"/>
    <w:rsid w:val="00273A2F"/>
    <w:rsid w:val="002754AA"/>
    <w:rsid w:val="00277B75"/>
    <w:rsid w:val="002817BF"/>
    <w:rsid w:val="00281922"/>
    <w:rsid w:val="002823B1"/>
    <w:rsid w:val="00285D0F"/>
    <w:rsid w:val="00286147"/>
    <w:rsid w:val="002861C0"/>
    <w:rsid w:val="0029010D"/>
    <w:rsid w:val="0029062C"/>
    <w:rsid w:val="00290B74"/>
    <w:rsid w:val="0029184D"/>
    <w:rsid w:val="00291EAC"/>
    <w:rsid w:val="002924B4"/>
    <w:rsid w:val="00292E5C"/>
    <w:rsid w:val="002940F4"/>
    <w:rsid w:val="002945C7"/>
    <w:rsid w:val="002950E5"/>
    <w:rsid w:val="002951E4"/>
    <w:rsid w:val="00296775"/>
    <w:rsid w:val="0029728D"/>
    <w:rsid w:val="00297593"/>
    <w:rsid w:val="002A05E9"/>
    <w:rsid w:val="002A0C34"/>
    <w:rsid w:val="002A2A45"/>
    <w:rsid w:val="002A6287"/>
    <w:rsid w:val="002A6BF9"/>
    <w:rsid w:val="002A6CE7"/>
    <w:rsid w:val="002A76C7"/>
    <w:rsid w:val="002B1930"/>
    <w:rsid w:val="002B1C11"/>
    <w:rsid w:val="002B1D84"/>
    <w:rsid w:val="002B31A4"/>
    <w:rsid w:val="002B498A"/>
    <w:rsid w:val="002B4DEA"/>
    <w:rsid w:val="002B4F20"/>
    <w:rsid w:val="002B552C"/>
    <w:rsid w:val="002B671A"/>
    <w:rsid w:val="002B6D16"/>
    <w:rsid w:val="002B7AD9"/>
    <w:rsid w:val="002C0740"/>
    <w:rsid w:val="002C0992"/>
    <w:rsid w:val="002C1B95"/>
    <w:rsid w:val="002C390F"/>
    <w:rsid w:val="002C39B0"/>
    <w:rsid w:val="002C41D1"/>
    <w:rsid w:val="002C4D02"/>
    <w:rsid w:val="002C51B7"/>
    <w:rsid w:val="002C6D3F"/>
    <w:rsid w:val="002C6F0B"/>
    <w:rsid w:val="002C79BF"/>
    <w:rsid w:val="002C79D9"/>
    <w:rsid w:val="002D0E33"/>
    <w:rsid w:val="002D20E6"/>
    <w:rsid w:val="002D2ADA"/>
    <w:rsid w:val="002D35AF"/>
    <w:rsid w:val="002D40CE"/>
    <w:rsid w:val="002D5864"/>
    <w:rsid w:val="002D5C4B"/>
    <w:rsid w:val="002D6A1B"/>
    <w:rsid w:val="002D721D"/>
    <w:rsid w:val="002D7DE2"/>
    <w:rsid w:val="002E08EE"/>
    <w:rsid w:val="002E1735"/>
    <w:rsid w:val="002E2945"/>
    <w:rsid w:val="002E3A4F"/>
    <w:rsid w:val="002E3E43"/>
    <w:rsid w:val="002E47E7"/>
    <w:rsid w:val="002E60F0"/>
    <w:rsid w:val="002E7098"/>
    <w:rsid w:val="002E74B1"/>
    <w:rsid w:val="002E7D7B"/>
    <w:rsid w:val="002F026C"/>
    <w:rsid w:val="002F0A83"/>
    <w:rsid w:val="002F0B33"/>
    <w:rsid w:val="002F1124"/>
    <w:rsid w:val="002F2CFF"/>
    <w:rsid w:val="002F2E77"/>
    <w:rsid w:val="002F398D"/>
    <w:rsid w:val="002F41EE"/>
    <w:rsid w:val="002F6731"/>
    <w:rsid w:val="002F6734"/>
    <w:rsid w:val="002F6C82"/>
    <w:rsid w:val="0030103E"/>
    <w:rsid w:val="003011AD"/>
    <w:rsid w:val="00301916"/>
    <w:rsid w:val="00301BA0"/>
    <w:rsid w:val="003025F7"/>
    <w:rsid w:val="00302B69"/>
    <w:rsid w:val="00302CCA"/>
    <w:rsid w:val="00303361"/>
    <w:rsid w:val="003033AF"/>
    <w:rsid w:val="00304029"/>
    <w:rsid w:val="00305068"/>
    <w:rsid w:val="00306183"/>
    <w:rsid w:val="00306BDA"/>
    <w:rsid w:val="003079CA"/>
    <w:rsid w:val="0031180C"/>
    <w:rsid w:val="00311A55"/>
    <w:rsid w:val="00311D2C"/>
    <w:rsid w:val="00311D58"/>
    <w:rsid w:val="00312514"/>
    <w:rsid w:val="00312CD3"/>
    <w:rsid w:val="00313655"/>
    <w:rsid w:val="00314168"/>
    <w:rsid w:val="0031468F"/>
    <w:rsid w:val="003159BE"/>
    <w:rsid w:val="003172A6"/>
    <w:rsid w:val="003176E3"/>
    <w:rsid w:val="003177C9"/>
    <w:rsid w:val="00322555"/>
    <w:rsid w:val="0032372C"/>
    <w:rsid w:val="003241AA"/>
    <w:rsid w:val="0032542B"/>
    <w:rsid w:val="00326742"/>
    <w:rsid w:val="003273AF"/>
    <w:rsid w:val="00331BF4"/>
    <w:rsid w:val="0033217A"/>
    <w:rsid w:val="00334740"/>
    <w:rsid w:val="00335788"/>
    <w:rsid w:val="003373BF"/>
    <w:rsid w:val="00337A10"/>
    <w:rsid w:val="00342B5E"/>
    <w:rsid w:val="00342D56"/>
    <w:rsid w:val="00342D7F"/>
    <w:rsid w:val="00343927"/>
    <w:rsid w:val="00345A00"/>
    <w:rsid w:val="00345A6F"/>
    <w:rsid w:val="00345B9C"/>
    <w:rsid w:val="0034637A"/>
    <w:rsid w:val="0034679C"/>
    <w:rsid w:val="003477A7"/>
    <w:rsid w:val="003506B6"/>
    <w:rsid w:val="003508E2"/>
    <w:rsid w:val="00351043"/>
    <w:rsid w:val="003512AB"/>
    <w:rsid w:val="00351CC3"/>
    <w:rsid w:val="00352B4F"/>
    <w:rsid w:val="00353147"/>
    <w:rsid w:val="00353475"/>
    <w:rsid w:val="0035483F"/>
    <w:rsid w:val="00354DA8"/>
    <w:rsid w:val="00355725"/>
    <w:rsid w:val="00356008"/>
    <w:rsid w:val="00356F9A"/>
    <w:rsid w:val="00357B45"/>
    <w:rsid w:val="00357E05"/>
    <w:rsid w:val="00360312"/>
    <w:rsid w:val="00360B2C"/>
    <w:rsid w:val="00360C69"/>
    <w:rsid w:val="003610B0"/>
    <w:rsid w:val="0036180E"/>
    <w:rsid w:val="00361CF0"/>
    <w:rsid w:val="0036200A"/>
    <w:rsid w:val="00362397"/>
    <w:rsid w:val="00362497"/>
    <w:rsid w:val="0036378E"/>
    <w:rsid w:val="00364CE5"/>
    <w:rsid w:val="00365366"/>
    <w:rsid w:val="003657C4"/>
    <w:rsid w:val="00367A24"/>
    <w:rsid w:val="00370209"/>
    <w:rsid w:val="00370D62"/>
    <w:rsid w:val="00371BD2"/>
    <w:rsid w:val="00371DC5"/>
    <w:rsid w:val="00373D39"/>
    <w:rsid w:val="00375196"/>
    <w:rsid w:val="00377318"/>
    <w:rsid w:val="003773F3"/>
    <w:rsid w:val="00380FD2"/>
    <w:rsid w:val="003824B8"/>
    <w:rsid w:val="0038382A"/>
    <w:rsid w:val="00383F3E"/>
    <w:rsid w:val="0038430B"/>
    <w:rsid w:val="00385817"/>
    <w:rsid w:val="00385EE2"/>
    <w:rsid w:val="00386F30"/>
    <w:rsid w:val="003876E7"/>
    <w:rsid w:val="0039097B"/>
    <w:rsid w:val="0039188C"/>
    <w:rsid w:val="003928C4"/>
    <w:rsid w:val="0039352E"/>
    <w:rsid w:val="0039372B"/>
    <w:rsid w:val="00393833"/>
    <w:rsid w:val="00394172"/>
    <w:rsid w:val="00394EB8"/>
    <w:rsid w:val="003960A5"/>
    <w:rsid w:val="003974EB"/>
    <w:rsid w:val="00397597"/>
    <w:rsid w:val="003A1D46"/>
    <w:rsid w:val="003A1FD9"/>
    <w:rsid w:val="003A235F"/>
    <w:rsid w:val="003A43C8"/>
    <w:rsid w:val="003A4E32"/>
    <w:rsid w:val="003A4F54"/>
    <w:rsid w:val="003A5D4A"/>
    <w:rsid w:val="003A7123"/>
    <w:rsid w:val="003A7B54"/>
    <w:rsid w:val="003B0029"/>
    <w:rsid w:val="003B0364"/>
    <w:rsid w:val="003B135E"/>
    <w:rsid w:val="003B1AD3"/>
    <w:rsid w:val="003B22E7"/>
    <w:rsid w:val="003B2381"/>
    <w:rsid w:val="003B265B"/>
    <w:rsid w:val="003B4C61"/>
    <w:rsid w:val="003B5263"/>
    <w:rsid w:val="003B5FD4"/>
    <w:rsid w:val="003B69D4"/>
    <w:rsid w:val="003B76E0"/>
    <w:rsid w:val="003C131A"/>
    <w:rsid w:val="003C1CE9"/>
    <w:rsid w:val="003C1D48"/>
    <w:rsid w:val="003C3D2B"/>
    <w:rsid w:val="003C3EA0"/>
    <w:rsid w:val="003C48D7"/>
    <w:rsid w:val="003C4CD8"/>
    <w:rsid w:val="003C7EFF"/>
    <w:rsid w:val="003D025B"/>
    <w:rsid w:val="003D04C1"/>
    <w:rsid w:val="003D1637"/>
    <w:rsid w:val="003D22DC"/>
    <w:rsid w:val="003D28A8"/>
    <w:rsid w:val="003D33AA"/>
    <w:rsid w:val="003D343B"/>
    <w:rsid w:val="003D3809"/>
    <w:rsid w:val="003D4BFC"/>
    <w:rsid w:val="003D64DE"/>
    <w:rsid w:val="003D67AF"/>
    <w:rsid w:val="003D721B"/>
    <w:rsid w:val="003D7EF1"/>
    <w:rsid w:val="003E07F0"/>
    <w:rsid w:val="003E2749"/>
    <w:rsid w:val="003E319B"/>
    <w:rsid w:val="003E4E33"/>
    <w:rsid w:val="003E5121"/>
    <w:rsid w:val="003E61D2"/>
    <w:rsid w:val="003E6ACF"/>
    <w:rsid w:val="003E799F"/>
    <w:rsid w:val="003F0922"/>
    <w:rsid w:val="003F0BEF"/>
    <w:rsid w:val="003F22AB"/>
    <w:rsid w:val="003F247B"/>
    <w:rsid w:val="003F3366"/>
    <w:rsid w:val="003F3D1B"/>
    <w:rsid w:val="003F4041"/>
    <w:rsid w:val="003F4128"/>
    <w:rsid w:val="003F5830"/>
    <w:rsid w:val="003F5B4A"/>
    <w:rsid w:val="003F7250"/>
    <w:rsid w:val="003F77AA"/>
    <w:rsid w:val="00400497"/>
    <w:rsid w:val="004007FE"/>
    <w:rsid w:val="004013CF"/>
    <w:rsid w:val="004013F2"/>
    <w:rsid w:val="00402009"/>
    <w:rsid w:val="004021DF"/>
    <w:rsid w:val="00402A50"/>
    <w:rsid w:val="00403117"/>
    <w:rsid w:val="00403929"/>
    <w:rsid w:val="00403CAC"/>
    <w:rsid w:val="00403CCC"/>
    <w:rsid w:val="004043E1"/>
    <w:rsid w:val="00404873"/>
    <w:rsid w:val="0040599C"/>
    <w:rsid w:val="00405A76"/>
    <w:rsid w:val="00405D04"/>
    <w:rsid w:val="00406077"/>
    <w:rsid w:val="004068DD"/>
    <w:rsid w:val="00406A1E"/>
    <w:rsid w:val="00411BE2"/>
    <w:rsid w:val="00411EAD"/>
    <w:rsid w:val="00412FC2"/>
    <w:rsid w:val="004142CD"/>
    <w:rsid w:val="0041444D"/>
    <w:rsid w:val="00414C6D"/>
    <w:rsid w:val="004164B3"/>
    <w:rsid w:val="00416BD8"/>
    <w:rsid w:val="00417503"/>
    <w:rsid w:val="00417C0D"/>
    <w:rsid w:val="0042030B"/>
    <w:rsid w:val="0042122C"/>
    <w:rsid w:val="00423B26"/>
    <w:rsid w:val="00425923"/>
    <w:rsid w:val="00425A98"/>
    <w:rsid w:val="004275BC"/>
    <w:rsid w:val="00430319"/>
    <w:rsid w:val="00431070"/>
    <w:rsid w:val="00431515"/>
    <w:rsid w:val="00431B3A"/>
    <w:rsid w:val="00431E00"/>
    <w:rsid w:val="00432AD9"/>
    <w:rsid w:val="00432D11"/>
    <w:rsid w:val="00433144"/>
    <w:rsid w:val="004335F9"/>
    <w:rsid w:val="004344D8"/>
    <w:rsid w:val="00434F18"/>
    <w:rsid w:val="00435568"/>
    <w:rsid w:val="00437343"/>
    <w:rsid w:val="0043740F"/>
    <w:rsid w:val="004378EB"/>
    <w:rsid w:val="0044209B"/>
    <w:rsid w:val="004439A0"/>
    <w:rsid w:val="004439CF"/>
    <w:rsid w:val="00443C87"/>
    <w:rsid w:val="00443C8E"/>
    <w:rsid w:val="00444DD8"/>
    <w:rsid w:val="00444E06"/>
    <w:rsid w:val="00445704"/>
    <w:rsid w:val="00446312"/>
    <w:rsid w:val="00446C6F"/>
    <w:rsid w:val="00447A00"/>
    <w:rsid w:val="0045018F"/>
    <w:rsid w:val="004502B1"/>
    <w:rsid w:val="00450D91"/>
    <w:rsid w:val="00451CCB"/>
    <w:rsid w:val="004544D6"/>
    <w:rsid w:val="00454A17"/>
    <w:rsid w:val="00454A74"/>
    <w:rsid w:val="00454C8F"/>
    <w:rsid w:val="004552FD"/>
    <w:rsid w:val="00455A34"/>
    <w:rsid w:val="00455A58"/>
    <w:rsid w:val="004571F5"/>
    <w:rsid w:val="00457255"/>
    <w:rsid w:val="004610F8"/>
    <w:rsid w:val="00462933"/>
    <w:rsid w:val="00463384"/>
    <w:rsid w:val="0046473A"/>
    <w:rsid w:val="0046473B"/>
    <w:rsid w:val="00465A3A"/>
    <w:rsid w:val="0046604F"/>
    <w:rsid w:val="004668D0"/>
    <w:rsid w:val="00466E30"/>
    <w:rsid w:val="004671D9"/>
    <w:rsid w:val="00467665"/>
    <w:rsid w:val="00472645"/>
    <w:rsid w:val="00472853"/>
    <w:rsid w:val="00472A10"/>
    <w:rsid w:val="00473368"/>
    <w:rsid w:val="004734BE"/>
    <w:rsid w:val="00473A88"/>
    <w:rsid w:val="004747A0"/>
    <w:rsid w:val="004757A6"/>
    <w:rsid w:val="0047591E"/>
    <w:rsid w:val="00475E72"/>
    <w:rsid w:val="00475F70"/>
    <w:rsid w:val="004769EE"/>
    <w:rsid w:val="00476A60"/>
    <w:rsid w:val="004773E2"/>
    <w:rsid w:val="00480C8C"/>
    <w:rsid w:val="00481F73"/>
    <w:rsid w:val="00485D35"/>
    <w:rsid w:val="00486D41"/>
    <w:rsid w:val="00487233"/>
    <w:rsid w:val="00487309"/>
    <w:rsid w:val="00487A7A"/>
    <w:rsid w:val="00487DF7"/>
    <w:rsid w:val="0049069F"/>
    <w:rsid w:val="004928F7"/>
    <w:rsid w:val="00492BD8"/>
    <w:rsid w:val="00493341"/>
    <w:rsid w:val="004936CE"/>
    <w:rsid w:val="00493758"/>
    <w:rsid w:val="00494B0D"/>
    <w:rsid w:val="00494F5E"/>
    <w:rsid w:val="004960E2"/>
    <w:rsid w:val="004961D1"/>
    <w:rsid w:val="00496917"/>
    <w:rsid w:val="00497359"/>
    <w:rsid w:val="004974C7"/>
    <w:rsid w:val="004A02E7"/>
    <w:rsid w:val="004A04CC"/>
    <w:rsid w:val="004A0D12"/>
    <w:rsid w:val="004A0F2B"/>
    <w:rsid w:val="004A104D"/>
    <w:rsid w:val="004A10EF"/>
    <w:rsid w:val="004A1221"/>
    <w:rsid w:val="004A4668"/>
    <w:rsid w:val="004A4BD6"/>
    <w:rsid w:val="004A4C97"/>
    <w:rsid w:val="004A544E"/>
    <w:rsid w:val="004A62F8"/>
    <w:rsid w:val="004A65FB"/>
    <w:rsid w:val="004A67D0"/>
    <w:rsid w:val="004A732F"/>
    <w:rsid w:val="004A7914"/>
    <w:rsid w:val="004A7A06"/>
    <w:rsid w:val="004A7CD4"/>
    <w:rsid w:val="004B028A"/>
    <w:rsid w:val="004B0B6C"/>
    <w:rsid w:val="004B14A7"/>
    <w:rsid w:val="004B14A8"/>
    <w:rsid w:val="004B1D0D"/>
    <w:rsid w:val="004B2F18"/>
    <w:rsid w:val="004B3E53"/>
    <w:rsid w:val="004B47BC"/>
    <w:rsid w:val="004B49AA"/>
    <w:rsid w:val="004B49C3"/>
    <w:rsid w:val="004B5FFD"/>
    <w:rsid w:val="004B678E"/>
    <w:rsid w:val="004B7003"/>
    <w:rsid w:val="004C11D6"/>
    <w:rsid w:val="004C16A5"/>
    <w:rsid w:val="004C176C"/>
    <w:rsid w:val="004C1D87"/>
    <w:rsid w:val="004C1E1E"/>
    <w:rsid w:val="004C258E"/>
    <w:rsid w:val="004C2749"/>
    <w:rsid w:val="004C501E"/>
    <w:rsid w:val="004C5A36"/>
    <w:rsid w:val="004C5C07"/>
    <w:rsid w:val="004C6533"/>
    <w:rsid w:val="004C6BAF"/>
    <w:rsid w:val="004C7735"/>
    <w:rsid w:val="004C7AAD"/>
    <w:rsid w:val="004C7F48"/>
    <w:rsid w:val="004D03C2"/>
    <w:rsid w:val="004D1105"/>
    <w:rsid w:val="004D15C6"/>
    <w:rsid w:val="004D2288"/>
    <w:rsid w:val="004D2F14"/>
    <w:rsid w:val="004D3533"/>
    <w:rsid w:val="004D3733"/>
    <w:rsid w:val="004D412E"/>
    <w:rsid w:val="004D4D79"/>
    <w:rsid w:val="004D61FE"/>
    <w:rsid w:val="004D6302"/>
    <w:rsid w:val="004D737A"/>
    <w:rsid w:val="004D7967"/>
    <w:rsid w:val="004D7B0D"/>
    <w:rsid w:val="004D7B92"/>
    <w:rsid w:val="004E04DC"/>
    <w:rsid w:val="004E110A"/>
    <w:rsid w:val="004E1351"/>
    <w:rsid w:val="004E1866"/>
    <w:rsid w:val="004E3154"/>
    <w:rsid w:val="004E3F90"/>
    <w:rsid w:val="004E64D3"/>
    <w:rsid w:val="004E7762"/>
    <w:rsid w:val="004F14F9"/>
    <w:rsid w:val="004F156F"/>
    <w:rsid w:val="004F1E2C"/>
    <w:rsid w:val="004F1FCD"/>
    <w:rsid w:val="004F2A8D"/>
    <w:rsid w:val="004F3B76"/>
    <w:rsid w:val="004F3CDC"/>
    <w:rsid w:val="004F3D86"/>
    <w:rsid w:val="004F4325"/>
    <w:rsid w:val="004F608E"/>
    <w:rsid w:val="004F6B97"/>
    <w:rsid w:val="004F7D38"/>
    <w:rsid w:val="005016E3"/>
    <w:rsid w:val="00501CAC"/>
    <w:rsid w:val="005025DF"/>
    <w:rsid w:val="005028AC"/>
    <w:rsid w:val="00505519"/>
    <w:rsid w:val="0050695D"/>
    <w:rsid w:val="00507C92"/>
    <w:rsid w:val="005103AF"/>
    <w:rsid w:val="00510D42"/>
    <w:rsid w:val="005115C5"/>
    <w:rsid w:val="00513049"/>
    <w:rsid w:val="005137E8"/>
    <w:rsid w:val="00515761"/>
    <w:rsid w:val="005159EE"/>
    <w:rsid w:val="00516CF2"/>
    <w:rsid w:val="00517DCE"/>
    <w:rsid w:val="00517FF8"/>
    <w:rsid w:val="00520508"/>
    <w:rsid w:val="005225C4"/>
    <w:rsid w:val="00523B0B"/>
    <w:rsid w:val="00524392"/>
    <w:rsid w:val="00524FCA"/>
    <w:rsid w:val="00524FED"/>
    <w:rsid w:val="00526192"/>
    <w:rsid w:val="00526944"/>
    <w:rsid w:val="005303B2"/>
    <w:rsid w:val="005311BF"/>
    <w:rsid w:val="00531462"/>
    <w:rsid w:val="00531508"/>
    <w:rsid w:val="00536019"/>
    <w:rsid w:val="0053631B"/>
    <w:rsid w:val="00541483"/>
    <w:rsid w:val="00542CA4"/>
    <w:rsid w:val="0054328A"/>
    <w:rsid w:val="005449BC"/>
    <w:rsid w:val="005461C6"/>
    <w:rsid w:val="0054685F"/>
    <w:rsid w:val="0054799D"/>
    <w:rsid w:val="00547B8E"/>
    <w:rsid w:val="00551381"/>
    <w:rsid w:val="00551C4C"/>
    <w:rsid w:val="00551F42"/>
    <w:rsid w:val="0055243D"/>
    <w:rsid w:val="00552548"/>
    <w:rsid w:val="00552734"/>
    <w:rsid w:val="00553CAA"/>
    <w:rsid w:val="00554BBB"/>
    <w:rsid w:val="005551EF"/>
    <w:rsid w:val="0055613C"/>
    <w:rsid w:val="005572C6"/>
    <w:rsid w:val="005577F5"/>
    <w:rsid w:val="005579BB"/>
    <w:rsid w:val="00560430"/>
    <w:rsid w:val="00561464"/>
    <w:rsid w:val="005621F9"/>
    <w:rsid w:val="005625B3"/>
    <w:rsid w:val="00562E46"/>
    <w:rsid w:val="00563A8B"/>
    <w:rsid w:val="005656B7"/>
    <w:rsid w:val="005658EC"/>
    <w:rsid w:val="00566AD4"/>
    <w:rsid w:val="0056788D"/>
    <w:rsid w:val="005705A6"/>
    <w:rsid w:val="005718D6"/>
    <w:rsid w:val="005723E6"/>
    <w:rsid w:val="005726C3"/>
    <w:rsid w:val="0057299C"/>
    <w:rsid w:val="005752BE"/>
    <w:rsid w:val="0057570A"/>
    <w:rsid w:val="0057654D"/>
    <w:rsid w:val="00577120"/>
    <w:rsid w:val="0057758E"/>
    <w:rsid w:val="005802C4"/>
    <w:rsid w:val="0058141D"/>
    <w:rsid w:val="00581E17"/>
    <w:rsid w:val="005827BF"/>
    <w:rsid w:val="00582D48"/>
    <w:rsid w:val="005831B8"/>
    <w:rsid w:val="005836B5"/>
    <w:rsid w:val="00583D76"/>
    <w:rsid w:val="005840EB"/>
    <w:rsid w:val="00584B55"/>
    <w:rsid w:val="0058561C"/>
    <w:rsid w:val="00585929"/>
    <w:rsid w:val="00586CC7"/>
    <w:rsid w:val="00587329"/>
    <w:rsid w:val="00590709"/>
    <w:rsid w:val="005923D6"/>
    <w:rsid w:val="0059272E"/>
    <w:rsid w:val="005928E8"/>
    <w:rsid w:val="00593064"/>
    <w:rsid w:val="0059673E"/>
    <w:rsid w:val="00596C62"/>
    <w:rsid w:val="005976AE"/>
    <w:rsid w:val="005A0C48"/>
    <w:rsid w:val="005A0D21"/>
    <w:rsid w:val="005A11AE"/>
    <w:rsid w:val="005A185A"/>
    <w:rsid w:val="005A1E97"/>
    <w:rsid w:val="005A30E1"/>
    <w:rsid w:val="005A490B"/>
    <w:rsid w:val="005A4CFD"/>
    <w:rsid w:val="005A4E5A"/>
    <w:rsid w:val="005A50D6"/>
    <w:rsid w:val="005A50FB"/>
    <w:rsid w:val="005A6908"/>
    <w:rsid w:val="005A6CF6"/>
    <w:rsid w:val="005A764D"/>
    <w:rsid w:val="005B0183"/>
    <w:rsid w:val="005B0275"/>
    <w:rsid w:val="005B12C1"/>
    <w:rsid w:val="005B1EB4"/>
    <w:rsid w:val="005B2504"/>
    <w:rsid w:val="005B40F5"/>
    <w:rsid w:val="005B556F"/>
    <w:rsid w:val="005B57AC"/>
    <w:rsid w:val="005B617C"/>
    <w:rsid w:val="005B62C8"/>
    <w:rsid w:val="005B74A4"/>
    <w:rsid w:val="005B7F5E"/>
    <w:rsid w:val="005C05D8"/>
    <w:rsid w:val="005C094C"/>
    <w:rsid w:val="005C0A88"/>
    <w:rsid w:val="005C115A"/>
    <w:rsid w:val="005C1A5C"/>
    <w:rsid w:val="005C200B"/>
    <w:rsid w:val="005C2400"/>
    <w:rsid w:val="005C2C75"/>
    <w:rsid w:val="005C2CB1"/>
    <w:rsid w:val="005C35F0"/>
    <w:rsid w:val="005C46FD"/>
    <w:rsid w:val="005C5AE3"/>
    <w:rsid w:val="005C5DDF"/>
    <w:rsid w:val="005C74AE"/>
    <w:rsid w:val="005D00B3"/>
    <w:rsid w:val="005D08BC"/>
    <w:rsid w:val="005D19A2"/>
    <w:rsid w:val="005D6CCC"/>
    <w:rsid w:val="005D7961"/>
    <w:rsid w:val="005E0BCA"/>
    <w:rsid w:val="005E1320"/>
    <w:rsid w:val="005E13B1"/>
    <w:rsid w:val="005E1A5A"/>
    <w:rsid w:val="005E1C52"/>
    <w:rsid w:val="005E1E1A"/>
    <w:rsid w:val="005E2DE7"/>
    <w:rsid w:val="005E6277"/>
    <w:rsid w:val="005E7EFD"/>
    <w:rsid w:val="005F0203"/>
    <w:rsid w:val="005F0579"/>
    <w:rsid w:val="005F0615"/>
    <w:rsid w:val="005F09EF"/>
    <w:rsid w:val="005F12D2"/>
    <w:rsid w:val="005F1F17"/>
    <w:rsid w:val="005F2207"/>
    <w:rsid w:val="005F2620"/>
    <w:rsid w:val="005F3A25"/>
    <w:rsid w:val="005F4192"/>
    <w:rsid w:val="005F4819"/>
    <w:rsid w:val="005F4B8E"/>
    <w:rsid w:val="005F54B7"/>
    <w:rsid w:val="005F558B"/>
    <w:rsid w:val="005F5608"/>
    <w:rsid w:val="005F5882"/>
    <w:rsid w:val="005F5A16"/>
    <w:rsid w:val="005F5BCF"/>
    <w:rsid w:val="005F6690"/>
    <w:rsid w:val="005F746A"/>
    <w:rsid w:val="005F79D4"/>
    <w:rsid w:val="00600B66"/>
    <w:rsid w:val="00601DA7"/>
    <w:rsid w:val="00603EDA"/>
    <w:rsid w:val="00604148"/>
    <w:rsid w:val="00604920"/>
    <w:rsid w:val="00604BC4"/>
    <w:rsid w:val="00605C72"/>
    <w:rsid w:val="00605E8E"/>
    <w:rsid w:val="00607270"/>
    <w:rsid w:val="00607F78"/>
    <w:rsid w:val="00610AD8"/>
    <w:rsid w:val="00610FF4"/>
    <w:rsid w:val="006112DF"/>
    <w:rsid w:val="00611B3D"/>
    <w:rsid w:val="00613F66"/>
    <w:rsid w:val="00614B8A"/>
    <w:rsid w:val="00617A90"/>
    <w:rsid w:val="00620DB7"/>
    <w:rsid w:val="00620E49"/>
    <w:rsid w:val="00623791"/>
    <w:rsid w:val="00623BED"/>
    <w:rsid w:val="00623C02"/>
    <w:rsid w:val="00626D51"/>
    <w:rsid w:val="006275C0"/>
    <w:rsid w:val="00630619"/>
    <w:rsid w:val="006311C9"/>
    <w:rsid w:val="00631CAC"/>
    <w:rsid w:val="006320C4"/>
    <w:rsid w:val="00632245"/>
    <w:rsid w:val="0063303C"/>
    <w:rsid w:val="00633663"/>
    <w:rsid w:val="00633E9D"/>
    <w:rsid w:val="006344A1"/>
    <w:rsid w:val="00634FC8"/>
    <w:rsid w:val="00635AA6"/>
    <w:rsid w:val="0063637E"/>
    <w:rsid w:val="00636872"/>
    <w:rsid w:val="00637308"/>
    <w:rsid w:val="006379DE"/>
    <w:rsid w:val="00637BFA"/>
    <w:rsid w:val="00637DC7"/>
    <w:rsid w:val="00640D82"/>
    <w:rsid w:val="00641F75"/>
    <w:rsid w:val="0064261E"/>
    <w:rsid w:val="00643DD1"/>
    <w:rsid w:val="00644757"/>
    <w:rsid w:val="00646D73"/>
    <w:rsid w:val="0065079A"/>
    <w:rsid w:val="00650CEC"/>
    <w:rsid w:val="00650E2C"/>
    <w:rsid w:val="00650F83"/>
    <w:rsid w:val="00652450"/>
    <w:rsid w:val="00654C23"/>
    <w:rsid w:val="006607BE"/>
    <w:rsid w:val="006609F5"/>
    <w:rsid w:val="00661E48"/>
    <w:rsid w:val="00661EB2"/>
    <w:rsid w:val="006620E7"/>
    <w:rsid w:val="006633F2"/>
    <w:rsid w:val="0066392B"/>
    <w:rsid w:val="006639C0"/>
    <w:rsid w:val="00666140"/>
    <w:rsid w:val="006667D8"/>
    <w:rsid w:val="00666A6B"/>
    <w:rsid w:val="00667FB3"/>
    <w:rsid w:val="00671276"/>
    <w:rsid w:val="0067134A"/>
    <w:rsid w:val="00671A66"/>
    <w:rsid w:val="0067270E"/>
    <w:rsid w:val="0067331A"/>
    <w:rsid w:val="006736AB"/>
    <w:rsid w:val="00673800"/>
    <w:rsid w:val="00675A38"/>
    <w:rsid w:val="006765E9"/>
    <w:rsid w:val="00676721"/>
    <w:rsid w:val="00676F29"/>
    <w:rsid w:val="00676FCD"/>
    <w:rsid w:val="00677753"/>
    <w:rsid w:val="006777C0"/>
    <w:rsid w:val="00681194"/>
    <w:rsid w:val="006843A1"/>
    <w:rsid w:val="0068462E"/>
    <w:rsid w:val="00685459"/>
    <w:rsid w:val="006863EF"/>
    <w:rsid w:val="00686687"/>
    <w:rsid w:val="006872FA"/>
    <w:rsid w:val="00687877"/>
    <w:rsid w:val="00687EAC"/>
    <w:rsid w:val="0069075D"/>
    <w:rsid w:val="00691156"/>
    <w:rsid w:val="00691827"/>
    <w:rsid w:val="00692DDD"/>
    <w:rsid w:val="006931A9"/>
    <w:rsid w:val="00696C73"/>
    <w:rsid w:val="006A0EA6"/>
    <w:rsid w:val="006A1634"/>
    <w:rsid w:val="006A1B8D"/>
    <w:rsid w:val="006A2CBC"/>
    <w:rsid w:val="006A2ED4"/>
    <w:rsid w:val="006A2F9E"/>
    <w:rsid w:val="006A48FF"/>
    <w:rsid w:val="006A4BAF"/>
    <w:rsid w:val="006A4D19"/>
    <w:rsid w:val="006A5F1B"/>
    <w:rsid w:val="006A6485"/>
    <w:rsid w:val="006A65D2"/>
    <w:rsid w:val="006A691D"/>
    <w:rsid w:val="006A69E4"/>
    <w:rsid w:val="006A7E99"/>
    <w:rsid w:val="006B51F2"/>
    <w:rsid w:val="006B5412"/>
    <w:rsid w:val="006B5466"/>
    <w:rsid w:val="006B56E9"/>
    <w:rsid w:val="006B61F1"/>
    <w:rsid w:val="006B62DB"/>
    <w:rsid w:val="006B744A"/>
    <w:rsid w:val="006B778F"/>
    <w:rsid w:val="006C01AF"/>
    <w:rsid w:val="006C0C0C"/>
    <w:rsid w:val="006C17A6"/>
    <w:rsid w:val="006C24BA"/>
    <w:rsid w:val="006C283F"/>
    <w:rsid w:val="006C2FE6"/>
    <w:rsid w:val="006C3342"/>
    <w:rsid w:val="006C363C"/>
    <w:rsid w:val="006C43D4"/>
    <w:rsid w:val="006C4DCC"/>
    <w:rsid w:val="006C556D"/>
    <w:rsid w:val="006C6137"/>
    <w:rsid w:val="006C61A3"/>
    <w:rsid w:val="006C61CE"/>
    <w:rsid w:val="006C6798"/>
    <w:rsid w:val="006D06D3"/>
    <w:rsid w:val="006D0700"/>
    <w:rsid w:val="006D0809"/>
    <w:rsid w:val="006D1294"/>
    <w:rsid w:val="006D1784"/>
    <w:rsid w:val="006D1815"/>
    <w:rsid w:val="006D2137"/>
    <w:rsid w:val="006D2201"/>
    <w:rsid w:val="006D37F3"/>
    <w:rsid w:val="006D46D0"/>
    <w:rsid w:val="006D5A56"/>
    <w:rsid w:val="006D62C9"/>
    <w:rsid w:val="006D73DE"/>
    <w:rsid w:val="006D7713"/>
    <w:rsid w:val="006E011C"/>
    <w:rsid w:val="006E09B9"/>
    <w:rsid w:val="006E269C"/>
    <w:rsid w:val="006E2898"/>
    <w:rsid w:val="006E3745"/>
    <w:rsid w:val="006E5042"/>
    <w:rsid w:val="006E5BE8"/>
    <w:rsid w:val="006E653E"/>
    <w:rsid w:val="006E725F"/>
    <w:rsid w:val="006E7518"/>
    <w:rsid w:val="006E7896"/>
    <w:rsid w:val="006E7D15"/>
    <w:rsid w:val="006F0D0B"/>
    <w:rsid w:val="006F0EC0"/>
    <w:rsid w:val="006F1177"/>
    <w:rsid w:val="006F1813"/>
    <w:rsid w:val="006F2EAE"/>
    <w:rsid w:val="006F30A6"/>
    <w:rsid w:val="006F3BC5"/>
    <w:rsid w:val="006F497C"/>
    <w:rsid w:val="006F4FC6"/>
    <w:rsid w:val="006F511F"/>
    <w:rsid w:val="006F55F6"/>
    <w:rsid w:val="006F58AA"/>
    <w:rsid w:val="006F6B09"/>
    <w:rsid w:val="006F7667"/>
    <w:rsid w:val="007004D5"/>
    <w:rsid w:val="0070096B"/>
    <w:rsid w:val="00700B56"/>
    <w:rsid w:val="007023C9"/>
    <w:rsid w:val="00702487"/>
    <w:rsid w:val="00703689"/>
    <w:rsid w:val="0070401F"/>
    <w:rsid w:val="0070405E"/>
    <w:rsid w:val="007040DB"/>
    <w:rsid w:val="0070494F"/>
    <w:rsid w:val="00705170"/>
    <w:rsid w:val="00705B2D"/>
    <w:rsid w:val="00705C7F"/>
    <w:rsid w:val="0071017A"/>
    <w:rsid w:val="00711ADD"/>
    <w:rsid w:val="007143CE"/>
    <w:rsid w:val="00714F98"/>
    <w:rsid w:val="00715AD6"/>
    <w:rsid w:val="00716120"/>
    <w:rsid w:val="007169E0"/>
    <w:rsid w:val="00716C58"/>
    <w:rsid w:val="0071729A"/>
    <w:rsid w:val="00717909"/>
    <w:rsid w:val="00717C37"/>
    <w:rsid w:val="00721AF5"/>
    <w:rsid w:val="007243AB"/>
    <w:rsid w:val="00724751"/>
    <w:rsid w:val="0072494C"/>
    <w:rsid w:val="007262EF"/>
    <w:rsid w:val="0072635F"/>
    <w:rsid w:val="00726956"/>
    <w:rsid w:val="00726E52"/>
    <w:rsid w:val="0072785F"/>
    <w:rsid w:val="007301DB"/>
    <w:rsid w:val="00731253"/>
    <w:rsid w:val="00731503"/>
    <w:rsid w:val="00731851"/>
    <w:rsid w:val="00732D1B"/>
    <w:rsid w:val="00732E7E"/>
    <w:rsid w:val="00733021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235"/>
    <w:rsid w:val="0074345A"/>
    <w:rsid w:val="00745B62"/>
    <w:rsid w:val="00746CCF"/>
    <w:rsid w:val="0074713D"/>
    <w:rsid w:val="00747669"/>
    <w:rsid w:val="00747F15"/>
    <w:rsid w:val="00750A1A"/>
    <w:rsid w:val="00750AD0"/>
    <w:rsid w:val="00750C0A"/>
    <w:rsid w:val="00750E47"/>
    <w:rsid w:val="007511AD"/>
    <w:rsid w:val="0075125E"/>
    <w:rsid w:val="00751597"/>
    <w:rsid w:val="0075194D"/>
    <w:rsid w:val="007529EE"/>
    <w:rsid w:val="00753886"/>
    <w:rsid w:val="00756D64"/>
    <w:rsid w:val="007573E1"/>
    <w:rsid w:val="007602C4"/>
    <w:rsid w:val="007603E0"/>
    <w:rsid w:val="00760792"/>
    <w:rsid w:val="00760827"/>
    <w:rsid w:val="00762AE7"/>
    <w:rsid w:val="00763450"/>
    <w:rsid w:val="00763CFB"/>
    <w:rsid w:val="007642FF"/>
    <w:rsid w:val="00764CA3"/>
    <w:rsid w:val="00766753"/>
    <w:rsid w:val="0077017E"/>
    <w:rsid w:val="00770E3A"/>
    <w:rsid w:val="007712FA"/>
    <w:rsid w:val="00771437"/>
    <w:rsid w:val="007715B8"/>
    <w:rsid w:val="0077238B"/>
    <w:rsid w:val="0077280F"/>
    <w:rsid w:val="00772962"/>
    <w:rsid w:val="00774CB8"/>
    <w:rsid w:val="007750E7"/>
    <w:rsid w:val="00776FD1"/>
    <w:rsid w:val="00777765"/>
    <w:rsid w:val="00777D22"/>
    <w:rsid w:val="00777F97"/>
    <w:rsid w:val="0078142D"/>
    <w:rsid w:val="00781477"/>
    <w:rsid w:val="00781C60"/>
    <w:rsid w:val="007821C2"/>
    <w:rsid w:val="00782B73"/>
    <w:rsid w:val="00783986"/>
    <w:rsid w:val="007844CA"/>
    <w:rsid w:val="00784781"/>
    <w:rsid w:val="00784E62"/>
    <w:rsid w:val="00785047"/>
    <w:rsid w:val="00785111"/>
    <w:rsid w:val="00790AB1"/>
    <w:rsid w:val="007919FF"/>
    <w:rsid w:val="00791FD3"/>
    <w:rsid w:val="007921BA"/>
    <w:rsid w:val="00792804"/>
    <w:rsid w:val="00792FF9"/>
    <w:rsid w:val="00793202"/>
    <w:rsid w:val="00794A95"/>
    <w:rsid w:val="00795A43"/>
    <w:rsid w:val="00795B4A"/>
    <w:rsid w:val="0079654A"/>
    <w:rsid w:val="007A0BF6"/>
    <w:rsid w:val="007A1E35"/>
    <w:rsid w:val="007A35EA"/>
    <w:rsid w:val="007A42BE"/>
    <w:rsid w:val="007A5099"/>
    <w:rsid w:val="007A543E"/>
    <w:rsid w:val="007A5A13"/>
    <w:rsid w:val="007A605B"/>
    <w:rsid w:val="007A6D5A"/>
    <w:rsid w:val="007A7A41"/>
    <w:rsid w:val="007A7B86"/>
    <w:rsid w:val="007B0034"/>
    <w:rsid w:val="007B0C07"/>
    <w:rsid w:val="007B104B"/>
    <w:rsid w:val="007B264B"/>
    <w:rsid w:val="007B2A52"/>
    <w:rsid w:val="007B2B62"/>
    <w:rsid w:val="007B59C7"/>
    <w:rsid w:val="007B65BD"/>
    <w:rsid w:val="007B6ECA"/>
    <w:rsid w:val="007B7EFE"/>
    <w:rsid w:val="007C059F"/>
    <w:rsid w:val="007C097A"/>
    <w:rsid w:val="007C15F0"/>
    <w:rsid w:val="007C1CAE"/>
    <w:rsid w:val="007C58AC"/>
    <w:rsid w:val="007C6D61"/>
    <w:rsid w:val="007C6D9A"/>
    <w:rsid w:val="007C7EA0"/>
    <w:rsid w:val="007D0175"/>
    <w:rsid w:val="007D01FE"/>
    <w:rsid w:val="007D04E5"/>
    <w:rsid w:val="007D060C"/>
    <w:rsid w:val="007D1C84"/>
    <w:rsid w:val="007D2F05"/>
    <w:rsid w:val="007D32B0"/>
    <w:rsid w:val="007D3523"/>
    <w:rsid w:val="007D3BAE"/>
    <w:rsid w:val="007D43AF"/>
    <w:rsid w:val="007D674F"/>
    <w:rsid w:val="007D7911"/>
    <w:rsid w:val="007E019D"/>
    <w:rsid w:val="007E02B4"/>
    <w:rsid w:val="007E075A"/>
    <w:rsid w:val="007E09AB"/>
    <w:rsid w:val="007E14E8"/>
    <w:rsid w:val="007E19D5"/>
    <w:rsid w:val="007E1FB0"/>
    <w:rsid w:val="007E34C5"/>
    <w:rsid w:val="007E35B1"/>
    <w:rsid w:val="007E4437"/>
    <w:rsid w:val="007E4C15"/>
    <w:rsid w:val="007E6C79"/>
    <w:rsid w:val="007E6C80"/>
    <w:rsid w:val="007F2548"/>
    <w:rsid w:val="007F330B"/>
    <w:rsid w:val="007F3C71"/>
    <w:rsid w:val="007F409A"/>
    <w:rsid w:val="007F45EF"/>
    <w:rsid w:val="007F4FF9"/>
    <w:rsid w:val="007F58A2"/>
    <w:rsid w:val="007F5A60"/>
    <w:rsid w:val="007F5E0B"/>
    <w:rsid w:val="007F6B68"/>
    <w:rsid w:val="0080056D"/>
    <w:rsid w:val="00800A11"/>
    <w:rsid w:val="00801425"/>
    <w:rsid w:val="00803524"/>
    <w:rsid w:val="0080491C"/>
    <w:rsid w:val="008066A5"/>
    <w:rsid w:val="0080756D"/>
    <w:rsid w:val="00807D16"/>
    <w:rsid w:val="0081034C"/>
    <w:rsid w:val="0081044A"/>
    <w:rsid w:val="00811751"/>
    <w:rsid w:val="00811BC9"/>
    <w:rsid w:val="0081211D"/>
    <w:rsid w:val="00814885"/>
    <w:rsid w:val="00815513"/>
    <w:rsid w:val="00815591"/>
    <w:rsid w:val="00815754"/>
    <w:rsid w:val="00815A2E"/>
    <w:rsid w:val="00815B31"/>
    <w:rsid w:val="00816591"/>
    <w:rsid w:val="008166DA"/>
    <w:rsid w:val="00816F1E"/>
    <w:rsid w:val="00817745"/>
    <w:rsid w:val="00820116"/>
    <w:rsid w:val="00820779"/>
    <w:rsid w:val="008212F0"/>
    <w:rsid w:val="00821568"/>
    <w:rsid w:val="00822996"/>
    <w:rsid w:val="00823C2E"/>
    <w:rsid w:val="008242F4"/>
    <w:rsid w:val="00824A72"/>
    <w:rsid w:val="008251BF"/>
    <w:rsid w:val="00825231"/>
    <w:rsid w:val="00827624"/>
    <w:rsid w:val="00827958"/>
    <w:rsid w:val="00831378"/>
    <w:rsid w:val="00834610"/>
    <w:rsid w:val="00835914"/>
    <w:rsid w:val="00835AB8"/>
    <w:rsid w:val="00836EE7"/>
    <w:rsid w:val="0083767A"/>
    <w:rsid w:val="008424C1"/>
    <w:rsid w:val="00842D04"/>
    <w:rsid w:val="008436CA"/>
    <w:rsid w:val="0084392F"/>
    <w:rsid w:val="00843DAC"/>
    <w:rsid w:val="00845720"/>
    <w:rsid w:val="00847370"/>
    <w:rsid w:val="008473E0"/>
    <w:rsid w:val="008509C3"/>
    <w:rsid w:val="00850DE2"/>
    <w:rsid w:val="008512B7"/>
    <w:rsid w:val="00851E32"/>
    <w:rsid w:val="008525C9"/>
    <w:rsid w:val="00852BB7"/>
    <w:rsid w:val="00852FDC"/>
    <w:rsid w:val="00853389"/>
    <w:rsid w:val="00854191"/>
    <w:rsid w:val="0085425F"/>
    <w:rsid w:val="00854EA9"/>
    <w:rsid w:val="008563C6"/>
    <w:rsid w:val="0085650B"/>
    <w:rsid w:val="00856BAA"/>
    <w:rsid w:val="00856D7E"/>
    <w:rsid w:val="00862614"/>
    <w:rsid w:val="00862CDD"/>
    <w:rsid w:val="008642B3"/>
    <w:rsid w:val="0086440B"/>
    <w:rsid w:val="00865A10"/>
    <w:rsid w:val="00865B70"/>
    <w:rsid w:val="0087029C"/>
    <w:rsid w:val="008704B5"/>
    <w:rsid w:val="008711EA"/>
    <w:rsid w:val="00871450"/>
    <w:rsid w:val="00872458"/>
    <w:rsid w:val="008737AB"/>
    <w:rsid w:val="00873C62"/>
    <w:rsid w:val="0087463E"/>
    <w:rsid w:val="008750B2"/>
    <w:rsid w:val="00875562"/>
    <w:rsid w:val="00876610"/>
    <w:rsid w:val="00877CB5"/>
    <w:rsid w:val="00881862"/>
    <w:rsid w:val="00881AE1"/>
    <w:rsid w:val="00881AE5"/>
    <w:rsid w:val="00882977"/>
    <w:rsid w:val="0088310C"/>
    <w:rsid w:val="00884485"/>
    <w:rsid w:val="00884B5C"/>
    <w:rsid w:val="008850F5"/>
    <w:rsid w:val="00886C85"/>
    <w:rsid w:val="00890E0D"/>
    <w:rsid w:val="008919EE"/>
    <w:rsid w:val="00892163"/>
    <w:rsid w:val="0089253E"/>
    <w:rsid w:val="00894407"/>
    <w:rsid w:val="008945E3"/>
    <w:rsid w:val="00894607"/>
    <w:rsid w:val="0089606C"/>
    <w:rsid w:val="00896319"/>
    <w:rsid w:val="00896E36"/>
    <w:rsid w:val="008972B7"/>
    <w:rsid w:val="0089766C"/>
    <w:rsid w:val="008A10B8"/>
    <w:rsid w:val="008A529C"/>
    <w:rsid w:val="008A577A"/>
    <w:rsid w:val="008A58C8"/>
    <w:rsid w:val="008A5971"/>
    <w:rsid w:val="008A5F20"/>
    <w:rsid w:val="008A69B6"/>
    <w:rsid w:val="008A7053"/>
    <w:rsid w:val="008A7102"/>
    <w:rsid w:val="008A788C"/>
    <w:rsid w:val="008B0881"/>
    <w:rsid w:val="008B0B04"/>
    <w:rsid w:val="008B303F"/>
    <w:rsid w:val="008B3A46"/>
    <w:rsid w:val="008B3CA9"/>
    <w:rsid w:val="008B53DF"/>
    <w:rsid w:val="008B5AB7"/>
    <w:rsid w:val="008B5CB0"/>
    <w:rsid w:val="008B68E7"/>
    <w:rsid w:val="008B6DB9"/>
    <w:rsid w:val="008B78F8"/>
    <w:rsid w:val="008C05B9"/>
    <w:rsid w:val="008C2694"/>
    <w:rsid w:val="008C3387"/>
    <w:rsid w:val="008C38A3"/>
    <w:rsid w:val="008C598D"/>
    <w:rsid w:val="008C71F9"/>
    <w:rsid w:val="008C72B6"/>
    <w:rsid w:val="008C764D"/>
    <w:rsid w:val="008C777D"/>
    <w:rsid w:val="008C7B72"/>
    <w:rsid w:val="008C7D21"/>
    <w:rsid w:val="008C7FA0"/>
    <w:rsid w:val="008D0421"/>
    <w:rsid w:val="008D08EB"/>
    <w:rsid w:val="008D0E46"/>
    <w:rsid w:val="008D1359"/>
    <w:rsid w:val="008D2D8A"/>
    <w:rsid w:val="008D2E62"/>
    <w:rsid w:val="008D31DF"/>
    <w:rsid w:val="008D3D75"/>
    <w:rsid w:val="008D4458"/>
    <w:rsid w:val="008D5CCB"/>
    <w:rsid w:val="008D64C3"/>
    <w:rsid w:val="008D7000"/>
    <w:rsid w:val="008E0399"/>
    <w:rsid w:val="008E12BC"/>
    <w:rsid w:val="008E6DD8"/>
    <w:rsid w:val="008E7911"/>
    <w:rsid w:val="008F45D3"/>
    <w:rsid w:val="008F508F"/>
    <w:rsid w:val="008F6B6B"/>
    <w:rsid w:val="008F71DC"/>
    <w:rsid w:val="008F77E6"/>
    <w:rsid w:val="008F7E2B"/>
    <w:rsid w:val="008F7EDB"/>
    <w:rsid w:val="0090099C"/>
    <w:rsid w:val="00901350"/>
    <w:rsid w:val="009021CD"/>
    <w:rsid w:val="00902743"/>
    <w:rsid w:val="009029D3"/>
    <w:rsid w:val="00902FCF"/>
    <w:rsid w:val="009039D9"/>
    <w:rsid w:val="00904119"/>
    <w:rsid w:val="00904405"/>
    <w:rsid w:val="009046A2"/>
    <w:rsid w:val="009053D5"/>
    <w:rsid w:val="0090540B"/>
    <w:rsid w:val="009056B6"/>
    <w:rsid w:val="009067BC"/>
    <w:rsid w:val="00907AD6"/>
    <w:rsid w:val="009107A9"/>
    <w:rsid w:val="00910F3F"/>
    <w:rsid w:val="0091129E"/>
    <w:rsid w:val="0091143F"/>
    <w:rsid w:val="00912818"/>
    <w:rsid w:val="009132DE"/>
    <w:rsid w:val="00914080"/>
    <w:rsid w:val="00914BD8"/>
    <w:rsid w:val="0091691A"/>
    <w:rsid w:val="00916BC2"/>
    <w:rsid w:val="00917DC3"/>
    <w:rsid w:val="00920208"/>
    <w:rsid w:val="00920215"/>
    <w:rsid w:val="00921950"/>
    <w:rsid w:val="00921E9A"/>
    <w:rsid w:val="0092249F"/>
    <w:rsid w:val="00923D68"/>
    <w:rsid w:val="00924A3E"/>
    <w:rsid w:val="009252A1"/>
    <w:rsid w:val="00927526"/>
    <w:rsid w:val="0093017C"/>
    <w:rsid w:val="00930562"/>
    <w:rsid w:val="0093302C"/>
    <w:rsid w:val="00933792"/>
    <w:rsid w:val="00933BBE"/>
    <w:rsid w:val="00933C33"/>
    <w:rsid w:val="00935A4F"/>
    <w:rsid w:val="00935CB7"/>
    <w:rsid w:val="00935E06"/>
    <w:rsid w:val="00936F4D"/>
    <w:rsid w:val="0093728E"/>
    <w:rsid w:val="00941A60"/>
    <w:rsid w:val="0094308B"/>
    <w:rsid w:val="00944559"/>
    <w:rsid w:val="00944749"/>
    <w:rsid w:val="00944A3A"/>
    <w:rsid w:val="009471D7"/>
    <w:rsid w:val="009474FA"/>
    <w:rsid w:val="00951940"/>
    <w:rsid w:val="009533EC"/>
    <w:rsid w:val="00953518"/>
    <w:rsid w:val="00953E5C"/>
    <w:rsid w:val="009542E9"/>
    <w:rsid w:val="0095465B"/>
    <w:rsid w:val="009550AD"/>
    <w:rsid w:val="0095513A"/>
    <w:rsid w:val="009571CC"/>
    <w:rsid w:val="00957AF1"/>
    <w:rsid w:val="00962280"/>
    <w:rsid w:val="009627A9"/>
    <w:rsid w:val="00963061"/>
    <w:rsid w:val="009665A2"/>
    <w:rsid w:val="00966C68"/>
    <w:rsid w:val="00966CEC"/>
    <w:rsid w:val="00967076"/>
    <w:rsid w:val="0096758A"/>
    <w:rsid w:val="00970E91"/>
    <w:rsid w:val="00971870"/>
    <w:rsid w:val="009719CF"/>
    <w:rsid w:val="00971E86"/>
    <w:rsid w:val="009722AB"/>
    <w:rsid w:val="00972B70"/>
    <w:rsid w:val="009736BB"/>
    <w:rsid w:val="00973C56"/>
    <w:rsid w:val="00973C8D"/>
    <w:rsid w:val="009754AE"/>
    <w:rsid w:val="00975AE4"/>
    <w:rsid w:val="00977557"/>
    <w:rsid w:val="0097791C"/>
    <w:rsid w:val="00982F66"/>
    <w:rsid w:val="009838F1"/>
    <w:rsid w:val="00983F6B"/>
    <w:rsid w:val="00984D18"/>
    <w:rsid w:val="00984F3D"/>
    <w:rsid w:val="009858C1"/>
    <w:rsid w:val="0098704E"/>
    <w:rsid w:val="00987652"/>
    <w:rsid w:val="009900C8"/>
    <w:rsid w:val="009909CE"/>
    <w:rsid w:val="00991A7B"/>
    <w:rsid w:val="00992265"/>
    <w:rsid w:val="00992CA3"/>
    <w:rsid w:val="00992CFD"/>
    <w:rsid w:val="00993A98"/>
    <w:rsid w:val="00994329"/>
    <w:rsid w:val="00995C44"/>
    <w:rsid w:val="00996AC1"/>
    <w:rsid w:val="00996CFF"/>
    <w:rsid w:val="009A0569"/>
    <w:rsid w:val="009A2C5E"/>
    <w:rsid w:val="009A39BF"/>
    <w:rsid w:val="009A462C"/>
    <w:rsid w:val="009A65AA"/>
    <w:rsid w:val="009A669B"/>
    <w:rsid w:val="009A78FE"/>
    <w:rsid w:val="009B0880"/>
    <w:rsid w:val="009B17D8"/>
    <w:rsid w:val="009B21F0"/>
    <w:rsid w:val="009B23DE"/>
    <w:rsid w:val="009B2AE4"/>
    <w:rsid w:val="009B4C69"/>
    <w:rsid w:val="009B4DEA"/>
    <w:rsid w:val="009B571D"/>
    <w:rsid w:val="009B58D7"/>
    <w:rsid w:val="009B5AE8"/>
    <w:rsid w:val="009B5DAD"/>
    <w:rsid w:val="009B5F2E"/>
    <w:rsid w:val="009B711F"/>
    <w:rsid w:val="009B7970"/>
    <w:rsid w:val="009C040A"/>
    <w:rsid w:val="009C1966"/>
    <w:rsid w:val="009C2870"/>
    <w:rsid w:val="009C332C"/>
    <w:rsid w:val="009C36F2"/>
    <w:rsid w:val="009C3972"/>
    <w:rsid w:val="009C4835"/>
    <w:rsid w:val="009C4C7D"/>
    <w:rsid w:val="009C4F69"/>
    <w:rsid w:val="009C531B"/>
    <w:rsid w:val="009C5B67"/>
    <w:rsid w:val="009C6575"/>
    <w:rsid w:val="009C7260"/>
    <w:rsid w:val="009C7C81"/>
    <w:rsid w:val="009D08D1"/>
    <w:rsid w:val="009D0C08"/>
    <w:rsid w:val="009D39E0"/>
    <w:rsid w:val="009D6D95"/>
    <w:rsid w:val="009D7123"/>
    <w:rsid w:val="009D78E1"/>
    <w:rsid w:val="009D7B13"/>
    <w:rsid w:val="009E0174"/>
    <w:rsid w:val="009E085C"/>
    <w:rsid w:val="009E098C"/>
    <w:rsid w:val="009E0B4E"/>
    <w:rsid w:val="009E0F12"/>
    <w:rsid w:val="009E121E"/>
    <w:rsid w:val="009E4DDB"/>
    <w:rsid w:val="009E5A2B"/>
    <w:rsid w:val="009E6BE6"/>
    <w:rsid w:val="009E755F"/>
    <w:rsid w:val="009E7EFB"/>
    <w:rsid w:val="009F0A63"/>
    <w:rsid w:val="009F0D61"/>
    <w:rsid w:val="009F2148"/>
    <w:rsid w:val="009F2DAD"/>
    <w:rsid w:val="009F35B0"/>
    <w:rsid w:val="009F5A8C"/>
    <w:rsid w:val="009F6A63"/>
    <w:rsid w:val="009F7B0D"/>
    <w:rsid w:val="009F7CBB"/>
    <w:rsid w:val="00A004E1"/>
    <w:rsid w:val="00A00527"/>
    <w:rsid w:val="00A00AEB"/>
    <w:rsid w:val="00A02949"/>
    <w:rsid w:val="00A02BAE"/>
    <w:rsid w:val="00A037B4"/>
    <w:rsid w:val="00A037C9"/>
    <w:rsid w:val="00A03B9F"/>
    <w:rsid w:val="00A03D65"/>
    <w:rsid w:val="00A05610"/>
    <w:rsid w:val="00A056DA"/>
    <w:rsid w:val="00A071C1"/>
    <w:rsid w:val="00A1051E"/>
    <w:rsid w:val="00A11786"/>
    <w:rsid w:val="00A13258"/>
    <w:rsid w:val="00A136BB"/>
    <w:rsid w:val="00A14A25"/>
    <w:rsid w:val="00A1648B"/>
    <w:rsid w:val="00A16B6C"/>
    <w:rsid w:val="00A17A2D"/>
    <w:rsid w:val="00A2227C"/>
    <w:rsid w:val="00A2292B"/>
    <w:rsid w:val="00A22C11"/>
    <w:rsid w:val="00A22F6D"/>
    <w:rsid w:val="00A2306C"/>
    <w:rsid w:val="00A24E08"/>
    <w:rsid w:val="00A25F1A"/>
    <w:rsid w:val="00A26452"/>
    <w:rsid w:val="00A31EF6"/>
    <w:rsid w:val="00A326AF"/>
    <w:rsid w:val="00A327B5"/>
    <w:rsid w:val="00A32C0B"/>
    <w:rsid w:val="00A32C2E"/>
    <w:rsid w:val="00A339AC"/>
    <w:rsid w:val="00A33BC6"/>
    <w:rsid w:val="00A34B7A"/>
    <w:rsid w:val="00A35C37"/>
    <w:rsid w:val="00A35DC3"/>
    <w:rsid w:val="00A36184"/>
    <w:rsid w:val="00A3639C"/>
    <w:rsid w:val="00A36972"/>
    <w:rsid w:val="00A36A77"/>
    <w:rsid w:val="00A36EBE"/>
    <w:rsid w:val="00A37E8D"/>
    <w:rsid w:val="00A4048B"/>
    <w:rsid w:val="00A41B3D"/>
    <w:rsid w:val="00A41FC2"/>
    <w:rsid w:val="00A44A99"/>
    <w:rsid w:val="00A44B70"/>
    <w:rsid w:val="00A44C45"/>
    <w:rsid w:val="00A4519D"/>
    <w:rsid w:val="00A457B0"/>
    <w:rsid w:val="00A464ED"/>
    <w:rsid w:val="00A4699E"/>
    <w:rsid w:val="00A477C3"/>
    <w:rsid w:val="00A507C9"/>
    <w:rsid w:val="00A53C5A"/>
    <w:rsid w:val="00A53F8B"/>
    <w:rsid w:val="00A5436C"/>
    <w:rsid w:val="00A568A2"/>
    <w:rsid w:val="00A572F4"/>
    <w:rsid w:val="00A602A9"/>
    <w:rsid w:val="00A60BD1"/>
    <w:rsid w:val="00A610C9"/>
    <w:rsid w:val="00A6115A"/>
    <w:rsid w:val="00A611DA"/>
    <w:rsid w:val="00A614F3"/>
    <w:rsid w:val="00A61B40"/>
    <w:rsid w:val="00A61C68"/>
    <w:rsid w:val="00A61D92"/>
    <w:rsid w:val="00A64578"/>
    <w:rsid w:val="00A64EB1"/>
    <w:rsid w:val="00A71F34"/>
    <w:rsid w:val="00A72ABF"/>
    <w:rsid w:val="00A72E80"/>
    <w:rsid w:val="00A74B65"/>
    <w:rsid w:val="00A74F40"/>
    <w:rsid w:val="00A7647C"/>
    <w:rsid w:val="00A7676D"/>
    <w:rsid w:val="00A7768D"/>
    <w:rsid w:val="00A8039C"/>
    <w:rsid w:val="00A8042C"/>
    <w:rsid w:val="00A80A55"/>
    <w:rsid w:val="00A80F82"/>
    <w:rsid w:val="00A812C6"/>
    <w:rsid w:val="00A8274C"/>
    <w:rsid w:val="00A8356E"/>
    <w:rsid w:val="00A843E4"/>
    <w:rsid w:val="00A849EE"/>
    <w:rsid w:val="00A84BC8"/>
    <w:rsid w:val="00A84E6F"/>
    <w:rsid w:val="00A864B0"/>
    <w:rsid w:val="00A90715"/>
    <w:rsid w:val="00A90B0E"/>
    <w:rsid w:val="00A914A8"/>
    <w:rsid w:val="00A915A9"/>
    <w:rsid w:val="00A91B15"/>
    <w:rsid w:val="00A920AB"/>
    <w:rsid w:val="00A929D9"/>
    <w:rsid w:val="00A92A87"/>
    <w:rsid w:val="00A92FE5"/>
    <w:rsid w:val="00A94534"/>
    <w:rsid w:val="00A965EB"/>
    <w:rsid w:val="00AA0561"/>
    <w:rsid w:val="00AA0FDC"/>
    <w:rsid w:val="00AA1CC0"/>
    <w:rsid w:val="00AA2751"/>
    <w:rsid w:val="00AA2D40"/>
    <w:rsid w:val="00AA50F1"/>
    <w:rsid w:val="00AB0163"/>
    <w:rsid w:val="00AB01FC"/>
    <w:rsid w:val="00AB0C7E"/>
    <w:rsid w:val="00AB2150"/>
    <w:rsid w:val="00AB2525"/>
    <w:rsid w:val="00AB30CB"/>
    <w:rsid w:val="00AB4311"/>
    <w:rsid w:val="00AB443F"/>
    <w:rsid w:val="00AB4611"/>
    <w:rsid w:val="00AB4FB8"/>
    <w:rsid w:val="00AB5970"/>
    <w:rsid w:val="00AB5D33"/>
    <w:rsid w:val="00AB5DD4"/>
    <w:rsid w:val="00AB6C82"/>
    <w:rsid w:val="00AC0D63"/>
    <w:rsid w:val="00AC2228"/>
    <w:rsid w:val="00AC2DAA"/>
    <w:rsid w:val="00AC3C32"/>
    <w:rsid w:val="00AC49D9"/>
    <w:rsid w:val="00AC49FF"/>
    <w:rsid w:val="00AC749C"/>
    <w:rsid w:val="00AC7593"/>
    <w:rsid w:val="00AC7AAA"/>
    <w:rsid w:val="00AD035B"/>
    <w:rsid w:val="00AD0520"/>
    <w:rsid w:val="00AD0923"/>
    <w:rsid w:val="00AD367C"/>
    <w:rsid w:val="00AD447F"/>
    <w:rsid w:val="00AD6E00"/>
    <w:rsid w:val="00AD7E4D"/>
    <w:rsid w:val="00AE0C03"/>
    <w:rsid w:val="00AE0D2C"/>
    <w:rsid w:val="00AE0EF6"/>
    <w:rsid w:val="00AE12AC"/>
    <w:rsid w:val="00AE1375"/>
    <w:rsid w:val="00AE2348"/>
    <w:rsid w:val="00AE25E4"/>
    <w:rsid w:val="00AE26EE"/>
    <w:rsid w:val="00AE4A07"/>
    <w:rsid w:val="00AE4C4E"/>
    <w:rsid w:val="00AE4E41"/>
    <w:rsid w:val="00AE6895"/>
    <w:rsid w:val="00AF0D56"/>
    <w:rsid w:val="00AF229B"/>
    <w:rsid w:val="00AF3A48"/>
    <w:rsid w:val="00AF4823"/>
    <w:rsid w:val="00AF576B"/>
    <w:rsid w:val="00AF7503"/>
    <w:rsid w:val="00B01A25"/>
    <w:rsid w:val="00B01CD9"/>
    <w:rsid w:val="00B01E9C"/>
    <w:rsid w:val="00B01FDF"/>
    <w:rsid w:val="00B02628"/>
    <w:rsid w:val="00B0656E"/>
    <w:rsid w:val="00B07DF3"/>
    <w:rsid w:val="00B102D5"/>
    <w:rsid w:val="00B10544"/>
    <w:rsid w:val="00B105FD"/>
    <w:rsid w:val="00B11529"/>
    <w:rsid w:val="00B117C7"/>
    <w:rsid w:val="00B13005"/>
    <w:rsid w:val="00B13224"/>
    <w:rsid w:val="00B14213"/>
    <w:rsid w:val="00B150BF"/>
    <w:rsid w:val="00B177D1"/>
    <w:rsid w:val="00B21498"/>
    <w:rsid w:val="00B2268E"/>
    <w:rsid w:val="00B25288"/>
    <w:rsid w:val="00B252A4"/>
    <w:rsid w:val="00B255BA"/>
    <w:rsid w:val="00B255F2"/>
    <w:rsid w:val="00B25EBE"/>
    <w:rsid w:val="00B30387"/>
    <w:rsid w:val="00B30C9A"/>
    <w:rsid w:val="00B31776"/>
    <w:rsid w:val="00B3257F"/>
    <w:rsid w:val="00B329A0"/>
    <w:rsid w:val="00B32B4A"/>
    <w:rsid w:val="00B32BE5"/>
    <w:rsid w:val="00B3327F"/>
    <w:rsid w:val="00B334FC"/>
    <w:rsid w:val="00B33AA2"/>
    <w:rsid w:val="00B349F6"/>
    <w:rsid w:val="00B34DC5"/>
    <w:rsid w:val="00B356A2"/>
    <w:rsid w:val="00B356FC"/>
    <w:rsid w:val="00B368D6"/>
    <w:rsid w:val="00B41D1A"/>
    <w:rsid w:val="00B423E1"/>
    <w:rsid w:val="00B436E7"/>
    <w:rsid w:val="00B446ED"/>
    <w:rsid w:val="00B46684"/>
    <w:rsid w:val="00B47154"/>
    <w:rsid w:val="00B4791B"/>
    <w:rsid w:val="00B50049"/>
    <w:rsid w:val="00B50D17"/>
    <w:rsid w:val="00B516CE"/>
    <w:rsid w:val="00B519AC"/>
    <w:rsid w:val="00B5325A"/>
    <w:rsid w:val="00B5353F"/>
    <w:rsid w:val="00B54761"/>
    <w:rsid w:val="00B55203"/>
    <w:rsid w:val="00B56357"/>
    <w:rsid w:val="00B56B7A"/>
    <w:rsid w:val="00B572F1"/>
    <w:rsid w:val="00B577FC"/>
    <w:rsid w:val="00B57A12"/>
    <w:rsid w:val="00B57F50"/>
    <w:rsid w:val="00B60ED7"/>
    <w:rsid w:val="00B61F68"/>
    <w:rsid w:val="00B63E9D"/>
    <w:rsid w:val="00B6460D"/>
    <w:rsid w:val="00B6737C"/>
    <w:rsid w:val="00B67467"/>
    <w:rsid w:val="00B7007D"/>
    <w:rsid w:val="00B72162"/>
    <w:rsid w:val="00B725DC"/>
    <w:rsid w:val="00B72CDC"/>
    <w:rsid w:val="00B73387"/>
    <w:rsid w:val="00B73C87"/>
    <w:rsid w:val="00B742C4"/>
    <w:rsid w:val="00B7775A"/>
    <w:rsid w:val="00B77E03"/>
    <w:rsid w:val="00B8198B"/>
    <w:rsid w:val="00B81EA2"/>
    <w:rsid w:val="00B81EB1"/>
    <w:rsid w:val="00B82A75"/>
    <w:rsid w:val="00B835E4"/>
    <w:rsid w:val="00B83CA9"/>
    <w:rsid w:val="00B84473"/>
    <w:rsid w:val="00B846F1"/>
    <w:rsid w:val="00B8494C"/>
    <w:rsid w:val="00B85A82"/>
    <w:rsid w:val="00B912C9"/>
    <w:rsid w:val="00B913A9"/>
    <w:rsid w:val="00B91CD8"/>
    <w:rsid w:val="00B920EF"/>
    <w:rsid w:val="00B931CA"/>
    <w:rsid w:val="00B939A7"/>
    <w:rsid w:val="00B939C5"/>
    <w:rsid w:val="00B9671D"/>
    <w:rsid w:val="00B96D2B"/>
    <w:rsid w:val="00BA1234"/>
    <w:rsid w:val="00BA18DE"/>
    <w:rsid w:val="00BA2F06"/>
    <w:rsid w:val="00BA466A"/>
    <w:rsid w:val="00BA480C"/>
    <w:rsid w:val="00BA49E7"/>
    <w:rsid w:val="00BA4AEC"/>
    <w:rsid w:val="00BA5174"/>
    <w:rsid w:val="00BA5472"/>
    <w:rsid w:val="00BA58CF"/>
    <w:rsid w:val="00BA5BE3"/>
    <w:rsid w:val="00BA6026"/>
    <w:rsid w:val="00BA603B"/>
    <w:rsid w:val="00BA6FC9"/>
    <w:rsid w:val="00BA7273"/>
    <w:rsid w:val="00BB040E"/>
    <w:rsid w:val="00BB0B8C"/>
    <w:rsid w:val="00BB1FEC"/>
    <w:rsid w:val="00BB21A1"/>
    <w:rsid w:val="00BB3ACF"/>
    <w:rsid w:val="00BB4B1D"/>
    <w:rsid w:val="00BB6144"/>
    <w:rsid w:val="00BB6F6B"/>
    <w:rsid w:val="00BB7503"/>
    <w:rsid w:val="00BB78AF"/>
    <w:rsid w:val="00BB7C81"/>
    <w:rsid w:val="00BC076A"/>
    <w:rsid w:val="00BC08A0"/>
    <w:rsid w:val="00BC1716"/>
    <w:rsid w:val="00BC1775"/>
    <w:rsid w:val="00BC47A9"/>
    <w:rsid w:val="00BC52BA"/>
    <w:rsid w:val="00BC541C"/>
    <w:rsid w:val="00BC56F0"/>
    <w:rsid w:val="00BC59FC"/>
    <w:rsid w:val="00BC5EC9"/>
    <w:rsid w:val="00BC6147"/>
    <w:rsid w:val="00BC7985"/>
    <w:rsid w:val="00BD0591"/>
    <w:rsid w:val="00BD126D"/>
    <w:rsid w:val="00BD14FD"/>
    <w:rsid w:val="00BD475D"/>
    <w:rsid w:val="00BD48F7"/>
    <w:rsid w:val="00BD6CEF"/>
    <w:rsid w:val="00BD779D"/>
    <w:rsid w:val="00BD7834"/>
    <w:rsid w:val="00BE0C1B"/>
    <w:rsid w:val="00BE1820"/>
    <w:rsid w:val="00BE1FD9"/>
    <w:rsid w:val="00BE2C0E"/>
    <w:rsid w:val="00BE3507"/>
    <w:rsid w:val="00BE3AFD"/>
    <w:rsid w:val="00BE45E2"/>
    <w:rsid w:val="00BE5911"/>
    <w:rsid w:val="00BE6640"/>
    <w:rsid w:val="00BE6DE2"/>
    <w:rsid w:val="00BE7CCB"/>
    <w:rsid w:val="00BF147A"/>
    <w:rsid w:val="00BF1A90"/>
    <w:rsid w:val="00BF2C8E"/>
    <w:rsid w:val="00BF369F"/>
    <w:rsid w:val="00BF408B"/>
    <w:rsid w:val="00BF408F"/>
    <w:rsid w:val="00BF4B39"/>
    <w:rsid w:val="00BF564C"/>
    <w:rsid w:val="00BF57F2"/>
    <w:rsid w:val="00BF5FD7"/>
    <w:rsid w:val="00BF6DF9"/>
    <w:rsid w:val="00BF7A94"/>
    <w:rsid w:val="00C004CA"/>
    <w:rsid w:val="00C01084"/>
    <w:rsid w:val="00C01635"/>
    <w:rsid w:val="00C01D6D"/>
    <w:rsid w:val="00C025DA"/>
    <w:rsid w:val="00C02991"/>
    <w:rsid w:val="00C04447"/>
    <w:rsid w:val="00C049D2"/>
    <w:rsid w:val="00C04B11"/>
    <w:rsid w:val="00C04D1B"/>
    <w:rsid w:val="00C05AE2"/>
    <w:rsid w:val="00C05E72"/>
    <w:rsid w:val="00C076E2"/>
    <w:rsid w:val="00C07B14"/>
    <w:rsid w:val="00C124CE"/>
    <w:rsid w:val="00C1335E"/>
    <w:rsid w:val="00C13588"/>
    <w:rsid w:val="00C136B1"/>
    <w:rsid w:val="00C1382B"/>
    <w:rsid w:val="00C13AD2"/>
    <w:rsid w:val="00C14D99"/>
    <w:rsid w:val="00C15505"/>
    <w:rsid w:val="00C15CB9"/>
    <w:rsid w:val="00C16A11"/>
    <w:rsid w:val="00C16BA5"/>
    <w:rsid w:val="00C17454"/>
    <w:rsid w:val="00C17C33"/>
    <w:rsid w:val="00C17E78"/>
    <w:rsid w:val="00C2022D"/>
    <w:rsid w:val="00C2091D"/>
    <w:rsid w:val="00C20D94"/>
    <w:rsid w:val="00C21094"/>
    <w:rsid w:val="00C210B2"/>
    <w:rsid w:val="00C22251"/>
    <w:rsid w:val="00C222AE"/>
    <w:rsid w:val="00C228FD"/>
    <w:rsid w:val="00C22CB9"/>
    <w:rsid w:val="00C24C4B"/>
    <w:rsid w:val="00C250AC"/>
    <w:rsid w:val="00C255D8"/>
    <w:rsid w:val="00C25BAA"/>
    <w:rsid w:val="00C269B0"/>
    <w:rsid w:val="00C275BF"/>
    <w:rsid w:val="00C31EB3"/>
    <w:rsid w:val="00C32CD0"/>
    <w:rsid w:val="00C33657"/>
    <w:rsid w:val="00C34275"/>
    <w:rsid w:val="00C34DB1"/>
    <w:rsid w:val="00C36694"/>
    <w:rsid w:val="00C3795F"/>
    <w:rsid w:val="00C40390"/>
    <w:rsid w:val="00C405F1"/>
    <w:rsid w:val="00C411EF"/>
    <w:rsid w:val="00C41C76"/>
    <w:rsid w:val="00C42111"/>
    <w:rsid w:val="00C433F2"/>
    <w:rsid w:val="00C447EF"/>
    <w:rsid w:val="00C45A77"/>
    <w:rsid w:val="00C46FA2"/>
    <w:rsid w:val="00C47FF1"/>
    <w:rsid w:val="00C5150D"/>
    <w:rsid w:val="00C51FFF"/>
    <w:rsid w:val="00C54BD2"/>
    <w:rsid w:val="00C5654E"/>
    <w:rsid w:val="00C56A1B"/>
    <w:rsid w:val="00C56B52"/>
    <w:rsid w:val="00C5746A"/>
    <w:rsid w:val="00C57839"/>
    <w:rsid w:val="00C5789F"/>
    <w:rsid w:val="00C57CF6"/>
    <w:rsid w:val="00C603D3"/>
    <w:rsid w:val="00C6078A"/>
    <w:rsid w:val="00C60F78"/>
    <w:rsid w:val="00C61BEA"/>
    <w:rsid w:val="00C624D5"/>
    <w:rsid w:val="00C62C0D"/>
    <w:rsid w:val="00C63240"/>
    <w:rsid w:val="00C64E15"/>
    <w:rsid w:val="00C66BDF"/>
    <w:rsid w:val="00C6747C"/>
    <w:rsid w:val="00C70E64"/>
    <w:rsid w:val="00C7100C"/>
    <w:rsid w:val="00C71D32"/>
    <w:rsid w:val="00C7215C"/>
    <w:rsid w:val="00C724B2"/>
    <w:rsid w:val="00C75BEE"/>
    <w:rsid w:val="00C77873"/>
    <w:rsid w:val="00C77912"/>
    <w:rsid w:val="00C81279"/>
    <w:rsid w:val="00C82425"/>
    <w:rsid w:val="00C83015"/>
    <w:rsid w:val="00C833FF"/>
    <w:rsid w:val="00C839FC"/>
    <w:rsid w:val="00C83E90"/>
    <w:rsid w:val="00C84C11"/>
    <w:rsid w:val="00C853EC"/>
    <w:rsid w:val="00C862C4"/>
    <w:rsid w:val="00C866A0"/>
    <w:rsid w:val="00C87024"/>
    <w:rsid w:val="00C871B2"/>
    <w:rsid w:val="00C876B2"/>
    <w:rsid w:val="00C907BF"/>
    <w:rsid w:val="00C90BA8"/>
    <w:rsid w:val="00C917A0"/>
    <w:rsid w:val="00C920AF"/>
    <w:rsid w:val="00C922DB"/>
    <w:rsid w:val="00C924EC"/>
    <w:rsid w:val="00C92C82"/>
    <w:rsid w:val="00C9348A"/>
    <w:rsid w:val="00C93F65"/>
    <w:rsid w:val="00C94134"/>
    <w:rsid w:val="00C97210"/>
    <w:rsid w:val="00C97FFB"/>
    <w:rsid w:val="00CA07FA"/>
    <w:rsid w:val="00CA095F"/>
    <w:rsid w:val="00CA18AF"/>
    <w:rsid w:val="00CA22B9"/>
    <w:rsid w:val="00CA2A7A"/>
    <w:rsid w:val="00CA3043"/>
    <w:rsid w:val="00CA3A29"/>
    <w:rsid w:val="00CA42F4"/>
    <w:rsid w:val="00CA4641"/>
    <w:rsid w:val="00CA57B9"/>
    <w:rsid w:val="00CA60D2"/>
    <w:rsid w:val="00CA7A10"/>
    <w:rsid w:val="00CA7E0E"/>
    <w:rsid w:val="00CB1207"/>
    <w:rsid w:val="00CB27DC"/>
    <w:rsid w:val="00CB4935"/>
    <w:rsid w:val="00CB537F"/>
    <w:rsid w:val="00CC0F69"/>
    <w:rsid w:val="00CC24E9"/>
    <w:rsid w:val="00CC2599"/>
    <w:rsid w:val="00CC42B2"/>
    <w:rsid w:val="00CC4EAD"/>
    <w:rsid w:val="00CC5764"/>
    <w:rsid w:val="00CC78E0"/>
    <w:rsid w:val="00CD20B9"/>
    <w:rsid w:val="00CD2CEA"/>
    <w:rsid w:val="00CD31C5"/>
    <w:rsid w:val="00CD77E4"/>
    <w:rsid w:val="00CD7B25"/>
    <w:rsid w:val="00CE26B4"/>
    <w:rsid w:val="00CE3085"/>
    <w:rsid w:val="00CE3883"/>
    <w:rsid w:val="00CE38B5"/>
    <w:rsid w:val="00CE3C2D"/>
    <w:rsid w:val="00CE3ECC"/>
    <w:rsid w:val="00CE460B"/>
    <w:rsid w:val="00CE4D6F"/>
    <w:rsid w:val="00CE5C75"/>
    <w:rsid w:val="00CE7334"/>
    <w:rsid w:val="00CF0B87"/>
    <w:rsid w:val="00CF0F18"/>
    <w:rsid w:val="00CF10E9"/>
    <w:rsid w:val="00CF125B"/>
    <w:rsid w:val="00CF1D05"/>
    <w:rsid w:val="00CF227A"/>
    <w:rsid w:val="00CF276B"/>
    <w:rsid w:val="00CF2837"/>
    <w:rsid w:val="00CF286B"/>
    <w:rsid w:val="00CF2A8C"/>
    <w:rsid w:val="00CF5967"/>
    <w:rsid w:val="00CF5BFE"/>
    <w:rsid w:val="00CF6156"/>
    <w:rsid w:val="00CF6259"/>
    <w:rsid w:val="00CF6A3E"/>
    <w:rsid w:val="00CF7056"/>
    <w:rsid w:val="00D01846"/>
    <w:rsid w:val="00D026EE"/>
    <w:rsid w:val="00D02BE2"/>
    <w:rsid w:val="00D033D6"/>
    <w:rsid w:val="00D03A90"/>
    <w:rsid w:val="00D03B17"/>
    <w:rsid w:val="00D059E1"/>
    <w:rsid w:val="00D06069"/>
    <w:rsid w:val="00D060C4"/>
    <w:rsid w:val="00D06550"/>
    <w:rsid w:val="00D06EC9"/>
    <w:rsid w:val="00D0775E"/>
    <w:rsid w:val="00D07A82"/>
    <w:rsid w:val="00D11FCC"/>
    <w:rsid w:val="00D14A31"/>
    <w:rsid w:val="00D15C64"/>
    <w:rsid w:val="00D15E89"/>
    <w:rsid w:val="00D15EB7"/>
    <w:rsid w:val="00D1707D"/>
    <w:rsid w:val="00D172DD"/>
    <w:rsid w:val="00D17CC3"/>
    <w:rsid w:val="00D2012E"/>
    <w:rsid w:val="00D20DB8"/>
    <w:rsid w:val="00D2138D"/>
    <w:rsid w:val="00D21696"/>
    <w:rsid w:val="00D21B94"/>
    <w:rsid w:val="00D21CC9"/>
    <w:rsid w:val="00D22F6D"/>
    <w:rsid w:val="00D233A0"/>
    <w:rsid w:val="00D23B88"/>
    <w:rsid w:val="00D2554F"/>
    <w:rsid w:val="00D27533"/>
    <w:rsid w:val="00D30188"/>
    <w:rsid w:val="00D3052A"/>
    <w:rsid w:val="00D30D83"/>
    <w:rsid w:val="00D31036"/>
    <w:rsid w:val="00D31CEE"/>
    <w:rsid w:val="00D31F3E"/>
    <w:rsid w:val="00D33132"/>
    <w:rsid w:val="00D34C8C"/>
    <w:rsid w:val="00D34C9A"/>
    <w:rsid w:val="00D37377"/>
    <w:rsid w:val="00D37A3C"/>
    <w:rsid w:val="00D37A82"/>
    <w:rsid w:val="00D407DE"/>
    <w:rsid w:val="00D40EF7"/>
    <w:rsid w:val="00D4108B"/>
    <w:rsid w:val="00D41652"/>
    <w:rsid w:val="00D4189A"/>
    <w:rsid w:val="00D4217A"/>
    <w:rsid w:val="00D424C5"/>
    <w:rsid w:val="00D42FB4"/>
    <w:rsid w:val="00D44345"/>
    <w:rsid w:val="00D45297"/>
    <w:rsid w:val="00D45EE0"/>
    <w:rsid w:val="00D4638B"/>
    <w:rsid w:val="00D50765"/>
    <w:rsid w:val="00D5172B"/>
    <w:rsid w:val="00D52A76"/>
    <w:rsid w:val="00D52E92"/>
    <w:rsid w:val="00D5544B"/>
    <w:rsid w:val="00D5567A"/>
    <w:rsid w:val="00D55DFB"/>
    <w:rsid w:val="00D57F67"/>
    <w:rsid w:val="00D60A34"/>
    <w:rsid w:val="00D6227B"/>
    <w:rsid w:val="00D6263C"/>
    <w:rsid w:val="00D63061"/>
    <w:rsid w:val="00D638BD"/>
    <w:rsid w:val="00D63906"/>
    <w:rsid w:val="00D63B69"/>
    <w:rsid w:val="00D641E1"/>
    <w:rsid w:val="00D6423B"/>
    <w:rsid w:val="00D64AD0"/>
    <w:rsid w:val="00D67C78"/>
    <w:rsid w:val="00D705C7"/>
    <w:rsid w:val="00D73144"/>
    <w:rsid w:val="00D74ACF"/>
    <w:rsid w:val="00D76084"/>
    <w:rsid w:val="00D76738"/>
    <w:rsid w:val="00D76B12"/>
    <w:rsid w:val="00D76C11"/>
    <w:rsid w:val="00D81E68"/>
    <w:rsid w:val="00D83102"/>
    <w:rsid w:val="00D83738"/>
    <w:rsid w:val="00D842E2"/>
    <w:rsid w:val="00D85755"/>
    <w:rsid w:val="00D86C60"/>
    <w:rsid w:val="00D900C3"/>
    <w:rsid w:val="00D9092C"/>
    <w:rsid w:val="00D90996"/>
    <w:rsid w:val="00D917FA"/>
    <w:rsid w:val="00D91B18"/>
    <w:rsid w:val="00D91D5F"/>
    <w:rsid w:val="00D9215E"/>
    <w:rsid w:val="00D9457E"/>
    <w:rsid w:val="00D950F6"/>
    <w:rsid w:val="00D95B36"/>
    <w:rsid w:val="00D95F29"/>
    <w:rsid w:val="00D960CD"/>
    <w:rsid w:val="00D96194"/>
    <w:rsid w:val="00D963DC"/>
    <w:rsid w:val="00D968AE"/>
    <w:rsid w:val="00D9723B"/>
    <w:rsid w:val="00DA329D"/>
    <w:rsid w:val="00DA3918"/>
    <w:rsid w:val="00DA50F7"/>
    <w:rsid w:val="00DA518E"/>
    <w:rsid w:val="00DA5A35"/>
    <w:rsid w:val="00DA5E31"/>
    <w:rsid w:val="00DA6EE9"/>
    <w:rsid w:val="00DA6EEE"/>
    <w:rsid w:val="00DA702F"/>
    <w:rsid w:val="00DA7AB8"/>
    <w:rsid w:val="00DB288B"/>
    <w:rsid w:val="00DB2DC9"/>
    <w:rsid w:val="00DB3786"/>
    <w:rsid w:val="00DB408C"/>
    <w:rsid w:val="00DB59E3"/>
    <w:rsid w:val="00DB5BDD"/>
    <w:rsid w:val="00DB5E49"/>
    <w:rsid w:val="00DB75CF"/>
    <w:rsid w:val="00DB7A34"/>
    <w:rsid w:val="00DC2CB2"/>
    <w:rsid w:val="00DC34E0"/>
    <w:rsid w:val="00DC3B83"/>
    <w:rsid w:val="00DC3BFA"/>
    <w:rsid w:val="00DC40EC"/>
    <w:rsid w:val="00DC79EF"/>
    <w:rsid w:val="00DD0718"/>
    <w:rsid w:val="00DD11D0"/>
    <w:rsid w:val="00DD1951"/>
    <w:rsid w:val="00DD2CD6"/>
    <w:rsid w:val="00DD2E8E"/>
    <w:rsid w:val="00DD3036"/>
    <w:rsid w:val="00DD35BA"/>
    <w:rsid w:val="00DD4D7B"/>
    <w:rsid w:val="00DD5571"/>
    <w:rsid w:val="00DD56FF"/>
    <w:rsid w:val="00DD5E21"/>
    <w:rsid w:val="00DD7098"/>
    <w:rsid w:val="00DD7FD8"/>
    <w:rsid w:val="00DE0D1E"/>
    <w:rsid w:val="00DE15A2"/>
    <w:rsid w:val="00DE173B"/>
    <w:rsid w:val="00DE21C3"/>
    <w:rsid w:val="00DE26E6"/>
    <w:rsid w:val="00DE2806"/>
    <w:rsid w:val="00DE2E9A"/>
    <w:rsid w:val="00DE3161"/>
    <w:rsid w:val="00DE393A"/>
    <w:rsid w:val="00DE39A0"/>
    <w:rsid w:val="00DE5D67"/>
    <w:rsid w:val="00DE7E08"/>
    <w:rsid w:val="00DE7EA0"/>
    <w:rsid w:val="00DE7F91"/>
    <w:rsid w:val="00DF088B"/>
    <w:rsid w:val="00DF1D5E"/>
    <w:rsid w:val="00DF3F08"/>
    <w:rsid w:val="00DF4A9F"/>
    <w:rsid w:val="00DF5B16"/>
    <w:rsid w:val="00DF6FAF"/>
    <w:rsid w:val="00DF75C7"/>
    <w:rsid w:val="00DF7C13"/>
    <w:rsid w:val="00E007B6"/>
    <w:rsid w:val="00E016A2"/>
    <w:rsid w:val="00E0193A"/>
    <w:rsid w:val="00E01A2C"/>
    <w:rsid w:val="00E01EF7"/>
    <w:rsid w:val="00E026AD"/>
    <w:rsid w:val="00E02D52"/>
    <w:rsid w:val="00E0398A"/>
    <w:rsid w:val="00E0445F"/>
    <w:rsid w:val="00E0470C"/>
    <w:rsid w:val="00E062A8"/>
    <w:rsid w:val="00E06ABA"/>
    <w:rsid w:val="00E079D5"/>
    <w:rsid w:val="00E07CAF"/>
    <w:rsid w:val="00E109CB"/>
    <w:rsid w:val="00E12AA8"/>
    <w:rsid w:val="00E13A24"/>
    <w:rsid w:val="00E15289"/>
    <w:rsid w:val="00E16203"/>
    <w:rsid w:val="00E166FC"/>
    <w:rsid w:val="00E16B11"/>
    <w:rsid w:val="00E1720C"/>
    <w:rsid w:val="00E17974"/>
    <w:rsid w:val="00E203FB"/>
    <w:rsid w:val="00E205AF"/>
    <w:rsid w:val="00E20C34"/>
    <w:rsid w:val="00E218D2"/>
    <w:rsid w:val="00E247C5"/>
    <w:rsid w:val="00E24B0B"/>
    <w:rsid w:val="00E24BC6"/>
    <w:rsid w:val="00E258E4"/>
    <w:rsid w:val="00E26406"/>
    <w:rsid w:val="00E26AE0"/>
    <w:rsid w:val="00E30067"/>
    <w:rsid w:val="00E30768"/>
    <w:rsid w:val="00E30DE7"/>
    <w:rsid w:val="00E3127C"/>
    <w:rsid w:val="00E32A6B"/>
    <w:rsid w:val="00E32D58"/>
    <w:rsid w:val="00E34A0B"/>
    <w:rsid w:val="00E35CA5"/>
    <w:rsid w:val="00E35FDF"/>
    <w:rsid w:val="00E371FF"/>
    <w:rsid w:val="00E37264"/>
    <w:rsid w:val="00E405D4"/>
    <w:rsid w:val="00E42218"/>
    <w:rsid w:val="00E441A2"/>
    <w:rsid w:val="00E466F4"/>
    <w:rsid w:val="00E47FE1"/>
    <w:rsid w:val="00E50186"/>
    <w:rsid w:val="00E51BA6"/>
    <w:rsid w:val="00E5234C"/>
    <w:rsid w:val="00E5354D"/>
    <w:rsid w:val="00E54324"/>
    <w:rsid w:val="00E54911"/>
    <w:rsid w:val="00E559A1"/>
    <w:rsid w:val="00E56BCC"/>
    <w:rsid w:val="00E5782D"/>
    <w:rsid w:val="00E60EEE"/>
    <w:rsid w:val="00E61270"/>
    <w:rsid w:val="00E62057"/>
    <w:rsid w:val="00E64E0D"/>
    <w:rsid w:val="00E65819"/>
    <w:rsid w:val="00E6601F"/>
    <w:rsid w:val="00E67910"/>
    <w:rsid w:val="00E70C1C"/>
    <w:rsid w:val="00E714C4"/>
    <w:rsid w:val="00E71CD2"/>
    <w:rsid w:val="00E730F2"/>
    <w:rsid w:val="00E73747"/>
    <w:rsid w:val="00E73DB3"/>
    <w:rsid w:val="00E7401D"/>
    <w:rsid w:val="00E7441E"/>
    <w:rsid w:val="00E74582"/>
    <w:rsid w:val="00E76130"/>
    <w:rsid w:val="00E76611"/>
    <w:rsid w:val="00E76C3A"/>
    <w:rsid w:val="00E775AB"/>
    <w:rsid w:val="00E777A9"/>
    <w:rsid w:val="00E80451"/>
    <w:rsid w:val="00E807E1"/>
    <w:rsid w:val="00E81175"/>
    <w:rsid w:val="00E8132D"/>
    <w:rsid w:val="00E816EA"/>
    <w:rsid w:val="00E824D0"/>
    <w:rsid w:val="00E8277D"/>
    <w:rsid w:val="00E8349D"/>
    <w:rsid w:val="00E835DE"/>
    <w:rsid w:val="00E842AB"/>
    <w:rsid w:val="00E84B8E"/>
    <w:rsid w:val="00E8698E"/>
    <w:rsid w:val="00E8731C"/>
    <w:rsid w:val="00E8761A"/>
    <w:rsid w:val="00E87644"/>
    <w:rsid w:val="00E90E92"/>
    <w:rsid w:val="00E91A7B"/>
    <w:rsid w:val="00E9292C"/>
    <w:rsid w:val="00E941AA"/>
    <w:rsid w:val="00E94F3A"/>
    <w:rsid w:val="00E973EB"/>
    <w:rsid w:val="00E97DC0"/>
    <w:rsid w:val="00EA0B97"/>
    <w:rsid w:val="00EA0C07"/>
    <w:rsid w:val="00EA0C73"/>
    <w:rsid w:val="00EA2310"/>
    <w:rsid w:val="00EA2B4D"/>
    <w:rsid w:val="00EA342F"/>
    <w:rsid w:val="00EA40BF"/>
    <w:rsid w:val="00EA4D40"/>
    <w:rsid w:val="00EA510D"/>
    <w:rsid w:val="00EA5B53"/>
    <w:rsid w:val="00EA6AB7"/>
    <w:rsid w:val="00EA7751"/>
    <w:rsid w:val="00EB2211"/>
    <w:rsid w:val="00EB4265"/>
    <w:rsid w:val="00EB4C34"/>
    <w:rsid w:val="00EB4E8C"/>
    <w:rsid w:val="00EB4FFB"/>
    <w:rsid w:val="00EC08B0"/>
    <w:rsid w:val="00EC3B60"/>
    <w:rsid w:val="00EC3D37"/>
    <w:rsid w:val="00EC46A1"/>
    <w:rsid w:val="00EC48C9"/>
    <w:rsid w:val="00EC4B7E"/>
    <w:rsid w:val="00EC4C09"/>
    <w:rsid w:val="00EC6151"/>
    <w:rsid w:val="00EC6E82"/>
    <w:rsid w:val="00ED06AF"/>
    <w:rsid w:val="00ED2EEF"/>
    <w:rsid w:val="00ED337A"/>
    <w:rsid w:val="00ED3A4F"/>
    <w:rsid w:val="00ED4506"/>
    <w:rsid w:val="00ED4CA2"/>
    <w:rsid w:val="00ED6A5D"/>
    <w:rsid w:val="00ED6E28"/>
    <w:rsid w:val="00EE0C8F"/>
    <w:rsid w:val="00EE10E6"/>
    <w:rsid w:val="00EE1E9B"/>
    <w:rsid w:val="00EE1F07"/>
    <w:rsid w:val="00EE39BE"/>
    <w:rsid w:val="00EE3EB3"/>
    <w:rsid w:val="00EE47A1"/>
    <w:rsid w:val="00EE4FE9"/>
    <w:rsid w:val="00EE59C7"/>
    <w:rsid w:val="00EE6385"/>
    <w:rsid w:val="00EE70BA"/>
    <w:rsid w:val="00EE7115"/>
    <w:rsid w:val="00EE74BF"/>
    <w:rsid w:val="00EE7E11"/>
    <w:rsid w:val="00EF00E3"/>
    <w:rsid w:val="00EF0523"/>
    <w:rsid w:val="00EF0AB8"/>
    <w:rsid w:val="00EF262C"/>
    <w:rsid w:val="00EF29EA"/>
    <w:rsid w:val="00EF30D1"/>
    <w:rsid w:val="00EF55AE"/>
    <w:rsid w:val="00EF620C"/>
    <w:rsid w:val="00F00CB0"/>
    <w:rsid w:val="00F01806"/>
    <w:rsid w:val="00F018DD"/>
    <w:rsid w:val="00F0340E"/>
    <w:rsid w:val="00F03FF5"/>
    <w:rsid w:val="00F04D03"/>
    <w:rsid w:val="00F05121"/>
    <w:rsid w:val="00F0540D"/>
    <w:rsid w:val="00F05F13"/>
    <w:rsid w:val="00F117B9"/>
    <w:rsid w:val="00F120E4"/>
    <w:rsid w:val="00F14CD5"/>
    <w:rsid w:val="00F14ED4"/>
    <w:rsid w:val="00F151D4"/>
    <w:rsid w:val="00F153B9"/>
    <w:rsid w:val="00F15FBF"/>
    <w:rsid w:val="00F15FE6"/>
    <w:rsid w:val="00F16538"/>
    <w:rsid w:val="00F1677B"/>
    <w:rsid w:val="00F17295"/>
    <w:rsid w:val="00F1743E"/>
    <w:rsid w:val="00F1757B"/>
    <w:rsid w:val="00F20FB6"/>
    <w:rsid w:val="00F22FD2"/>
    <w:rsid w:val="00F23997"/>
    <w:rsid w:val="00F24AF9"/>
    <w:rsid w:val="00F25344"/>
    <w:rsid w:val="00F27750"/>
    <w:rsid w:val="00F302B7"/>
    <w:rsid w:val="00F31C90"/>
    <w:rsid w:val="00F323B8"/>
    <w:rsid w:val="00F329C1"/>
    <w:rsid w:val="00F33D7A"/>
    <w:rsid w:val="00F35C3D"/>
    <w:rsid w:val="00F36C1D"/>
    <w:rsid w:val="00F378C5"/>
    <w:rsid w:val="00F37E28"/>
    <w:rsid w:val="00F37FB1"/>
    <w:rsid w:val="00F40113"/>
    <w:rsid w:val="00F4249D"/>
    <w:rsid w:val="00F43519"/>
    <w:rsid w:val="00F439B1"/>
    <w:rsid w:val="00F45F06"/>
    <w:rsid w:val="00F46E59"/>
    <w:rsid w:val="00F47442"/>
    <w:rsid w:val="00F47B3A"/>
    <w:rsid w:val="00F502A0"/>
    <w:rsid w:val="00F5069A"/>
    <w:rsid w:val="00F51174"/>
    <w:rsid w:val="00F51623"/>
    <w:rsid w:val="00F518D4"/>
    <w:rsid w:val="00F535A0"/>
    <w:rsid w:val="00F53DEF"/>
    <w:rsid w:val="00F54072"/>
    <w:rsid w:val="00F5425F"/>
    <w:rsid w:val="00F5445F"/>
    <w:rsid w:val="00F5513E"/>
    <w:rsid w:val="00F55553"/>
    <w:rsid w:val="00F55D0D"/>
    <w:rsid w:val="00F574C9"/>
    <w:rsid w:val="00F57C08"/>
    <w:rsid w:val="00F57C96"/>
    <w:rsid w:val="00F6261A"/>
    <w:rsid w:val="00F637B7"/>
    <w:rsid w:val="00F63B49"/>
    <w:rsid w:val="00F64E69"/>
    <w:rsid w:val="00F663F7"/>
    <w:rsid w:val="00F66711"/>
    <w:rsid w:val="00F668D6"/>
    <w:rsid w:val="00F66C77"/>
    <w:rsid w:val="00F66F76"/>
    <w:rsid w:val="00F6765B"/>
    <w:rsid w:val="00F67B51"/>
    <w:rsid w:val="00F67C45"/>
    <w:rsid w:val="00F7123D"/>
    <w:rsid w:val="00F713C3"/>
    <w:rsid w:val="00F7160A"/>
    <w:rsid w:val="00F723D3"/>
    <w:rsid w:val="00F7250D"/>
    <w:rsid w:val="00F72A14"/>
    <w:rsid w:val="00F72D34"/>
    <w:rsid w:val="00F740A4"/>
    <w:rsid w:val="00F768DD"/>
    <w:rsid w:val="00F772F7"/>
    <w:rsid w:val="00F8034B"/>
    <w:rsid w:val="00F803D1"/>
    <w:rsid w:val="00F819FE"/>
    <w:rsid w:val="00F82AD4"/>
    <w:rsid w:val="00F84EAE"/>
    <w:rsid w:val="00F8507E"/>
    <w:rsid w:val="00F85210"/>
    <w:rsid w:val="00F8547B"/>
    <w:rsid w:val="00F85584"/>
    <w:rsid w:val="00F85686"/>
    <w:rsid w:val="00F858EA"/>
    <w:rsid w:val="00F863F4"/>
    <w:rsid w:val="00F86A3F"/>
    <w:rsid w:val="00F8762D"/>
    <w:rsid w:val="00F87963"/>
    <w:rsid w:val="00F87A77"/>
    <w:rsid w:val="00F91343"/>
    <w:rsid w:val="00F9198E"/>
    <w:rsid w:val="00F92F20"/>
    <w:rsid w:val="00F93360"/>
    <w:rsid w:val="00F93E06"/>
    <w:rsid w:val="00F9509C"/>
    <w:rsid w:val="00F956B5"/>
    <w:rsid w:val="00F963E2"/>
    <w:rsid w:val="00F965E6"/>
    <w:rsid w:val="00F971F3"/>
    <w:rsid w:val="00FA0D2A"/>
    <w:rsid w:val="00FA2D31"/>
    <w:rsid w:val="00FA3449"/>
    <w:rsid w:val="00FA42A1"/>
    <w:rsid w:val="00FA4B34"/>
    <w:rsid w:val="00FA51B9"/>
    <w:rsid w:val="00FA5B24"/>
    <w:rsid w:val="00FA7DC0"/>
    <w:rsid w:val="00FB01A5"/>
    <w:rsid w:val="00FB08D9"/>
    <w:rsid w:val="00FB0A83"/>
    <w:rsid w:val="00FB133B"/>
    <w:rsid w:val="00FB1B33"/>
    <w:rsid w:val="00FB2658"/>
    <w:rsid w:val="00FB2E59"/>
    <w:rsid w:val="00FB3361"/>
    <w:rsid w:val="00FB3414"/>
    <w:rsid w:val="00FB5DE2"/>
    <w:rsid w:val="00FB654C"/>
    <w:rsid w:val="00FC0DD2"/>
    <w:rsid w:val="00FC1F7D"/>
    <w:rsid w:val="00FC352F"/>
    <w:rsid w:val="00FC3570"/>
    <w:rsid w:val="00FC3765"/>
    <w:rsid w:val="00FC463C"/>
    <w:rsid w:val="00FC4EB9"/>
    <w:rsid w:val="00FC56EB"/>
    <w:rsid w:val="00FC5CFB"/>
    <w:rsid w:val="00FC5DE3"/>
    <w:rsid w:val="00FC7949"/>
    <w:rsid w:val="00FD09AB"/>
    <w:rsid w:val="00FD2AB4"/>
    <w:rsid w:val="00FD3A6E"/>
    <w:rsid w:val="00FD4320"/>
    <w:rsid w:val="00FD48C1"/>
    <w:rsid w:val="00FD515B"/>
    <w:rsid w:val="00FD57E4"/>
    <w:rsid w:val="00FD6A91"/>
    <w:rsid w:val="00FD788C"/>
    <w:rsid w:val="00FE0A25"/>
    <w:rsid w:val="00FE3845"/>
    <w:rsid w:val="00FE52C4"/>
    <w:rsid w:val="00FE5C0C"/>
    <w:rsid w:val="00FE790B"/>
    <w:rsid w:val="00FE7F00"/>
    <w:rsid w:val="00FE7FE8"/>
    <w:rsid w:val="00FF0659"/>
    <w:rsid w:val="00FF1089"/>
    <w:rsid w:val="00FF1A85"/>
    <w:rsid w:val="00FF24F0"/>
    <w:rsid w:val="00FF2D59"/>
    <w:rsid w:val="00FF39B7"/>
    <w:rsid w:val="00FF5506"/>
    <w:rsid w:val="00FF5C38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7EE"/>
    <w:rPr>
      <w:sz w:val="24"/>
      <w:szCs w:val="24"/>
    </w:rPr>
  </w:style>
  <w:style w:type="paragraph" w:styleId="1">
    <w:name w:val="heading 1"/>
    <w:basedOn w:val="a"/>
    <w:next w:val="a"/>
    <w:qFormat/>
    <w:rsid w:val="001F47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7EE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1F47EE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1F47EE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1F47E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F47EE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1F47EE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1F47E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47EE"/>
    <w:pPr>
      <w:jc w:val="both"/>
    </w:pPr>
    <w:rPr>
      <w:sz w:val="28"/>
    </w:rPr>
  </w:style>
  <w:style w:type="paragraph" w:styleId="20">
    <w:name w:val="Body Text 2"/>
    <w:basedOn w:val="a"/>
    <w:rsid w:val="001F47EE"/>
    <w:rPr>
      <w:sz w:val="28"/>
    </w:rPr>
  </w:style>
  <w:style w:type="paragraph" w:styleId="30">
    <w:name w:val="Body Text 3"/>
    <w:basedOn w:val="a"/>
    <w:rsid w:val="001F47EE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1F47EE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1F47EE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1F47EE"/>
    <w:pPr>
      <w:ind w:firstLine="708"/>
      <w:jc w:val="both"/>
    </w:pPr>
    <w:rPr>
      <w:sz w:val="28"/>
    </w:rPr>
  </w:style>
  <w:style w:type="paragraph" w:styleId="a5">
    <w:name w:val="header"/>
    <w:basedOn w:val="a"/>
    <w:rsid w:val="001F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7EE"/>
  </w:style>
  <w:style w:type="paragraph" w:styleId="a7">
    <w:name w:val="Balloon Text"/>
    <w:basedOn w:val="a"/>
    <w:semiHidden/>
    <w:rsid w:val="001F47E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F47EE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1F4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47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1F47EE"/>
    <w:rPr>
      <w:sz w:val="16"/>
      <w:szCs w:val="16"/>
    </w:rPr>
  </w:style>
  <w:style w:type="paragraph" w:styleId="aa">
    <w:name w:val="annotation text"/>
    <w:basedOn w:val="a"/>
    <w:semiHidden/>
    <w:rsid w:val="001F47EE"/>
    <w:rPr>
      <w:sz w:val="20"/>
      <w:szCs w:val="20"/>
    </w:rPr>
  </w:style>
  <w:style w:type="paragraph" w:styleId="ab">
    <w:name w:val="annotation subject"/>
    <w:basedOn w:val="aa"/>
    <w:next w:val="aa"/>
    <w:semiHidden/>
    <w:rsid w:val="001F47EE"/>
    <w:rPr>
      <w:b/>
      <w:bCs/>
    </w:rPr>
  </w:style>
  <w:style w:type="table" w:styleId="ac">
    <w:name w:val="Table Grid"/>
    <w:basedOn w:val="a1"/>
    <w:rsid w:val="001F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4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Subtitle"/>
    <w:basedOn w:val="a"/>
    <w:qFormat/>
    <w:rsid w:val="00944559"/>
    <w:pPr>
      <w:jc w:val="center"/>
    </w:pPr>
    <w:rPr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11ADD"/>
    <w:rPr>
      <w:color w:val="CC99FF"/>
      <w:sz w:val="28"/>
      <w:szCs w:val="24"/>
    </w:rPr>
  </w:style>
  <w:style w:type="paragraph" w:customStyle="1" w:styleId="ConsPlusTitle">
    <w:name w:val="ConsPlusTitle"/>
    <w:rsid w:val="007A543E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Абзац списка1"/>
    <w:basedOn w:val="a"/>
    <w:rsid w:val="007A543E"/>
    <w:pPr>
      <w:ind w:left="72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C4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1669</Words>
  <Characters>13481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Хмара Ирина Александровна</cp:lastModifiedBy>
  <cp:revision>16</cp:revision>
  <cp:lastPrinted>2019-12-11T13:38:00Z</cp:lastPrinted>
  <dcterms:created xsi:type="dcterms:W3CDTF">2021-11-02T06:04:00Z</dcterms:created>
  <dcterms:modified xsi:type="dcterms:W3CDTF">2023-11-14T12:05:00Z</dcterms:modified>
</cp:coreProperties>
</file>