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ayout w:type="fixed"/>
        <w:tblCellMar>
          <w:bottom w:w="397" w:type="dxa"/>
        </w:tblCellMar>
        <w:tblLook w:val="0000" w:firstRow="0" w:lastRow="0" w:firstColumn="0" w:lastColumn="0" w:noHBand="0" w:noVBand="0"/>
      </w:tblPr>
      <w:tblGrid>
        <w:gridCol w:w="7054"/>
        <w:gridCol w:w="2693"/>
      </w:tblGrid>
      <w:tr w:rsidR="00316ED6" w:rsidRPr="007C1322" w:rsidTr="00482494">
        <w:trPr>
          <w:trHeight w:val="95"/>
        </w:trPr>
        <w:tc>
          <w:tcPr>
            <w:tcW w:w="7053" w:type="dxa"/>
          </w:tcPr>
          <w:p w:rsidR="00316ED6" w:rsidRPr="007C1322" w:rsidRDefault="00316ED6" w:rsidP="005F12A7">
            <w:pPr>
              <w:ind w:firstLine="0"/>
              <w:rPr>
                <w:color w:val="000000"/>
                <w:szCs w:val="28"/>
              </w:rPr>
            </w:pPr>
            <w:bookmarkStart w:id="0" w:name="_Hlk158192808"/>
            <w:bookmarkEnd w:id="0"/>
            <w:r w:rsidRPr="007C1322">
              <w:rPr>
                <w:color w:val="000000"/>
                <w:szCs w:val="28"/>
              </w:rPr>
              <w:t xml:space="preserve">от </w:t>
            </w:r>
            <w:r w:rsidR="005F12A7">
              <w:rPr>
                <w:color w:val="000000"/>
                <w:szCs w:val="28"/>
              </w:rPr>
              <w:t>28 февраля</w:t>
            </w:r>
            <w:r w:rsidRPr="007C1322">
              <w:rPr>
                <w:color w:val="000000"/>
                <w:szCs w:val="28"/>
              </w:rPr>
              <w:t xml:space="preserve"> 202</w:t>
            </w:r>
            <w:r w:rsidR="00D83DFB" w:rsidRPr="007C1322">
              <w:rPr>
                <w:color w:val="000000"/>
                <w:szCs w:val="28"/>
              </w:rPr>
              <w:t>4</w:t>
            </w:r>
            <w:r w:rsidRPr="007C1322">
              <w:rPr>
                <w:color w:val="000000"/>
                <w:szCs w:val="28"/>
              </w:rPr>
              <w:t xml:space="preserve"> г.</w:t>
            </w:r>
          </w:p>
        </w:tc>
        <w:tc>
          <w:tcPr>
            <w:tcW w:w="2693" w:type="dxa"/>
          </w:tcPr>
          <w:p w:rsidR="00316ED6" w:rsidRPr="007C1322" w:rsidRDefault="007C1322" w:rsidP="005F12A7">
            <w:pPr>
              <w:ind w:firstLine="0"/>
              <w:jc w:val="right"/>
              <w:rPr>
                <w:color w:val="000000"/>
                <w:szCs w:val="28"/>
              </w:rPr>
            </w:pPr>
            <w:r w:rsidRPr="007C1322">
              <w:rPr>
                <w:color w:val="000000"/>
                <w:szCs w:val="28"/>
              </w:rPr>
              <w:t>№ </w:t>
            </w:r>
            <w:r w:rsidR="005F12A7">
              <w:rPr>
                <w:color w:val="000000"/>
                <w:szCs w:val="28"/>
              </w:rPr>
              <w:t>129</w:t>
            </w:r>
          </w:p>
        </w:tc>
      </w:tr>
    </w:tbl>
    <w:p w:rsidR="00316ED6" w:rsidRPr="007212C5" w:rsidRDefault="00316ED6" w:rsidP="007212C5">
      <w:pPr>
        <w:spacing w:after="480"/>
        <w:ind w:right="4537" w:firstLine="0"/>
        <w:rPr>
          <w:b/>
          <w:color w:val="000000"/>
          <w:szCs w:val="28"/>
        </w:rPr>
      </w:pPr>
      <w:r w:rsidRPr="007212C5">
        <w:rPr>
          <w:b/>
          <w:color w:val="000000"/>
          <w:szCs w:val="28"/>
        </w:rPr>
        <w:t>О внесении изменений в постановление администрации Старополтавского муниципального района Волгоградской области</w:t>
      </w:r>
      <w:r w:rsidR="007C1322" w:rsidRPr="007212C5">
        <w:rPr>
          <w:b/>
          <w:color w:val="000000"/>
          <w:szCs w:val="28"/>
        </w:rPr>
        <w:t xml:space="preserve"> от </w:t>
      </w:r>
      <w:r w:rsidRPr="007212C5">
        <w:rPr>
          <w:b/>
          <w:color w:val="000000"/>
          <w:szCs w:val="28"/>
        </w:rPr>
        <w:t>02 февраля 2017 г</w:t>
      </w:r>
      <w:r w:rsidR="00884BF0">
        <w:rPr>
          <w:b/>
          <w:color w:val="000000"/>
          <w:szCs w:val="28"/>
        </w:rPr>
        <w:t>.</w:t>
      </w:r>
      <w:r w:rsidRPr="007212C5">
        <w:rPr>
          <w:b/>
          <w:color w:val="000000"/>
          <w:szCs w:val="28"/>
        </w:rPr>
        <w:t xml:space="preserve"> </w:t>
      </w:r>
      <w:r w:rsidR="007C1322" w:rsidRPr="007212C5">
        <w:rPr>
          <w:b/>
          <w:color w:val="000000"/>
          <w:szCs w:val="28"/>
        </w:rPr>
        <w:t>№ </w:t>
      </w:r>
      <w:r w:rsidRPr="007212C5">
        <w:rPr>
          <w:b/>
          <w:color w:val="000000"/>
          <w:szCs w:val="28"/>
        </w:rPr>
        <w:t>40 "Об утверждении административного регламента предоставления государственной услуги "Назначение компенсации родителям (законным представителям) части родительской платы за присмотр и уход за детьми в образовательных организациях, реализующих образовательную программу дошкольного образования на территории Старополтавского муниципального района"</w:t>
      </w:r>
    </w:p>
    <w:p w:rsidR="00316ED6" w:rsidRPr="007C1322" w:rsidRDefault="00316ED6" w:rsidP="007C1322">
      <w:pPr>
        <w:rPr>
          <w:color w:val="000000"/>
          <w:szCs w:val="28"/>
        </w:rPr>
      </w:pPr>
      <w:r w:rsidRPr="007C1322">
        <w:rPr>
          <w:color w:val="000000"/>
          <w:szCs w:val="28"/>
        </w:rPr>
        <w:t>Во исполнение приказа комитета образования, науки и молодежной политики Волгоградской области</w:t>
      </w:r>
      <w:r w:rsidR="007C1322" w:rsidRPr="007C1322">
        <w:rPr>
          <w:color w:val="000000"/>
          <w:szCs w:val="28"/>
        </w:rPr>
        <w:t xml:space="preserve"> от </w:t>
      </w:r>
      <w:r w:rsidR="002923D2">
        <w:rPr>
          <w:color w:val="000000"/>
          <w:szCs w:val="28"/>
        </w:rPr>
        <w:t>05.02.2024 года</w:t>
      </w:r>
      <w:r w:rsidR="001C117A" w:rsidRPr="007C1322">
        <w:rPr>
          <w:color w:val="000000"/>
          <w:szCs w:val="28"/>
        </w:rPr>
        <w:t xml:space="preserve"> </w:t>
      </w:r>
      <w:r w:rsidR="007C1322" w:rsidRPr="007C1322">
        <w:rPr>
          <w:color w:val="000000"/>
          <w:szCs w:val="28"/>
        </w:rPr>
        <w:t>№ </w:t>
      </w:r>
      <w:r w:rsidR="002923D2">
        <w:rPr>
          <w:color w:val="000000"/>
          <w:szCs w:val="28"/>
        </w:rPr>
        <w:t>8</w:t>
      </w:r>
      <w:r w:rsidRPr="007C1322">
        <w:rPr>
          <w:color w:val="000000"/>
          <w:szCs w:val="28"/>
        </w:rPr>
        <w:t xml:space="preserve"> "Об утверждении </w:t>
      </w:r>
      <w:r w:rsidR="00884BF0">
        <w:rPr>
          <w:color w:val="000000"/>
          <w:szCs w:val="28"/>
        </w:rPr>
        <w:t>Т</w:t>
      </w:r>
      <w:r w:rsidRPr="007C1322">
        <w:rPr>
          <w:color w:val="000000"/>
          <w:szCs w:val="28"/>
        </w:rPr>
        <w:t xml:space="preserve">ипового административного регламента </w:t>
      </w:r>
      <w:r w:rsidR="002923D2">
        <w:rPr>
          <w:color w:val="000000"/>
          <w:szCs w:val="28"/>
        </w:rPr>
        <w:t>предоставления государственной услуги</w:t>
      </w:r>
      <w:r w:rsidRPr="007C1322">
        <w:rPr>
          <w:color w:val="000000"/>
          <w:szCs w:val="28"/>
        </w:rPr>
        <w:t xml:space="preserve"> "</w:t>
      </w:r>
      <w:r w:rsidR="002923D2">
        <w:rPr>
          <w:color w:val="000000"/>
          <w:szCs w:val="28"/>
        </w:rPr>
        <w:t>Выплата компенсации</w:t>
      </w:r>
      <w:r w:rsidRPr="007C1322">
        <w:rPr>
          <w:color w:val="000000"/>
          <w:szCs w:val="28"/>
        </w:rPr>
        <w:t xml:space="preserve"> части родительской платы за присмотр и уход за детьми в </w:t>
      </w:r>
      <w:r w:rsidR="002923D2">
        <w:rPr>
          <w:color w:val="000000"/>
          <w:szCs w:val="28"/>
        </w:rPr>
        <w:t xml:space="preserve">государственных и муниципальных </w:t>
      </w:r>
      <w:r w:rsidRPr="007C1322">
        <w:rPr>
          <w:color w:val="000000"/>
          <w:szCs w:val="28"/>
        </w:rPr>
        <w:t xml:space="preserve">образовательных организациях, </w:t>
      </w:r>
      <w:r w:rsidR="002923D2">
        <w:rPr>
          <w:color w:val="000000"/>
          <w:szCs w:val="28"/>
        </w:rPr>
        <w:t>находящихся на территории Волгоградской области</w:t>
      </w:r>
      <w:r w:rsidRPr="007C1322">
        <w:rPr>
          <w:color w:val="000000"/>
          <w:szCs w:val="28"/>
        </w:rPr>
        <w:t>"</w:t>
      </w:r>
      <w:r w:rsidR="00FF1B28" w:rsidRPr="007C1322">
        <w:rPr>
          <w:color w:val="000000"/>
          <w:szCs w:val="28"/>
        </w:rPr>
        <w:t xml:space="preserve"> администрация Старополтавского муниципального района </w:t>
      </w:r>
      <w:r w:rsidRPr="007212C5">
        <w:rPr>
          <w:color w:val="000000"/>
          <w:spacing w:val="40"/>
          <w:szCs w:val="28"/>
        </w:rPr>
        <w:t>постановл</w:t>
      </w:r>
      <w:r w:rsidR="00FF1B28" w:rsidRPr="007212C5">
        <w:rPr>
          <w:color w:val="000000"/>
          <w:spacing w:val="40"/>
          <w:szCs w:val="28"/>
        </w:rPr>
        <w:t>яет</w:t>
      </w:r>
      <w:r w:rsidRPr="007C1322">
        <w:rPr>
          <w:color w:val="000000"/>
          <w:szCs w:val="28"/>
        </w:rPr>
        <w:t>:</w:t>
      </w:r>
    </w:p>
    <w:p w:rsidR="00214024" w:rsidRPr="007C1322" w:rsidRDefault="00316ED6" w:rsidP="007212C5">
      <w:pPr>
        <w:numPr>
          <w:ilvl w:val="0"/>
          <w:numId w:val="6"/>
        </w:numPr>
        <w:ind w:left="426"/>
        <w:rPr>
          <w:color w:val="000000"/>
          <w:szCs w:val="28"/>
        </w:rPr>
      </w:pPr>
      <w:r w:rsidRPr="007C1322">
        <w:rPr>
          <w:color w:val="000000"/>
          <w:szCs w:val="28"/>
        </w:rPr>
        <w:t>Внести в постановление администрации Старополтавского муниципального района Волгоградской области</w:t>
      </w:r>
      <w:r w:rsidR="007C1322" w:rsidRPr="007C1322">
        <w:rPr>
          <w:color w:val="000000"/>
          <w:szCs w:val="28"/>
        </w:rPr>
        <w:t xml:space="preserve"> от </w:t>
      </w:r>
      <w:r w:rsidRPr="007C1322">
        <w:rPr>
          <w:color w:val="000000"/>
          <w:szCs w:val="28"/>
        </w:rPr>
        <w:t>02</w:t>
      </w:r>
      <w:r w:rsidR="00884BF0">
        <w:rPr>
          <w:color w:val="000000"/>
          <w:szCs w:val="28"/>
        </w:rPr>
        <w:t xml:space="preserve"> февраля </w:t>
      </w:r>
      <w:r w:rsidRPr="007C1322">
        <w:rPr>
          <w:color w:val="000000"/>
          <w:szCs w:val="28"/>
        </w:rPr>
        <w:t>2017</w:t>
      </w:r>
      <w:r w:rsidR="00884BF0">
        <w:rPr>
          <w:color w:val="000000"/>
          <w:szCs w:val="28"/>
        </w:rPr>
        <w:t xml:space="preserve"> г.</w:t>
      </w:r>
      <w:r w:rsidRPr="007C1322">
        <w:rPr>
          <w:color w:val="000000"/>
          <w:szCs w:val="28"/>
        </w:rPr>
        <w:t xml:space="preserve"> </w:t>
      </w:r>
      <w:r w:rsidR="007C1322" w:rsidRPr="007C1322">
        <w:rPr>
          <w:color w:val="000000"/>
          <w:szCs w:val="28"/>
        </w:rPr>
        <w:t>№ </w:t>
      </w:r>
      <w:r w:rsidRPr="007C1322">
        <w:rPr>
          <w:color w:val="000000"/>
          <w:szCs w:val="28"/>
        </w:rPr>
        <w:t>40 "Об утверждении административного регламента предоставления государственной услуги "Назначение компенсации родителям (законным представителям) части родительской платы за присмотр и уход за детьми в образовательных организациях, реализующих образовательную программу дошкольного образования на территории Старополтавского муниципального района" следующие изменения:</w:t>
      </w:r>
    </w:p>
    <w:p w:rsidR="00316ED6" w:rsidRPr="007C1322" w:rsidRDefault="00316ED6" w:rsidP="007212C5">
      <w:pPr>
        <w:numPr>
          <w:ilvl w:val="1"/>
          <w:numId w:val="6"/>
        </w:numPr>
        <w:ind w:left="851"/>
        <w:rPr>
          <w:color w:val="000000"/>
          <w:szCs w:val="28"/>
        </w:rPr>
      </w:pPr>
      <w:r w:rsidRPr="007C1322">
        <w:rPr>
          <w:color w:val="000000"/>
          <w:szCs w:val="28"/>
        </w:rPr>
        <w:t xml:space="preserve">Административный регламент предоставления государственной услуги </w:t>
      </w:r>
      <w:r w:rsidR="00214024" w:rsidRPr="007C1322">
        <w:rPr>
          <w:color w:val="000000"/>
          <w:szCs w:val="28"/>
        </w:rPr>
        <w:t>"</w:t>
      </w:r>
      <w:r w:rsidRPr="007C1322">
        <w:rPr>
          <w:color w:val="000000"/>
          <w:szCs w:val="28"/>
        </w:rPr>
        <w:t xml:space="preserve">Назначение компенсации родителям (законным представителям) части родительской платы за присмотр и уход за детьми в образовательных организациях, реализующих образовательную программу дошкольного </w:t>
      </w:r>
      <w:r w:rsidRPr="007C1322">
        <w:rPr>
          <w:color w:val="000000"/>
          <w:szCs w:val="28"/>
        </w:rPr>
        <w:lastRenderedPageBreak/>
        <w:t>образования на территории Старополтавского муниципального района</w:t>
      </w:r>
      <w:r w:rsidR="00214024" w:rsidRPr="007C1322">
        <w:rPr>
          <w:color w:val="000000"/>
          <w:szCs w:val="28"/>
        </w:rPr>
        <w:t>"</w:t>
      </w:r>
      <w:r w:rsidRPr="007C1322">
        <w:rPr>
          <w:color w:val="000000"/>
          <w:szCs w:val="28"/>
        </w:rPr>
        <w:t xml:space="preserve"> утвержденный названным постановлением, изложить в новой редакции согласно</w:t>
      </w:r>
      <w:r w:rsidR="00214024" w:rsidRPr="007C1322">
        <w:rPr>
          <w:color w:val="000000"/>
          <w:szCs w:val="28"/>
        </w:rPr>
        <w:t xml:space="preserve"> </w:t>
      </w:r>
      <w:r w:rsidRPr="007C1322">
        <w:rPr>
          <w:color w:val="000000"/>
          <w:szCs w:val="28"/>
        </w:rPr>
        <w:t>приложению.</w:t>
      </w:r>
    </w:p>
    <w:p w:rsidR="00316ED6" w:rsidRPr="007C1322" w:rsidRDefault="00316ED6" w:rsidP="007212C5">
      <w:pPr>
        <w:numPr>
          <w:ilvl w:val="0"/>
          <w:numId w:val="6"/>
        </w:numPr>
        <w:ind w:left="426"/>
        <w:rPr>
          <w:color w:val="000000"/>
          <w:szCs w:val="28"/>
        </w:rPr>
      </w:pPr>
      <w:r w:rsidRPr="007C1322">
        <w:rPr>
          <w:color w:val="000000"/>
          <w:szCs w:val="28"/>
        </w:rPr>
        <w:t>Отделу по общим, правовым, информационным вопросам и делам архива администрации Старополтавского муниципального района разместить данный административный регламент на официальном сайте администрации Старополтавского муниципального района http://www.stpadmin.ru в течение 5 (пяти) дней со дня подписания настоящего постановления.</w:t>
      </w:r>
    </w:p>
    <w:p w:rsidR="00316ED6" w:rsidRPr="007C1322" w:rsidRDefault="00316ED6" w:rsidP="007212C5">
      <w:pPr>
        <w:numPr>
          <w:ilvl w:val="0"/>
          <w:numId w:val="6"/>
        </w:numPr>
        <w:ind w:left="426"/>
        <w:rPr>
          <w:color w:val="000000"/>
          <w:szCs w:val="28"/>
        </w:rPr>
      </w:pPr>
      <w:r w:rsidRPr="007C1322">
        <w:rPr>
          <w:color w:val="000000"/>
          <w:szCs w:val="28"/>
        </w:rPr>
        <w:t>Настоящее постановление подлежит официальному опубликованию в районной газете "Ударник" и вступает в силу с момента опубликования.</w:t>
      </w:r>
    </w:p>
    <w:p w:rsidR="00316ED6" w:rsidRPr="007C1322" w:rsidRDefault="00316ED6" w:rsidP="007212C5">
      <w:pPr>
        <w:numPr>
          <w:ilvl w:val="0"/>
          <w:numId w:val="6"/>
        </w:numPr>
        <w:ind w:left="426"/>
        <w:rPr>
          <w:color w:val="000000"/>
          <w:szCs w:val="28"/>
        </w:rPr>
      </w:pPr>
      <w:r w:rsidRPr="007C1322">
        <w:rPr>
          <w:color w:val="000000"/>
          <w:szCs w:val="28"/>
        </w:rPr>
        <w:t>Контроль за исполнением настоящего постановления возложить на начальника отдела по образованию, спорту и молодежной политике администрации Старополтавского муниципального района С.Г. </w:t>
      </w:r>
      <w:proofErr w:type="spellStart"/>
      <w:r w:rsidRPr="007C1322">
        <w:rPr>
          <w:color w:val="000000"/>
          <w:szCs w:val="28"/>
        </w:rPr>
        <w:t>Вамбольдт</w:t>
      </w:r>
      <w:proofErr w:type="spellEnd"/>
      <w:r w:rsidRPr="007C1322">
        <w:rPr>
          <w:color w:val="000000"/>
          <w:szCs w:val="28"/>
        </w:rPr>
        <w:t>.</w:t>
      </w:r>
    </w:p>
    <w:tbl>
      <w:tblPr>
        <w:tblW w:w="9747" w:type="dxa"/>
        <w:tblLayout w:type="fixed"/>
        <w:tblLook w:val="04A0" w:firstRow="1" w:lastRow="0" w:firstColumn="1" w:lastColumn="0" w:noHBand="0" w:noVBand="1"/>
      </w:tblPr>
      <w:tblGrid>
        <w:gridCol w:w="5496"/>
        <w:gridCol w:w="4251"/>
      </w:tblGrid>
      <w:tr w:rsidR="00316ED6" w:rsidRPr="007212C5" w:rsidTr="00482494">
        <w:tc>
          <w:tcPr>
            <w:tcW w:w="5495" w:type="dxa"/>
          </w:tcPr>
          <w:p w:rsidR="00316ED6" w:rsidRPr="007212C5" w:rsidRDefault="00316ED6" w:rsidP="007212C5">
            <w:pPr>
              <w:spacing w:before="720"/>
              <w:ind w:firstLine="0"/>
              <w:jc w:val="left"/>
              <w:rPr>
                <w:b/>
                <w:color w:val="000000"/>
                <w:szCs w:val="28"/>
              </w:rPr>
            </w:pPr>
            <w:r w:rsidRPr="007212C5">
              <w:rPr>
                <w:b/>
                <w:color w:val="000000"/>
                <w:szCs w:val="28"/>
              </w:rPr>
              <w:t xml:space="preserve">Глава Старополтавского </w:t>
            </w:r>
            <w:r w:rsidRPr="007212C5">
              <w:rPr>
                <w:b/>
                <w:color w:val="000000"/>
                <w:szCs w:val="28"/>
              </w:rPr>
              <w:br/>
              <w:t>муниципального района</w:t>
            </w:r>
          </w:p>
        </w:tc>
        <w:tc>
          <w:tcPr>
            <w:tcW w:w="4251" w:type="dxa"/>
            <w:vAlign w:val="bottom"/>
          </w:tcPr>
          <w:p w:rsidR="00316ED6" w:rsidRPr="007212C5" w:rsidRDefault="00316ED6" w:rsidP="007212C5">
            <w:pPr>
              <w:spacing w:before="720"/>
              <w:jc w:val="right"/>
              <w:rPr>
                <w:b/>
                <w:color w:val="000000"/>
                <w:szCs w:val="28"/>
              </w:rPr>
            </w:pPr>
            <w:r w:rsidRPr="007212C5">
              <w:rPr>
                <w:b/>
                <w:color w:val="000000"/>
                <w:szCs w:val="28"/>
              </w:rPr>
              <w:t>А.С. </w:t>
            </w:r>
            <w:proofErr w:type="spellStart"/>
            <w:r w:rsidRPr="007212C5">
              <w:rPr>
                <w:b/>
                <w:color w:val="000000"/>
                <w:szCs w:val="28"/>
              </w:rPr>
              <w:t>Мелкумов</w:t>
            </w:r>
            <w:proofErr w:type="spellEnd"/>
          </w:p>
        </w:tc>
      </w:tr>
    </w:tbl>
    <w:p w:rsidR="003C57F9" w:rsidRPr="007C1322" w:rsidRDefault="003C57F9" w:rsidP="007C1322">
      <w:pPr>
        <w:ind w:firstLine="0"/>
        <w:jc w:val="left"/>
        <w:rPr>
          <w:color w:val="000000"/>
          <w:szCs w:val="24"/>
        </w:rPr>
      </w:pPr>
    </w:p>
    <w:p w:rsidR="00C45D48" w:rsidRPr="007C1322" w:rsidRDefault="00C45D48" w:rsidP="007C1322">
      <w:pPr>
        <w:ind w:firstLine="0"/>
        <w:jc w:val="left"/>
        <w:rPr>
          <w:color w:val="000000"/>
          <w:szCs w:val="28"/>
        </w:rPr>
      </w:pPr>
    </w:p>
    <w:p w:rsidR="00812320" w:rsidRDefault="00812320" w:rsidP="007C1322">
      <w:pPr>
        <w:ind w:firstLine="0"/>
        <w:jc w:val="left"/>
        <w:rPr>
          <w:color w:val="000000"/>
          <w:szCs w:val="28"/>
        </w:rPr>
      </w:pPr>
    </w:p>
    <w:p w:rsidR="00812320" w:rsidRDefault="00812320" w:rsidP="007C1322">
      <w:pPr>
        <w:ind w:firstLine="0"/>
        <w:jc w:val="left"/>
        <w:rPr>
          <w:color w:val="000000"/>
          <w:szCs w:val="28"/>
        </w:rPr>
        <w:sectPr w:rsidR="00812320" w:rsidSect="007C1322">
          <w:headerReference w:type="default" r:id="rId9"/>
          <w:headerReference w:type="first" r:id="rId10"/>
          <w:type w:val="continuous"/>
          <w:pgSz w:w="11907" w:h="16839"/>
          <w:pgMar w:top="1134" w:right="850" w:bottom="1134" w:left="1417" w:header="709" w:footer="0" w:gutter="0"/>
          <w:pgNumType w:start="1"/>
          <w:cols w:space="708"/>
          <w:titlePg/>
          <w:docGrid w:linePitch="381"/>
        </w:sectPr>
      </w:pPr>
    </w:p>
    <w:p w:rsidR="00AC4AAE" w:rsidRPr="007C1322" w:rsidRDefault="00AC4AAE" w:rsidP="007212C5">
      <w:pPr>
        <w:autoSpaceDE w:val="0"/>
        <w:autoSpaceDN w:val="0"/>
        <w:adjustRightInd w:val="0"/>
        <w:ind w:left="4536" w:firstLine="0"/>
        <w:rPr>
          <w:color w:val="000000"/>
          <w:sz w:val="24"/>
          <w:szCs w:val="24"/>
        </w:rPr>
      </w:pPr>
      <w:r w:rsidRPr="007C1322">
        <w:rPr>
          <w:color w:val="000000"/>
          <w:sz w:val="24"/>
          <w:szCs w:val="24"/>
        </w:rPr>
        <w:lastRenderedPageBreak/>
        <w:t>ПРИЛОЖЕНИЕ</w:t>
      </w:r>
    </w:p>
    <w:p w:rsidR="00AC4AAE" w:rsidRPr="007C1322" w:rsidRDefault="00AC4AAE" w:rsidP="007212C5">
      <w:pPr>
        <w:autoSpaceDE w:val="0"/>
        <w:autoSpaceDN w:val="0"/>
        <w:adjustRightInd w:val="0"/>
        <w:ind w:left="4536" w:firstLine="0"/>
        <w:rPr>
          <w:color w:val="000000"/>
          <w:sz w:val="24"/>
          <w:szCs w:val="24"/>
        </w:rPr>
      </w:pPr>
    </w:p>
    <w:p w:rsidR="00AC4AAE" w:rsidRPr="007C1322" w:rsidRDefault="00AC4AAE" w:rsidP="007212C5">
      <w:pPr>
        <w:autoSpaceDE w:val="0"/>
        <w:autoSpaceDN w:val="0"/>
        <w:adjustRightInd w:val="0"/>
        <w:ind w:left="4536" w:firstLine="0"/>
        <w:rPr>
          <w:color w:val="000000"/>
          <w:sz w:val="24"/>
          <w:szCs w:val="24"/>
        </w:rPr>
      </w:pPr>
    </w:p>
    <w:p w:rsidR="00AC4AAE" w:rsidRPr="007C1322" w:rsidRDefault="00AC4AAE" w:rsidP="007212C5">
      <w:pPr>
        <w:autoSpaceDE w:val="0"/>
        <w:autoSpaceDN w:val="0"/>
        <w:adjustRightInd w:val="0"/>
        <w:ind w:left="4536" w:firstLine="0"/>
        <w:jc w:val="left"/>
        <w:rPr>
          <w:color w:val="000000"/>
          <w:sz w:val="24"/>
          <w:szCs w:val="24"/>
        </w:rPr>
      </w:pPr>
      <w:r w:rsidRPr="007C1322">
        <w:rPr>
          <w:color w:val="000000"/>
          <w:sz w:val="24"/>
          <w:szCs w:val="24"/>
        </w:rPr>
        <w:t>к постановлению администрации Старополтавского муниципального района Волгоградской области</w:t>
      </w:r>
    </w:p>
    <w:p w:rsidR="00AC4AAE" w:rsidRPr="007C1322" w:rsidRDefault="00AC4AAE" w:rsidP="007212C5">
      <w:pPr>
        <w:autoSpaceDE w:val="0"/>
        <w:autoSpaceDN w:val="0"/>
        <w:adjustRightInd w:val="0"/>
        <w:ind w:left="4536" w:firstLine="0"/>
        <w:rPr>
          <w:color w:val="000000"/>
          <w:sz w:val="24"/>
          <w:szCs w:val="24"/>
        </w:rPr>
      </w:pPr>
    </w:p>
    <w:p w:rsidR="00AC4AAE" w:rsidRPr="007C1322" w:rsidRDefault="00AC4AAE" w:rsidP="007212C5">
      <w:pPr>
        <w:autoSpaceDE w:val="0"/>
        <w:autoSpaceDN w:val="0"/>
        <w:adjustRightInd w:val="0"/>
        <w:ind w:left="4536" w:firstLine="0"/>
        <w:rPr>
          <w:color w:val="000000"/>
          <w:sz w:val="24"/>
          <w:szCs w:val="24"/>
        </w:rPr>
      </w:pPr>
    </w:p>
    <w:p w:rsidR="00AC4AAE" w:rsidRPr="007C1322" w:rsidRDefault="00AC4AAE" w:rsidP="007212C5">
      <w:pPr>
        <w:autoSpaceDE w:val="0"/>
        <w:autoSpaceDN w:val="0"/>
        <w:adjustRightInd w:val="0"/>
        <w:ind w:left="4536" w:firstLine="0"/>
        <w:rPr>
          <w:color w:val="000000"/>
          <w:sz w:val="24"/>
          <w:szCs w:val="24"/>
        </w:rPr>
      </w:pPr>
      <w:r w:rsidRPr="007C1322">
        <w:rPr>
          <w:color w:val="000000"/>
          <w:sz w:val="24"/>
          <w:szCs w:val="24"/>
        </w:rPr>
        <w:t>от</w:t>
      </w:r>
      <w:r w:rsidR="005F12A7">
        <w:rPr>
          <w:color w:val="000000"/>
          <w:sz w:val="24"/>
          <w:szCs w:val="24"/>
        </w:rPr>
        <w:t xml:space="preserve"> 28 февраля </w:t>
      </w:r>
      <w:r w:rsidR="00214024" w:rsidRPr="007C1322">
        <w:rPr>
          <w:color w:val="000000"/>
          <w:sz w:val="24"/>
          <w:szCs w:val="24"/>
        </w:rPr>
        <w:t xml:space="preserve"> </w:t>
      </w:r>
      <w:r w:rsidRPr="007C1322">
        <w:rPr>
          <w:color w:val="000000"/>
          <w:sz w:val="24"/>
          <w:szCs w:val="24"/>
        </w:rPr>
        <w:t>202</w:t>
      </w:r>
      <w:r w:rsidR="00BD4688" w:rsidRPr="007C1322">
        <w:rPr>
          <w:color w:val="000000"/>
          <w:sz w:val="24"/>
          <w:szCs w:val="24"/>
        </w:rPr>
        <w:t>4</w:t>
      </w:r>
      <w:r w:rsidRPr="007C1322">
        <w:rPr>
          <w:color w:val="000000"/>
          <w:sz w:val="24"/>
          <w:szCs w:val="24"/>
        </w:rPr>
        <w:t xml:space="preserve"> г.</w:t>
      </w:r>
      <w:r w:rsidR="00214024" w:rsidRPr="007C1322">
        <w:rPr>
          <w:color w:val="000000"/>
          <w:sz w:val="24"/>
          <w:szCs w:val="24"/>
        </w:rPr>
        <w:t xml:space="preserve"> </w:t>
      </w:r>
      <w:r w:rsidR="007C1322" w:rsidRPr="007C1322">
        <w:rPr>
          <w:color w:val="000000"/>
          <w:sz w:val="24"/>
          <w:szCs w:val="24"/>
        </w:rPr>
        <w:t>№ </w:t>
      </w:r>
      <w:r w:rsidR="005F12A7">
        <w:rPr>
          <w:color w:val="000000"/>
          <w:sz w:val="24"/>
          <w:szCs w:val="24"/>
        </w:rPr>
        <w:t>129</w:t>
      </w:r>
    </w:p>
    <w:p w:rsidR="00AC4AAE" w:rsidRPr="007C1322" w:rsidRDefault="00AC4AAE" w:rsidP="007C1322">
      <w:pPr>
        <w:autoSpaceDE w:val="0"/>
        <w:autoSpaceDN w:val="0"/>
        <w:adjustRightInd w:val="0"/>
        <w:ind w:firstLine="0"/>
        <w:rPr>
          <w:color w:val="000000"/>
          <w:sz w:val="24"/>
          <w:szCs w:val="24"/>
        </w:rPr>
      </w:pPr>
    </w:p>
    <w:p w:rsidR="00AC4AAE" w:rsidRPr="007C1322" w:rsidRDefault="00AC4AAE" w:rsidP="007C1322">
      <w:pPr>
        <w:autoSpaceDE w:val="0"/>
        <w:autoSpaceDN w:val="0"/>
        <w:adjustRightInd w:val="0"/>
        <w:ind w:firstLine="0"/>
        <w:rPr>
          <w:color w:val="000000"/>
          <w:sz w:val="24"/>
          <w:szCs w:val="24"/>
        </w:rPr>
      </w:pPr>
    </w:p>
    <w:p w:rsidR="00FC448D" w:rsidRPr="007C1322" w:rsidRDefault="00FC448D" w:rsidP="007C1322">
      <w:pPr>
        <w:autoSpaceDE w:val="0"/>
        <w:autoSpaceDN w:val="0"/>
        <w:adjustRightInd w:val="0"/>
        <w:ind w:firstLine="0"/>
        <w:rPr>
          <w:color w:val="000000"/>
          <w:sz w:val="24"/>
          <w:szCs w:val="24"/>
        </w:rPr>
      </w:pPr>
    </w:p>
    <w:p w:rsidR="00AC4AAE" w:rsidRPr="007C1322" w:rsidRDefault="00AC4AAE" w:rsidP="007C1322">
      <w:pPr>
        <w:autoSpaceDE w:val="0"/>
        <w:autoSpaceDN w:val="0"/>
        <w:adjustRightInd w:val="0"/>
        <w:ind w:firstLine="0"/>
        <w:rPr>
          <w:color w:val="000000"/>
          <w:sz w:val="24"/>
          <w:szCs w:val="24"/>
        </w:rPr>
      </w:pPr>
    </w:p>
    <w:p w:rsidR="003C57F9" w:rsidRPr="007212C5" w:rsidRDefault="00214024" w:rsidP="007212C5">
      <w:pPr>
        <w:autoSpaceDE w:val="0"/>
        <w:autoSpaceDN w:val="0"/>
        <w:adjustRightInd w:val="0"/>
        <w:ind w:left="4536" w:firstLine="0"/>
        <w:rPr>
          <w:color w:val="000000"/>
          <w:sz w:val="24"/>
          <w:szCs w:val="24"/>
        </w:rPr>
      </w:pPr>
      <w:r w:rsidRPr="007212C5">
        <w:rPr>
          <w:color w:val="000000"/>
          <w:sz w:val="24"/>
          <w:szCs w:val="24"/>
        </w:rPr>
        <w:t>"</w:t>
      </w:r>
      <w:r w:rsidR="003C57F9" w:rsidRPr="007212C5">
        <w:rPr>
          <w:color w:val="000000"/>
          <w:sz w:val="24"/>
          <w:szCs w:val="24"/>
        </w:rPr>
        <w:t>УТВЕРЖДЕН</w:t>
      </w:r>
    </w:p>
    <w:p w:rsidR="003C57F9" w:rsidRPr="007212C5" w:rsidRDefault="003C57F9" w:rsidP="007212C5">
      <w:pPr>
        <w:autoSpaceDE w:val="0"/>
        <w:autoSpaceDN w:val="0"/>
        <w:adjustRightInd w:val="0"/>
        <w:ind w:left="4536" w:firstLine="0"/>
        <w:rPr>
          <w:color w:val="000000"/>
          <w:sz w:val="24"/>
          <w:szCs w:val="24"/>
        </w:rPr>
      </w:pPr>
    </w:p>
    <w:p w:rsidR="0042244B" w:rsidRPr="007212C5" w:rsidRDefault="0042244B" w:rsidP="007212C5">
      <w:pPr>
        <w:autoSpaceDE w:val="0"/>
        <w:autoSpaceDN w:val="0"/>
        <w:adjustRightInd w:val="0"/>
        <w:ind w:left="4536" w:firstLine="0"/>
        <w:rPr>
          <w:color w:val="000000"/>
          <w:sz w:val="24"/>
          <w:szCs w:val="24"/>
        </w:rPr>
      </w:pPr>
    </w:p>
    <w:p w:rsidR="003C57F9" w:rsidRPr="007212C5" w:rsidRDefault="0082314C" w:rsidP="007212C5">
      <w:pPr>
        <w:autoSpaceDE w:val="0"/>
        <w:autoSpaceDN w:val="0"/>
        <w:adjustRightInd w:val="0"/>
        <w:ind w:left="4536" w:firstLine="0"/>
        <w:rPr>
          <w:color w:val="000000"/>
          <w:sz w:val="24"/>
          <w:szCs w:val="24"/>
        </w:rPr>
      </w:pPr>
      <w:r w:rsidRPr="007212C5">
        <w:rPr>
          <w:color w:val="000000"/>
          <w:sz w:val="24"/>
          <w:szCs w:val="24"/>
        </w:rPr>
        <w:t>постановлением а</w:t>
      </w:r>
      <w:r w:rsidR="003C57F9" w:rsidRPr="007212C5">
        <w:rPr>
          <w:color w:val="000000"/>
          <w:sz w:val="24"/>
          <w:szCs w:val="24"/>
        </w:rPr>
        <w:t>дминистрации Старополтавского муниципального района Волгоградской области</w:t>
      </w:r>
    </w:p>
    <w:p w:rsidR="003C57F9" w:rsidRPr="007212C5" w:rsidRDefault="003C57F9" w:rsidP="007212C5">
      <w:pPr>
        <w:autoSpaceDE w:val="0"/>
        <w:autoSpaceDN w:val="0"/>
        <w:adjustRightInd w:val="0"/>
        <w:ind w:left="4536" w:firstLine="0"/>
        <w:rPr>
          <w:color w:val="000000"/>
          <w:sz w:val="24"/>
          <w:szCs w:val="24"/>
        </w:rPr>
      </w:pPr>
    </w:p>
    <w:p w:rsidR="0042244B" w:rsidRPr="007212C5" w:rsidRDefault="0042244B" w:rsidP="007212C5">
      <w:pPr>
        <w:autoSpaceDE w:val="0"/>
        <w:autoSpaceDN w:val="0"/>
        <w:adjustRightInd w:val="0"/>
        <w:ind w:left="4536" w:firstLine="0"/>
        <w:rPr>
          <w:color w:val="000000"/>
          <w:sz w:val="24"/>
          <w:szCs w:val="24"/>
        </w:rPr>
      </w:pPr>
    </w:p>
    <w:p w:rsidR="003C57F9" w:rsidRPr="007212C5" w:rsidRDefault="003C57F9" w:rsidP="007212C5">
      <w:pPr>
        <w:autoSpaceDE w:val="0"/>
        <w:autoSpaceDN w:val="0"/>
        <w:adjustRightInd w:val="0"/>
        <w:ind w:left="4536" w:firstLine="0"/>
        <w:rPr>
          <w:color w:val="000000"/>
          <w:sz w:val="24"/>
          <w:szCs w:val="24"/>
        </w:rPr>
      </w:pPr>
      <w:r w:rsidRPr="007212C5">
        <w:rPr>
          <w:color w:val="000000"/>
          <w:sz w:val="24"/>
          <w:szCs w:val="24"/>
        </w:rPr>
        <w:t>от</w:t>
      </w:r>
      <w:r w:rsidR="002332A2" w:rsidRPr="007212C5">
        <w:rPr>
          <w:color w:val="000000"/>
          <w:sz w:val="24"/>
          <w:szCs w:val="24"/>
        </w:rPr>
        <w:t xml:space="preserve"> </w:t>
      </w:r>
      <w:r w:rsidR="00300C3D" w:rsidRPr="007212C5">
        <w:rPr>
          <w:color w:val="000000"/>
          <w:sz w:val="24"/>
          <w:szCs w:val="24"/>
        </w:rPr>
        <w:t>02 февраля</w:t>
      </w:r>
      <w:r w:rsidR="00214024" w:rsidRPr="007212C5">
        <w:rPr>
          <w:color w:val="000000"/>
          <w:sz w:val="24"/>
          <w:szCs w:val="24"/>
        </w:rPr>
        <w:t xml:space="preserve"> </w:t>
      </w:r>
      <w:r w:rsidR="002332A2" w:rsidRPr="007212C5">
        <w:rPr>
          <w:color w:val="000000"/>
          <w:sz w:val="24"/>
          <w:szCs w:val="24"/>
        </w:rPr>
        <w:t>2017</w:t>
      </w:r>
      <w:r w:rsidR="0082314C" w:rsidRPr="007212C5">
        <w:rPr>
          <w:color w:val="000000"/>
          <w:sz w:val="24"/>
          <w:szCs w:val="24"/>
        </w:rPr>
        <w:t xml:space="preserve"> г. </w:t>
      </w:r>
      <w:r w:rsidR="007C1322" w:rsidRPr="007212C5">
        <w:rPr>
          <w:color w:val="000000"/>
          <w:sz w:val="24"/>
          <w:szCs w:val="24"/>
        </w:rPr>
        <w:t>№ </w:t>
      </w:r>
      <w:r w:rsidR="00300C3D" w:rsidRPr="007212C5">
        <w:rPr>
          <w:color w:val="000000"/>
          <w:sz w:val="24"/>
          <w:szCs w:val="24"/>
        </w:rPr>
        <w:t>40</w:t>
      </w:r>
    </w:p>
    <w:p w:rsidR="003C57F9" w:rsidRPr="007C1322" w:rsidRDefault="003C57F9" w:rsidP="007C1322">
      <w:pPr>
        <w:ind w:firstLine="0"/>
        <w:jc w:val="left"/>
        <w:rPr>
          <w:rFonts w:eastAsia="Times New Roman"/>
          <w:color w:val="000000"/>
          <w:sz w:val="24"/>
          <w:szCs w:val="24"/>
          <w:lang w:eastAsia="ru-RU"/>
        </w:rPr>
      </w:pPr>
    </w:p>
    <w:p w:rsidR="0042244B" w:rsidRPr="007C1322" w:rsidRDefault="0042244B" w:rsidP="007C1322">
      <w:pPr>
        <w:ind w:firstLine="0"/>
        <w:jc w:val="left"/>
        <w:rPr>
          <w:rFonts w:eastAsia="Times New Roman"/>
          <w:color w:val="000000"/>
          <w:sz w:val="24"/>
          <w:szCs w:val="24"/>
          <w:lang w:eastAsia="ru-RU"/>
        </w:rPr>
      </w:pPr>
    </w:p>
    <w:p w:rsidR="003C57F9" w:rsidRPr="007C1322" w:rsidRDefault="003C57F9" w:rsidP="007C1322">
      <w:pPr>
        <w:ind w:firstLine="0"/>
        <w:jc w:val="left"/>
        <w:rPr>
          <w:rFonts w:eastAsia="Times New Roman"/>
          <w:color w:val="000000"/>
          <w:sz w:val="24"/>
          <w:szCs w:val="24"/>
          <w:lang w:eastAsia="ru-RU"/>
        </w:rPr>
      </w:pPr>
    </w:p>
    <w:p w:rsidR="003C57F9" w:rsidRPr="007C1322" w:rsidRDefault="003C57F9" w:rsidP="007C1322">
      <w:pPr>
        <w:ind w:firstLine="0"/>
        <w:jc w:val="left"/>
        <w:rPr>
          <w:rFonts w:eastAsia="Times New Roman"/>
          <w:color w:val="000000"/>
          <w:sz w:val="24"/>
          <w:szCs w:val="24"/>
          <w:lang w:eastAsia="ru-RU"/>
        </w:rPr>
      </w:pPr>
    </w:p>
    <w:p w:rsidR="003C57F9" w:rsidRPr="007C1322" w:rsidRDefault="007212C5" w:rsidP="007C1322">
      <w:pPr>
        <w:autoSpaceDE w:val="0"/>
        <w:autoSpaceDN w:val="0"/>
        <w:adjustRightInd w:val="0"/>
        <w:ind w:firstLine="0"/>
        <w:jc w:val="center"/>
        <w:rPr>
          <w:rFonts w:eastAsia="Times New Roman"/>
          <w:color w:val="000000"/>
          <w:sz w:val="24"/>
          <w:szCs w:val="24"/>
          <w:lang w:eastAsia="ru-RU"/>
        </w:rPr>
      </w:pPr>
      <w:r w:rsidRPr="007C1322">
        <w:rPr>
          <w:rFonts w:eastAsia="Times New Roman"/>
          <w:bCs/>
          <w:color w:val="000000"/>
          <w:sz w:val="24"/>
          <w:szCs w:val="24"/>
          <w:lang w:eastAsia="ru-RU"/>
        </w:rPr>
        <w:t xml:space="preserve">АДМИНИСТРАТИВНЫЙ РЕГЛАМЕНТ </w:t>
      </w:r>
      <w:r w:rsidRPr="007C1322">
        <w:rPr>
          <w:rFonts w:eastAsia="Times New Roman"/>
          <w:bCs/>
          <w:color w:val="000000"/>
          <w:sz w:val="24"/>
          <w:szCs w:val="24"/>
          <w:lang w:eastAsia="ru-RU"/>
        </w:rPr>
        <w:br/>
      </w:r>
      <w:r w:rsidR="00D61EFD" w:rsidRPr="007C1322">
        <w:rPr>
          <w:rFonts w:eastAsia="Times New Roman"/>
          <w:color w:val="000000"/>
          <w:sz w:val="24"/>
          <w:szCs w:val="24"/>
          <w:lang w:eastAsia="ru-RU"/>
        </w:rPr>
        <w:t>предоставления государственной услуги</w:t>
      </w:r>
      <w:r w:rsidR="00212C7C" w:rsidRPr="007C1322">
        <w:rPr>
          <w:rFonts w:eastAsia="Times New Roman"/>
          <w:color w:val="000000"/>
          <w:sz w:val="24"/>
          <w:szCs w:val="24"/>
          <w:lang w:eastAsia="ru-RU"/>
        </w:rPr>
        <w:t xml:space="preserve"> </w:t>
      </w:r>
      <w:r w:rsidR="00214024" w:rsidRPr="007C1322">
        <w:rPr>
          <w:rFonts w:eastAsia="Times New Roman"/>
          <w:color w:val="000000"/>
          <w:sz w:val="24"/>
          <w:szCs w:val="24"/>
          <w:lang w:eastAsia="ru-RU"/>
        </w:rPr>
        <w:t>"</w:t>
      </w:r>
      <w:r w:rsidR="00212C7C" w:rsidRPr="007C1322">
        <w:rPr>
          <w:rFonts w:eastAsia="Times New Roman"/>
          <w:color w:val="000000"/>
          <w:sz w:val="24"/>
          <w:szCs w:val="24"/>
          <w:lang w:eastAsia="ru-RU"/>
        </w:rPr>
        <w:t>Назначение компенсации родителям (законным представителям)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r w:rsidR="00D61EFD" w:rsidRPr="007C1322">
        <w:rPr>
          <w:rFonts w:eastAsia="Times New Roman"/>
          <w:color w:val="000000"/>
          <w:sz w:val="24"/>
          <w:szCs w:val="24"/>
          <w:lang w:eastAsia="ru-RU"/>
        </w:rPr>
        <w:t xml:space="preserve"> на территории Старополтавского муниципального района</w:t>
      </w:r>
      <w:r w:rsidR="00214024" w:rsidRPr="007C1322">
        <w:rPr>
          <w:rFonts w:eastAsia="Times New Roman"/>
          <w:color w:val="000000"/>
          <w:sz w:val="24"/>
          <w:szCs w:val="24"/>
          <w:lang w:eastAsia="ru-RU"/>
        </w:rPr>
        <w:t>"</w:t>
      </w:r>
    </w:p>
    <w:p w:rsidR="00212C7C" w:rsidRPr="007C1322" w:rsidRDefault="00212C7C" w:rsidP="007C1322">
      <w:pPr>
        <w:autoSpaceDE w:val="0"/>
        <w:autoSpaceDN w:val="0"/>
        <w:adjustRightInd w:val="0"/>
        <w:ind w:firstLine="0"/>
        <w:rPr>
          <w:rFonts w:eastAsia="Times New Roman"/>
          <w:color w:val="000000"/>
          <w:sz w:val="24"/>
          <w:szCs w:val="24"/>
          <w:lang w:eastAsia="ru-RU"/>
        </w:rPr>
      </w:pPr>
    </w:p>
    <w:p w:rsidR="00A13CB5" w:rsidRPr="007C1322" w:rsidRDefault="00A13CB5" w:rsidP="007212C5">
      <w:pPr>
        <w:pStyle w:val="ConsPlusTitle"/>
        <w:keepNext/>
        <w:keepLines/>
        <w:widowControl/>
        <w:spacing w:before="240" w:after="240"/>
        <w:jc w:val="center"/>
        <w:rPr>
          <w:rFonts w:ascii="Times New Roman" w:hAnsi="Times New Roman" w:cs="Times New Roman"/>
          <w:b w:val="0"/>
          <w:color w:val="000000"/>
          <w:sz w:val="24"/>
          <w:szCs w:val="24"/>
        </w:rPr>
      </w:pPr>
      <w:r w:rsidRPr="007C1322">
        <w:rPr>
          <w:rFonts w:ascii="Times New Roman" w:hAnsi="Times New Roman" w:cs="Times New Roman"/>
          <w:b w:val="0"/>
          <w:color w:val="000000"/>
          <w:sz w:val="24"/>
          <w:szCs w:val="24"/>
        </w:rPr>
        <w:t>1. Общие положения</w:t>
      </w:r>
    </w:p>
    <w:p w:rsidR="00A13CB5" w:rsidRPr="007C1322" w:rsidRDefault="00A13CB5" w:rsidP="007212C5">
      <w:pPr>
        <w:pStyle w:val="ConsPlusNormal"/>
        <w:widowControl/>
        <w:ind w:left="709" w:hanging="709"/>
        <w:jc w:val="both"/>
        <w:rPr>
          <w:rFonts w:ascii="Times New Roman" w:hAnsi="Times New Roman" w:cs="Times New Roman"/>
          <w:color w:val="000000"/>
          <w:sz w:val="24"/>
          <w:szCs w:val="24"/>
        </w:rPr>
      </w:pPr>
      <w:r w:rsidRPr="007C1322">
        <w:rPr>
          <w:rFonts w:ascii="Times New Roman" w:hAnsi="Times New Roman" w:cs="Times New Roman"/>
          <w:color w:val="000000"/>
          <w:sz w:val="24"/>
          <w:szCs w:val="24"/>
        </w:rPr>
        <w:t>1.1.</w:t>
      </w:r>
      <w:r w:rsidR="007212C5">
        <w:rPr>
          <w:rFonts w:ascii="Times New Roman" w:hAnsi="Times New Roman" w:cs="Times New Roman"/>
          <w:color w:val="000000"/>
          <w:sz w:val="24"/>
          <w:szCs w:val="24"/>
        </w:rPr>
        <w:tab/>
      </w:r>
      <w:r w:rsidRPr="007C1322">
        <w:rPr>
          <w:rFonts w:ascii="Times New Roman" w:hAnsi="Times New Roman" w:cs="Times New Roman"/>
          <w:color w:val="000000"/>
          <w:sz w:val="24"/>
          <w:szCs w:val="24"/>
        </w:rPr>
        <w:t xml:space="preserve">Предмет регулирования настоящего </w:t>
      </w:r>
      <w:r w:rsidR="00884BF0">
        <w:rPr>
          <w:rFonts w:ascii="Times New Roman" w:hAnsi="Times New Roman" w:cs="Times New Roman"/>
          <w:color w:val="000000"/>
          <w:sz w:val="24"/>
          <w:szCs w:val="24"/>
        </w:rPr>
        <w:t>А</w:t>
      </w:r>
      <w:r w:rsidRPr="007C1322">
        <w:rPr>
          <w:rFonts w:ascii="Times New Roman" w:hAnsi="Times New Roman" w:cs="Times New Roman"/>
          <w:color w:val="000000"/>
          <w:sz w:val="24"/>
          <w:szCs w:val="24"/>
        </w:rPr>
        <w:t>дминистративного регламента.</w:t>
      </w:r>
    </w:p>
    <w:p w:rsidR="00BD4688" w:rsidRPr="007C1322" w:rsidRDefault="00A13CB5" w:rsidP="007212C5">
      <w:pPr>
        <w:pStyle w:val="ConsPlusNormal"/>
        <w:widowControl/>
        <w:ind w:left="709" w:firstLine="709"/>
        <w:jc w:val="both"/>
        <w:rPr>
          <w:rFonts w:ascii="Times New Roman" w:hAnsi="Times New Roman" w:cs="Times New Roman"/>
          <w:color w:val="000000"/>
          <w:sz w:val="24"/>
          <w:szCs w:val="24"/>
        </w:rPr>
      </w:pPr>
      <w:r w:rsidRPr="007C1322">
        <w:rPr>
          <w:rFonts w:ascii="Times New Roman" w:hAnsi="Times New Roman" w:cs="Times New Roman"/>
          <w:color w:val="000000"/>
          <w:sz w:val="24"/>
          <w:szCs w:val="24"/>
        </w:rPr>
        <w:t xml:space="preserve">Административный регламент </w:t>
      </w:r>
      <w:r w:rsidR="00AC4AAE" w:rsidRPr="007C1322">
        <w:rPr>
          <w:rFonts w:ascii="Times New Roman" w:hAnsi="Times New Roman" w:cs="Times New Roman"/>
          <w:color w:val="000000"/>
          <w:sz w:val="24"/>
          <w:szCs w:val="24"/>
        </w:rPr>
        <w:t xml:space="preserve">предоставления государственной услуги </w:t>
      </w:r>
      <w:r w:rsidR="00214024" w:rsidRPr="007C1322">
        <w:rPr>
          <w:rFonts w:ascii="Times New Roman" w:hAnsi="Times New Roman" w:cs="Times New Roman"/>
          <w:color w:val="000000"/>
          <w:sz w:val="24"/>
          <w:szCs w:val="24"/>
        </w:rPr>
        <w:t>"</w:t>
      </w:r>
      <w:r w:rsidR="00AC4AAE" w:rsidRPr="007C1322">
        <w:rPr>
          <w:rFonts w:ascii="Times New Roman" w:hAnsi="Times New Roman" w:cs="Times New Roman"/>
          <w:color w:val="000000"/>
          <w:sz w:val="24"/>
          <w:szCs w:val="24"/>
        </w:rPr>
        <w:t>Назначение компенсации родителям (законным представителям) части родительской платы за присмотр и уход за детьми в образовательных организациях, реализующих образовательную программу дошкольного образования на территории Старополтавского муниципального района</w:t>
      </w:r>
      <w:r w:rsidR="00214024" w:rsidRPr="007C1322">
        <w:rPr>
          <w:rFonts w:ascii="Times New Roman" w:hAnsi="Times New Roman" w:cs="Times New Roman"/>
          <w:color w:val="000000"/>
          <w:sz w:val="24"/>
          <w:szCs w:val="24"/>
        </w:rPr>
        <w:t>"</w:t>
      </w:r>
      <w:r w:rsidR="00AC4AAE" w:rsidRPr="007C1322">
        <w:rPr>
          <w:rFonts w:ascii="Times New Roman" w:hAnsi="Times New Roman" w:cs="Times New Roman"/>
          <w:color w:val="000000"/>
          <w:sz w:val="24"/>
          <w:szCs w:val="24"/>
        </w:rPr>
        <w:t xml:space="preserve"> </w:t>
      </w:r>
      <w:r w:rsidRPr="007C1322">
        <w:rPr>
          <w:rFonts w:ascii="Times New Roman" w:hAnsi="Times New Roman" w:cs="Times New Roman"/>
          <w:color w:val="000000"/>
          <w:sz w:val="24"/>
          <w:szCs w:val="24"/>
        </w:rPr>
        <w:t xml:space="preserve">(далее </w:t>
      </w:r>
      <w:r w:rsidR="00884BF0">
        <w:rPr>
          <w:rFonts w:ascii="Times New Roman" w:hAnsi="Times New Roman" w:cs="Times New Roman"/>
          <w:color w:val="000000"/>
          <w:sz w:val="24"/>
          <w:szCs w:val="24"/>
        </w:rPr>
        <w:t>–</w:t>
      </w:r>
      <w:r w:rsidRPr="007C1322">
        <w:rPr>
          <w:rFonts w:ascii="Times New Roman" w:hAnsi="Times New Roman" w:cs="Times New Roman"/>
          <w:color w:val="000000"/>
          <w:sz w:val="24"/>
          <w:szCs w:val="24"/>
        </w:rPr>
        <w:t xml:space="preserve"> </w:t>
      </w:r>
      <w:r w:rsidR="00884BF0" w:rsidRPr="00884BF0">
        <w:rPr>
          <w:rFonts w:ascii="Times New Roman" w:hAnsi="Times New Roman" w:cs="Times New Roman"/>
          <w:color w:val="000000"/>
          <w:sz w:val="24"/>
          <w:szCs w:val="24"/>
        </w:rPr>
        <w:t>Административн</w:t>
      </w:r>
      <w:r w:rsidR="00884BF0">
        <w:rPr>
          <w:rFonts w:ascii="Times New Roman" w:hAnsi="Times New Roman" w:cs="Times New Roman"/>
          <w:color w:val="000000"/>
          <w:sz w:val="24"/>
          <w:szCs w:val="24"/>
        </w:rPr>
        <w:t xml:space="preserve">ый </w:t>
      </w:r>
      <w:r w:rsidR="00884BF0" w:rsidRPr="00884BF0">
        <w:rPr>
          <w:rFonts w:ascii="Times New Roman" w:hAnsi="Times New Roman" w:cs="Times New Roman"/>
          <w:color w:val="000000"/>
          <w:sz w:val="24"/>
          <w:szCs w:val="24"/>
        </w:rPr>
        <w:t>регламент</w:t>
      </w:r>
      <w:r w:rsidR="00884BF0">
        <w:rPr>
          <w:rFonts w:ascii="Times New Roman" w:hAnsi="Times New Roman" w:cs="Times New Roman"/>
          <w:color w:val="000000"/>
          <w:sz w:val="24"/>
          <w:szCs w:val="24"/>
        </w:rPr>
        <w:t xml:space="preserve">, </w:t>
      </w:r>
      <w:r w:rsidR="00884BF0" w:rsidRPr="00884BF0">
        <w:rPr>
          <w:rFonts w:ascii="Times New Roman" w:hAnsi="Times New Roman" w:cs="Times New Roman"/>
          <w:color w:val="000000"/>
          <w:sz w:val="24"/>
          <w:szCs w:val="24"/>
        </w:rPr>
        <w:t xml:space="preserve"> </w:t>
      </w:r>
      <w:r w:rsidRPr="007C1322">
        <w:rPr>
          <w:rFonts w:ascii="Times New Roman" w:hAnsi="Times New Roman" w:cs="Times New Roman"/>
          <w:color w:val="000000"/>
          <w:sz w:val="24"/>
          <w:szCs w:val="24"/>
        </w:rPr>
        <w:t xml:space="preserve">государственная услуга) разработан в целях </w:t>
      </w:r>
      <w:r w:rsidR="00BD4688" w:rsidRPr="007C1322">
        <w:rPr>
          <w:rFonts w:ascii="Times New Roman" w:hAnsi="Times New Roman" w:cs="Times New Roman"/>
          <w:color w:val="000000"/>
          <w:sz w:val="24"/>
          <w:szCs w:val="24"/>
        </w:rPr>
        <w:t>повышения</w:t>
      </w:r>
      <w:r w:rsidR="00FF1B28" w:rsidRPr="007C1322">
        <w:rPr>
          <w:rFonts w:ascii="Times New Roman" w:hAnsi="Times New Roman" w:cs="Times New Roman"/>
          <w:color w:val="000000"/>
          <w:sz w:val="24"/>
          <w:szCs w:val="24"/>
        </w:rPr>
        <w:t xml:space="preserve"> </w:t>
      </w:r>
      <w:r w:rsidR="00BD4688" w:rsidRPr="007C1322">
        <w:rPr>
          <w:rFonts w:ascii="Times New Roman" w:hAnsi="Times New Roman" w:cs="Times New Roman"/>
          <w:color w:val="000000"/>
          <w:sz w:val="24"/>
          <w:szCs w:val="24"/>
        </w:rPr>
        <w:t>качества</w:t>
      </w:r>
      <w:r w:rsidR="00FF1B28" w:rsidRPr="007C1322">
        <w:rPr>
          <w:rFonts w:ascii="Times New Roman" w:hAnsi="Times New Roman" w:cs="Times New Roman"/>
          <w:color w:val="000000"/>
          <w:sz w:val="24"/>
          <w:szCs w:val="24"/>
        </w:rPr>
        <w:t xml:space="preserve"> </w:t>
      </w:r>
      <w:r w:rsidR="00BD4688" w:rsidRPr="007C1322">
        <w:rPr>
          <w:rFonts w:ascii="Times New Roman" w:hAnsi="Times New Roman" w:cs="Times New Roman"/>
          <w:color w:val="000000"/>
          <w:sz w:val="24"/>
          <w:szCs w:val="24"/>
        </w:rPr>
        <w:t>и</w:t>
      </w:r>
      <w:r w:rsidR="00FF1B28" w:rsidRPr="007C1322">
        <w:rPr>
          <w:rFonts w:ascii="Times New Roman" w:hAnsi="Times New Roman" w:cs="Times New Roman"/>
          <w:color w:val="000000"/>
          <w:sz w:val="24"/>
          <w:szCs w:val="24"/>
        </w:rPr>
        <w:t xml:space="preserve"> </w:t>
      </w:r>
      <w:r w:rsidR="00BD4688" w:rsidRPr="007C1322">
        <w:rPr>
          <w:rFonts w:ascii="Times New Roman" w:hAnsi="Times New Roman" w:cs="Times New Roman"/>
          <w:color w:val="000000"/>
          <w:sz w:val="24"/>
          <w:szCs w:val="24"/>
        </w:rPr>
        <w:t>доступности</w:t>
      </w:r>
      <w:r w:rsidR="00FF1B28" w:rsidRPr="007C1322">
        <w:rPr>
          <w:rFonts w:ascii="Times New Roman" w:hAnsi="Times New Roman" w:cs="Times New Roman"/>
          <w:color w:val="000000"/>
          <w:sz w:val="24"/>
          <w:szCs w:val="24"/>
        </w:rPr>
        <w:t xml:space="preserve"> </w:t>
      </w:r>
      <w:r w:rsidR="00BD4688" w:rsidRPr="007C1322">
        <w:rPr>
          <w:rFonts w:ascii="Times New Roman" w:hAnsi="Times New Roman" w:cs="Times New Roman"/>
          <w:color w:val="000000"/>
          <w:sz w:val="24"/>
          <w:szCs w:val="24"/>
        </w:rPr>
        <w:t>предоставления</w:t>
      </w:r>
      <w:r w:rsidR="00FF1B28" w:rsidRPr="007C1322">
        <w:rPr>
          <w:rFonts w:ascii="Times New Roman" w:hAnsi="Times New Roman" w:cs="Times New Roman"/>
          <w:color w:val="000000"/>
          <w:sz w:val="24"/>
          <w:szCs w:val="24"/>
        </w:rPr>
        <w:t xml:space="preserve"> </w:t>
      </w:r>
      <w:r w:rsidR="00BD4688" w:rsidRPr="007C1322">
        <w:rPr>
          <w:rFonts w:ascii="Times New Roman" w:hAnsi="Times New Roman" w:cs="Times New Roman"/>
          <w:color w:val="000000"/>
          <w:sz w:val="24"/>
          <w:szCs w:val="24"/>
        </w:rPr>
        <w:t>государственной</w:t>
      </w:r>
      <w:r w:rsidR="00FF1B28" w:rsidRPr="007C1322">
        <w:rPr>
          <w:rFonts w:ascii="Times New Roman" w:hAnsi="Times New Roman" w:cs="Times New Roman"/>
          <w:color w:val="000000"/>
          <w:sz w:val="24"/>
          <w:szCs w:val="24"/>
        </w:rPr>
        <w:t xml:space="preserve"> </w:t>
      </w:r>
      <w:r w:rsidR="00BD4688" w:rsidRPr="007C1322">
        <w:rPr>
          <w:rFonts w:ascii="Times New Roman" w:hAnsi="Times New Roman" w:cs="Times New Roman"/>
          <w:color w:val="000000"/>
          <w:sz w:val="24"/>
          <w:szCs w:val="24"/>
        </w:rPr>
        <w:t>услуги, определяет:</w:t>
      </w:r>
    </w:p>
    <w:p w:rsidR="00BD4688" w:rsidRPr="007C1322" w:rsidRDefault="00BD4688" w:rsidP="007212C5">
      <w:pPr>
        <w:pStyle w:val="ConsPlusNormal"/>
        <w:widowControl/>
        <w:numPr>
          <w:ilvl w:val="0"/>
          <w:numId w:val="20"/>
        </w:numPr>
        <w:jc w:val="both"/>
        <w:rPr>
          <w:rFonts w:ascii="Times New Roman" w:hAnsi="Times New Roman" w:cs="Times New Roman"/>
          <w:color w:val="000000"/>
          <w:sz w:val="24"/>
          <w:szCs w:val="24"/>
        </w:rPr>
      </w:pPr>
      <w:r w:rsidRPr="007C1322">
        <w:rPr>
          <w:rFonts w:ascii="Times New Roman" w:hAnsi="Times New Roman" w:cs="Times New Roman"/>
          <w:color w:val="000000"/>
          <w:sz w:val="24"/>
          <w:szCs w:val="24"/>
        </w:rPr>
        <w:t>стандарт предоставления государственной услуги;</w:t>
      </w:r>
    </w:p>
    <w:p w:rsidR="00BD4688" w:rsidRPr="007C1322" w:rsidRDefault="00BD4688" w:rsidP="007212C5">
      <w:pPr>
        <w:pStyle w:val="ConsPlusNormal"/>
        <w:widowControl/>
        <w:numPr>
          <w:ilvl w:val="0"/>
          <w:numId w:val="20"/>
        </w:numPr>
        <w:jc w:val="both"/>
        <w:rPr>
          <w:rFonts w:ascii="Times New Roman" w:hAnsi="Times New Roman" w:cs="Times New Roman"/>
          <w:color w:val="000000"/>
          <w:sz w:val="24"/>
          <w:szCs w:val="24"/>
        </w:rPr>
      </w:pPr>
      <w:r w:rsidRPr="007C1322">
        <w:rPr>
          <w:rFonts w:ascii="Times New Roman" w:hAnsi="Times New Roman" w:cs="Times New Roman"/>
          <w:color w:val="000000"/>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в электронной форме);</w:t>
      </w:r>
    </w:p>
    <w:p w:rsidR="00884BF0" w:rsidRDefault="00BD4688" w:rsidP="007212C5">
      <w:pPr>
        <w:pStyle w:val="ConsPlusNormal"/>
        <w:widowControl/>
        <w:numPr>
          <w:ilvl w:val="0"/>
          <w:numId w:val="20"/>
        </w:numPr>
        <w:jc w:val="both"/>
        <w:rPr>
          <w:rFonts w:ascii="Times New Roman" w:hAnsi="Times New Roman" w:cs="Times New Roman"/>
          <w:color w:val="000000"/>
          <w:sz w:val="24"/>
          <w:szCs w:val="24"/>
        </w:rPr>
      </w:pPr>
      <w:r w:rsidRPr="007C1322">
        <w:rPr>
          <w:rFonts w:ascii="Times New Roman" w:hAnsi="Times New Roman" w:cs="Times New Roman"/>
          <w:color w:val="000000"/>
          <w:sz w:val="24"/>
          <w:szCs w:val="24"/>
        </w:rPr>
        <w:t xml:space="preserve">формы контроля за исполнением настоящего Административного регламента; </w:t>
      </w:r>
    </w:p>
    <w:p w:rsidR="00BD4688" w:rsidRPr="007C1322" w:rsidRDefault="00BD4688" w:rsidP="007212C5">
      <w:pPr>
        <w:pStyle w:val="ConsPlusNormal"/>
        <w:widowControl/>
        <w:numPr>
          <w:ilvl w:val="0"/>
          <w:numId w:val="20"/>
        </w:numPr>
        <w:jc w:val="both"/>
        <w:rPr>
          <w:rFonts w:ascii="Times New Roman" w:hAnsi="Times New Roman" w:cs="Times New Roman"/>
          <w:color w:val="000000"/>
          <w:sz w:val="24"/>
          <w:szCs w:val="24"/>
        </w:rPr>
      </w:pPr>
      <w:r w:rsidRPr="007C1322">
        <w:rPr>
          <w:rFonts w:ascii="Times New Roman" w:hAnsi="Times New Roman" w:cs="Times New Roman"/>
          <w:color w:val="000000"/>
          <w:sz w:val="24"/>
          <w:szCs w:val="24"/>
        </w:rPr>
        <w:t>досудебный (внесудебный) порядок обжалования решений и действий</w:t>
      </w:r>
    </w:p>
    <w:p w:rsidR="00BD4688" w:rsidRPr="007C1322" w:rsidRDefault="00BD4688" w:rsidP="00884BF0">
      <w:pPr>
        <w:pStyle w:val="ConsPlusNormal"/>
        <w:widowControl/>
        <w:ind w:left="1260"/>
        <w:jc w:val="both"/>
        <w:rPr>
          <w:rFonts w:ascii="Times New Roman" w:hAnsi="Times New Roman" w:cs="Times New Roman"/>
          <w:color w:val="000000"/>
          <w:sz w:val="24"/>
          <w:szCs w:val="24"/>
        </w:rPr>
      </w:pPr>
      <w:r w:rsidRPr="007C1322">
        <w:rPr>
          <w:rFonts w:ascii="Times New Roman" w:hAnsi="Times New Roman" w:cs="Times New Roman"/>
          <w:color w:val="000000"/>
          <w:sz w:val="24"/>
          <w:szCs w:val="24"/>
        </w:rPr>
        <w:t>(бездействия) органа, предоставляющего государственную услугу, а также его должностных лиц.</w:t>
      </w:r>
    </w:p>
    <w:p w:rsidR="00BD4688" w:rsidRPr="007C1322" w:rsidRDefault="00BD4688" w:rsidP="00091F8B">
      <w:pPr>
        <w:pStyle w:val="ConsPlusNormal"/>
        <w:widowControl/>
        <w:ind w:left="709" w:firstLine="709"/>
        <w:jc w:val="both"/>
        <w:rPr>
          <w:rFonts w:ascii="Times New Roman" w:hAnsi="Times New Roman" w:cs="Times New Roman"/>
          <w:color w:val="000000"/>
          <w:sz w:val="24"/>
          <w:szCs w:val="24"/>
        </w:rPr>
      </w:pPr>
      <w:r w:rsidRPr="007C1322">
        <w:rPr>
          <w:rFonts w:ascii="Times New Roman" w:hAnsi="Times New Roman" w:cs="Times New Roman"/>
          <w:color w:val="000000"/>
          <w:sz w:val="24"/>
          <w:szCs w:val="24"/>
        </w:rPr>
        <w:lastRenderedPageBreak/>
        <w:t>Настоящий Административный регламент регулирует отношения, возникающие на основании части 5 статьи 65 Федерального закона</w:t>
      </w:r>
      <w:r w:rsidR="007C1322" w:rsidRPr="007C1322">
        <w:rPr>
          <w:rFonts w:ascii="Times New Roman" w:hAnsi="Times New Roman" w:cs="Times New Roman"/>
          <w:color w:val="000000"/>
          <w:sz w:val="24"/>
          <w:szCs w:val="24"/>
        </w:rPr>
        <w:t xml:space="preserve"> от </w:t>
      </w:r>
      <w:r w:rsidRPr="007C1322">
        <w:rPr>
          <w:rFonts w:ascii="Times New Roman" w:hAnsi="Times New Roman" w:cs="Times New Roman"/>
          <w:color w:val="000000"/>
          <w:sz w:val="24"/>
          <w:szCs w:val="24"/>
        </w:rPr>
        <w:t>29</w:t>
      </w:r>
      <w:r w:rsidR="00FF1B28" w:rsidRPr="007C1322">
        <w:rPr>
          <w:rFonts w:ascii="Times New Roman" w:hAnsi="Times New Roman" w:cs="Times New Roman"/>
          <w:color w:val="000000"/>
          <w:sz w:val="24"/>
          <w:szCs w:val="24"/>
        </w:rPr>
        <w:t>.12.</w:t>
      </w:r>
      <w:r w:rsidRPr="007C1322">
        <w:rPr>
          <w:rFonts w:ascii="Times New Roman" w:hAnsi="Times New Roman" w:cs="Times New Roman"/>
          <w:color w:val="000000"/>
          <w:sz w:val="24"/>
          <w:szCs w:val="24"/>
        </w:rPr>
        <w:t xml:space="preserve">2012 </w:t>
      </w:r>
      <w:r w:rsidR="007C1322" w:rsidRPr="007C1322">
        <w:rPr>
          <w:rFonts w:ascii="Times New Roman" w:hAnsi="Times New Roman" w:cs="Times New Roman"/>
          <w:color w:val="000000"/>
          <w:sz w:val="24"/>
          <w:szCs w:val="24"/>
        </w:rPr>
        <w:t>№ </w:t>
      </w:r>
      <w:r w:rsidRPr="007C1322">
        <w:rPr>
          <w:rFonts w:ascii="Times New Roman" w:hAnsi="Times New Roman" w:cs="Times New Roman"/>
          <w:color w:val="000000"/>
          <w:sz w:val="24"/>
          <w:szCs w:val="24"/>
        </w:rPr>
        <w:t>273</w:t>
      </w:r>
      <w:r w:rsidR="00FF1B28" w:rsidRPr="007C1322">
        <w:rPr>
          <w:rFonts w:ascii="Times New Roman" w:hAnsi="Times New Roman" w:cs="Times New Roman"/>
          <w:color w:val="000000"/>
          <w:sz w:val="24"/>
          <w:szCs w:val="24"/>
        </w:rPr>
        <w:t>-</w:t>
      </w:r>
      <w:r w:rsidRPr="007C1322">
        <w:rPr>
          <w:rFonts w:ascii="Times New Roman" w:hAnsi="Times New Roman" w:cs="Times New Roman"/>
          <w:color w:val="000000"/>
          <w:sz w:val="24"/>
          <w:szCs w:val="24"/>
        </w:rPr>
        <w:t>ФЗ "Об образовании в Российской Федерации".</w:t>
      </w:r>
    </w:p>
    <w:p w:rsidR="00A13CB5" w:rsidRPr="007C1322" w:rsidRDefault="00091F8B" w:rsidP="00091F8B">
      <w:pPr>
        <w:pStyle w:val="ConsPlusNormal"/>
        <w:widowControl/>
        <w:ind w:left="709"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1.2.</w:t>
      </w:r>
      <w:r>
        <w:rPr>
          <w:rFonts w:ascii="Times New Roman" w:hAnsi="Times New Roman" w:cs="Times New Roman"/>
          <w:color w:val="000000"/>
          <w:sz w:val="24"/>
          <w:szCs w:val="24"/>
        </w:rPr>
        <w:tab/>
      </w:r>
      <w:r w:rsidR="00A13CB5" w:rsidRPr="007C1322">
        <w:rPr>
          <w:rFonts w:ascii="Times New Roman" w:hAnsi="Times New Roman" w:cs="Times New Roman"/>
          <w:color w:val="000000"/>
          <w:sz w:val="24"/>
          <w:szCs w:val="24"/>
        </w:rPr>
        <w:t>Круг заявителей.</w:t>
      </w:r>
    </w:p>
    <w:p w:rsidR="00A13CB5" w:rsidRPr="007C1322" w:rsidRDefault="00BD4688" w:rsidP="00091F8B">
      <w:pPr>
        <w:pStyle w:val="ConsPlusNormal"/>
        <w:widowControl/>
        <w:ind w:left="709" w:firstLine="709"/>
        <w:jc w:val="both"/>
        <w:rPr>
          <w:rFonts w:ascii="Times New Roman" w:hAnsi="Times New Roman" w:cs="Times New Roman"/>
          <w:color w:val="000000"/>
          <w:sz w:val="24"/>
          <w:szCs w:val="24"/>
        </w:rPr>
      </w:pPr>
      <w:r w:rsidRPr="007C1322">
        <w:rPr>
          <w:rFonts w:ascii="Times New Roman" w:hAnsi="Times New Roman" w:cs="Times New Roman"/>
          <w:color w:val="000000"/>
          <w:sz w:val="24"/>
          <w:szCs w:val="24"/>
        </w:rPr>
        <w:t>Заявителем на получение государственной услуги является один из родителей (законных представителей) детей, относящихся к категориям, определенным статьями 15, 24 Социального кодекса Волгоградской области</w:t>
      </w:r>
      <w:r w:rsidR="007C1322" w:rsidRPr="007C1322">
        <w:rPr>
          <w:rFonts w:ascii="Times New Roman" w:hAnsi="Times New Roman" w:cs="Times New Roman"/>
          <w:color w:val="000000"/>
          <w:sz w:val="24"/>
          <w:szCs w:val="24"/>
        </w:rPr>
        <w:t xml:space="preserve"> от </w:t>
      </w:r>
      <w:r w:rsidRPr="007C1322">
        <w:rPr>
          <w:rFonts w:ascii="Times New Roman" w:hAnsi="Times New Roman" w:cs="Times New Roman"/>
          <w:color w:val="000000"/>
          <w:sz w:val="24"/>
          <w:szCs w:val="24"/>
        </w:rPr>
        <w:t>31</w:t>
      </w:r>
      <w:r w:rsidR="00FF1B28" w:rsidRPr="007C1322">
        <w:rPr>
          <w:rFonts w:ascii="Times New Roman" w:hAnsi="Times New Roman" w:cs="Times New Roman"/>
          <w:color w:val="000000"/>
          <w:sz w:val="24"/>
          <w:szCs w:val="24"/>
        </w:rPr>
        <w:t>.12.</w:t>
      </w:r>
      <w:r w:rsidRPr="007C1322">
        <w:rPr>
          <w:rFonts w:ascii="Times New Roman" w:hAnsi="Times New Roman" w:cs="Times New Roman"/>
          <w:color w:val="000000"/>
          <w:sz w:val="24"/>
          <w:szCs w:val="24"/>
        </w:rPr>
        <w:t>2015</w:t>
      </w:r>
      <w:r w:rsidR="0013424F" w:rsidRPr="007C1322">
        <w:rPr>
          <w:rFonts w:ascii="Times New Roman" w:hAnsi="Times New Roman" w:cs="Times New Roman"/>
          <w:color w:val="000000"/>
          <w:sz w:val="24"/>
          <w:szCs w:val="24"/>
        </w:rPr>
        <w:t xml:space="preserve"> </w:t>
      </w:r>
      <w:r w:rsidR="007C1322" w:rsidRPr="007C1322">
        <w:rPr>
          <w:rFonts w:ascii="Times New Roman" w:hAnsi="Times New Roman" w:cs="Times New Roman"/>
          <w:color w:val="000000"/>
          <w:sz w:val="24"/>
          <w:szCs w:val="24"/>
        </w:rPr>
        <w:t>№ </w:t>
      </w:r>
      <w:r w:rsidRPr="007C1322">
        <w:rPr>
          <w:rFonts w:ascii="Times New Roman" w:hAnsi="Times New Roman" w:cs="Times New Roman"/>
          <w:color w:val="000000"/>
          <w:sz w:val="24"/>
          <w:szCs w:val="24"/>
        </w:rPr>
        <w:t>246</w:t>
      </w:r>
      <w:r w:rsidR="00FF1B28" w:rsidRPr="007C1322">
        <w:rPr>
          <w:rFonts w:ascii="Times New Roman" w:hAnsi="Times New Roman" w:cs="Times New Roman"/>
          <w:color w:val="000000"/>
          <w:sz w:val="24"/>
          <w:szCs w:val="24"/>
        </w:rPr>
        <w:t>-</w:t>
      </w:r>
      <w:r w:rsidRPr="007C1322">
        <w:rPr>
          <w:rFonts w:ascii="Times New Roman" w:hAnsi="Times New Roman" w:cs="Times New Roman"/>
          <w:color w:val="000000"/>
          <w:sz w:val="24"/>
          <w:szCs w:val="24"/>
        </w:rPr>
        <w:t>ОД, внесший родительскую плату за присмотр и уход за детьми в образовательной организации, реализующей образовательную программу дошкольного образования, (далее именуется образовательная организация) находящейся</w:t>
      </w:r>
      <w:r w:rsidR="00FF1B28" w:rsidRPr="007C1322">
        <w:rPr>
          <w:rFonts w:ascii="Times New Roman" w:hAnsi="Times New Roman" w:cs="Times New Roman"/>
          <w:color w:val="000000"/>
          <w:sz w:val="24"/>
          <w:szCs w:val="24"/>
        </w:rPr>
        <w:t xml:space="preserve"> </w:t>
      </w:r>
      <w:r w:rsidRPr="007C1322">
        <w:rPr>
          <w:rFonts w:ascii="Times New Roman" w:hAnsi="Times New Roman" w:cs="Times New Roman"/>
          <w:color w:val="000000"/>
          <w:sz w:val="24"/>
          <w:szCs w:val="24"/>
        </w:rPr>
        <w:t>на</w:t>
      </w:r>
      <w:r w:rsidR="00FF1B28" w:rsidRPr="007C1322">
        <w:rPr>
          <w:rFonts w:ascii="Times New Roman" w:hAnsi="Times New Roman" w:cs="Times New Roman"/>
          <w:color w:val="000000"/>
          <w:sz w:val="24"/>
          <w:szCs w:val="24"/>
        </w:rPr>
        <w:t xml:space="preserve"> </w:t>
      </w:r>
      <w:r w:rsidRPr="007C1322">
        <w:rPr>
          <w:rFonts w:ascii="Times New Roman" w:hAnsi="Times New Roman" w:cs="Times New Roman"/>
          <w:color w:val="000000"/>
          <w:sz w:val="24"/>
          <w:szCs w:val="24"/>
        </w:rPr>
        <w:t>территории</w:t>
      </w:r>
      <w:r w:rsidR="0013424F" w:rsidRPr="007C1322">
        <w:rPr>
          <w:rFonts w:ascii="Times New Roman" w:hAnsi="Times New Roman" w:cs="Times New Roman"/>
          <w:color w:val="000000"/>
          <w:sz w:val="24"/>
          <w:szCs w:val="24"/>
        </w:rPr>
        <w:t xml:space="preserve"> </w:t>
      </w:r>
      <w:r w:rsidR="00A13CB5" w:rsidRPr="007C1322">
        <w:rPr>
          <w:rFonts w:ascii="Times New Roman" w:hAnsi="Times New Roman" w:cs="Times New Roman"/>
          <w:color w:val="000000"/>
          <w:sz w:val="24"/>
          <w:szCs w:val="24"/>
        </w:rPr>
        <w:t>Старополтавского муниципального района Волгоградской области</w:t>
      </w:r>
      <w:r w:rsidR="0013424F" w:rsidRPr="007C1322">
        <w:rPr>
          <w:rFonts w:ascii="Times New Roman" w:hAnsi="Times New Roman" w:cs="Times New Roman"/>
          <w:color w:val="000000"/>
          <w:sz w:val="24"/>
          <w:szCs w:val="24"/>
        </w:rPr>
        <w:t xml:space="preserve"> (далее именуется </w:t>
      </w:r>
      <w:r w:rsidR="00FF1B28" w:rsidRPr="007C1322">
        <w:rPr>
          <w:rFonts w:ascii="Times New Roman" w:hAnsi="Times New Roman" w:cs="Times New Roman"/>
          <w:color w:val="000000"/>
          <w:sz w:val="24"/>
          <w:szCs w:val="24"/>
        </w:rPr>
        <w:t>-</w:t>
      </w:r>
      <w:r w:rsidR="0013424F" w:rsidRPr="007C1322">
        <w:rPr>
          <w:rFonts w:ascii="Times New Roman" w:hAnsi="Times New Roman" w:cs="Times New Roman"/>
          <w:color w:val="000000"/>
          <w:sz w:val="24"/>
          <w:szCs w:val="24"/>
        </w:rPr>
        <w:t xml:space="preserve"> Заявитель).</w:t>
      </w:r>
    </w:p>
    <w:p w:rsidR="0013424F" w:rsidRPr="00091F8B" w:rsidRDefault="0013424F" w:rsidP="00091F8B">
      <w:pPr>
        <w:pStyle w:val="ConsPlusNormal"/>
        <w:widowControl/>
        <w:ind w:left="709" w:firstLine="709"/>
        <w:jc w:val="both"/>
        <w:rPr>
          <w:rFonts w:ascii="Times New Roman" w:hAnsi="Times New Roman" w:cs="Times New Roman"/>
          <w:color w:val="000000"/>
          <w:sz w:val="24"/>
          <w:szCs w:val="24"/>
        </w:rPr>
      </w:pPr>
      <w:r w:rsidRPr="00091F8B">
        <w:rPr>
          <w:rFonts w:ascii="Times New Roman" w:hAnsi="Times New Roman" w:cs="Times New Roman"/>
          <w:color w:val="000000"/>
          <w:sz w:val="24"/>
          <w:szCs w:val="24"/>
        </w:rPr>
        <w:t>От имени Заявителя может выступать представитель по доверенности, оформленной в соответствии с законодательством Российской Федерации.</w:t>
      </w:r>
    </w:p>
    <w:p w:rsidR="00A13CB5" w:rsidRPr="007C1322" w:rsidRDefault="00A13CB5" w:rsidP="00091F8B">
      <w:pPr>
        <w:pStyle w:val="ConsPlusNormal"/>
        <w:widowControl/>
        <w:ind w:left="709" w:hanging="709"/>
        <w:jc w:val="both"/>
        <w:rPr>
          <w:rFonts w:ascii="Times New Roman" w:hAnsi="Times New Roman" w:cs="Times New Roman"/>
          <w:color w:val="000000"/>
          <w:sz w:val="24"/>
          <w:szCs w:val="24"/>
        </w:rPr>
      </w:pPr>
      <w:r w:rsidRPr="007C1322">
        <w:rPr>
          <w:rFonts w:ascii="Times New Roman" w:hAnsi="Times New Roman" w:cs="Times New Roman"/>
          <w:color w:val="000000"/>
          <w:sz w:val="24"/>
          <w:szCs w:val="24"/>
        </w:rPr>
        <w:t>1.3.</w:t>
      </w:r>
      <w:r w:rsidR="00091F8B">
        <w:rPr>
          <w:rFonts w:ascii="Times New Roman" w:hAnsi="Times New Roman" w:cs="Times New Roman"/>
          <w:color w:val="000000"/>
          <w:sz w:val="24"/>
          <w:szCs w:val="24"/>
        </w:rPr>
        <w:tab/>
      </w:r>
      <w:r w:rsidR="00696F92" w:rsidRPr="007C1322">
        <w:rPr>
          <w:rFonts w:ascii="Times New Roman" w:hAnsi="Times New Roman" w:cs="Times New Roman"/>
          <w:color w:val="000000"/>
          <w:sz w:val="24"/>
          <w:szCs w:val="24"/>
        </w:rPr>
        <w:t>Требования к порядку информирования о предоставлении государственной услуги</w:t>
      </w:r>
    </w:p>
    <w:p w:rsidR="00696F92" w:rsidRPr="007C1322" w:rsidRDefault="00A13CB5" w:rsidP="00091F8B">
      <w:pPr>
        <w:autoSpaceDE w:val="0"/>
        <w:autoSpaceDN w:val="0"/>
        <w:adjustRightInd w:val="0"/>
        <w:ind w:left="1418" w:hanging="709"/>
        <w:rPr>
          <w:color w:val="000000"/>
          <w:sz w:val="24"/>
          <w:szCs w:val="24"/>
          <w:lang w:eastAsia="ru-RU"/>
        </w:rPr>
      </w:pPr>
      <w:r w:rsidRPr="007C1322">
        <w:rPr>
          <w:color w:val="000000"/>
          <w:sz w:val="24"/>
          <w:szCs w:val="24"/>
        </w:rPr>
        <w:t>1.3.1.</w:t>
      </w:r>
      <w:r w:rsidR="00091F8B">
        <w:rPr>
          <w:color w:val="000000"/>
          <w:sz w:val="24"/>
          <w:szCs w:val="24"/>
        </w:rPr>
        <w:tab/>
      </w:r>
      <w:r w:rsidR="00696F92" w:rsidRPr="007C1322">
        <w:rPr>
          <w:color w:val="000000"/>
          <w:sz w:val="24"/>
          <w:szCs w:val="24"/>
          <w:lang w:eastAsia="ru-RU"/>
        </w:rPr>
        <w:t xml:space="preserve">Государственная услуга предоставляется администрацией Старополтавского муниципального района Волгоградской области (далее </w:t>
      </w:r>
      <w:r w:rsidR="00FF1B28" w:rsidRPr="007C1322">
        <w:rPr>
          <w:color w:val="000000"/>
          <w:sz w:val="24"/>
          <w:szCs w:val="24"/>
          <w:lang w:eastAsia="ru-RU"/>
        </w:rPr>
        <w:t>-</w:t>
      </w:r>
      <w:r w:rsidR="00696F92" w:rsidRPr="007C1322">
        <w:rPr>
          <w:color w:val="000000"/>
          <w:sz w:val="24"/>
          <w:szCs w:val="24"/>
          <w:lang w:eastAsia="ru-RU"/>
        </w:rPr>
        <w:t xml:space="preserve"> уполномоченный орган).</w:t>
      </w:r>
    </w:p>
    <w:p w:rsidR="00A13CB5" w:rsidRPr="007C1322" w:rsidRDefault="00F5736A" w:rsidP="00091F8B">
      <w:pPr>
        <w:pStyle w:val="ConsPlusNormal"/>
        <w:widowControl/>
        <w:ind w:left="1418" w:hanging="709"/>
        <w:jc w:val="both"/>
        <w:rPr>
          <w:rFonts w:ascii="Times New Roman" w:hAnsi="Times New Roman" w:cs="Times New Roman"/>
          <w:color w:val="000000"/>
          <w:sz w:val="24"/>
          <w:szCs w:val="24"/>
        </w:rPr>
      </w:pPr>
      <w:r w:rsidRPr="007C1322">
        <w:rPr>
          <w:rFonts w:ascii="Times New Roman" w:hAnsi="Times New Roman" w:cs="Times New Roman"/>
          <w:color w:val="000000"/>
          <w:sz w:val="24"/>
          <w:szCs w:val="24"/>
        </w:rPr>
        <w:t>1.3.2.</w:t>
      </w:r>
      <w:r w:rsidR="00091F8B">
        <w:rPr>
          <w:rFonts w:ascii="Times New Roman" w:hAnsi="Times New Roman" w:cs="Times New Roman"/>
          <w:color w:val="000000"/>
          <w:sz w:val="24"/>
          <w:szCs w:val="24"/>
        </w:rPr>
        <w:tab/>
      </w:r>
      <w:r w:rsidR="00A13CB5" w:rsidRPr="007C1322">
        <w:rPr>
          <w:rFonts w:ascii="Times New Roman" w:hAnsi="Times New Roman" w:cs="Times New Roman"/>
          <w:color w:val="000000"/>
          <w:sz w:val="24"/>
          <w:szCs w:val="24"/>
        </w:rPr>
        <w:t>Сведения о структурном подразделении уполномоченного органа, осуществляющем предоставление государственной услуги, его местонахождении и контактных телефонах:</w:t>
      </w:r>
    </w:p>
    <w:p w:rsidR="00A13CB5" w:rsidRPr="007C1322" w:rsidRDefault="00A13CB5" w:rsidP="007212C5">
      <w:pPr>
        <w:pStyle w:val="ConsPlusNormal"/>
        <w:widowControl/>
        <w:jc w:val="both"/>
        <w:rPr>
          <w:rFonts w:ascii="Times New Roman" w:hAnsi="Times New Roman" w:cs="Times New Roman"/>
          <w:color w:val="000000"/>
          <w:sz w:val="24"/>
          <w:szCs w:val="24"/>
        </w:rPr>
      </w:pPr>
    </w:p>
    <w:tbl>
      <w:tblPr>
        <w:tblStyle w:val="11"/>
        <w:tblW w:w="0" w:type="auto"/>
        <w:tblInd w:w="1384" w:type="dxa"/>
        <w:tblLayout w:type="fixed"/>
        <w:tblLook w:val="04A0" w:firstRow="1" w:lastRow="0" w:firstColumn="1" w:lastColumn="0" w:noHBand="0" w:noVBand="1"/>
      </w:tblPr>
      <w:tblGrid>
        <w:gridCol w:w="3544"/>
        <w:gridCol w:w="2551"/>
        <w:gridCol w:w="2222"/>
      </w:tblGrid>
      <w:tr w:rsidR="00A13CB5" w:rsidRPr="007C1322" w:rsidTr="00091F8B">
        <w:tc>
          <w:tcPr>
            <w:tcW w:w="3544" w:type="dxa"/>
          </w:tcPr>
          <w:p w:rsidR="00A13CB5" w:rsidRPr="007C1322" w:rsidRDefault="00A13CB5" w:rsidP="00091F8B">
            <w:pPr>
              <w:pStyle w:val="ConsPlusNormal"/>
              <w:widowControl/>
              <w:jc w:val="center"/>
              <w:rPr>
                <w:rFonts w:ascii="Times New Roman" w:hAnsi="Times New Roman" w:cs="Times New Roman"/>
                <w:color w:val="000000"/>
                <w:sz w:val="24"/>
                <w:szCs w:val="24"/>
              </w:rPr>
            </w:pPr>
            <w:r w:rsidRPr="007C1322">
              <w:rPr>
                <w:rFonts w:ascii="Times New Roman" w:hAnsi="Times New Roman" w:cs="Times New Roman"/>
                <w:color w:val="000000"/>
                <w:sz w:val="24"/>
                <w:szCs w:val="24"/>
              </w:rPr>
              <w:t>Наименование структурного подразделения уполномоченного органа</w:t>
            </w:r>
          </w:p>
        </w:tc>
        <w:tc>
          <w:tcPr>
            <w:tcW w:w="2551" w:type="dxa"/>
          </w:tcPr>
          <w:p w:rsidR="00A13CB5" w:rsidRPr="007C1322" w:rsidRDefault="00A13CB5" w:rsidP="00091F8B">
            <w:pPr>
              <w:pStyle w:val="ConsPlusNormal"/>
              <w:widowControl/>
              <w:jc w:val="center"/>
              <w:rPr>
                <w:rFonts w:ascii="Times New Roman" w:hAnsi="Times New Roman" w:cs="Times New Roman"/>
                <w:color w:val="000000"/>
                <w:sz w:val="24"/>
                <w:szCs w:val="24"/>
              </w:rPr>
            </w:pPr>
            <w:r w:rsidRPr="007C1322">
              <w:rPr>
                <w:rFonts w:ascii="Times New Roman" w:hAnsi="Times New Roman" w:cs="Times New Roman"/>
                <w:color w:val="000000"/>
                <w:sz w:val="24"/>
                <w:szCs w:val="24"/>
              </w:rPr>
              <w:t>Местонахождение и почтовый адрес</w:t>
            </w:r>
          </w:p>
        </w:tc>
        <w:tc>
          <w:tcPr>
            <w:tcW w:w="2222" w:type="dxa"/>
          </w:tcPr>
          <w:p w:rsidR="00A13CB5" w:rsidRPr="007C1322" w:rsidRDefault="00A13CB5" w:rsidP="00091F8B">
            <w:pPr>
              <w:pStyle w:val="ConsPlusNormal"/>
              <w:widowControl/>
              <w:jc w:val="center"/>
              <w:rPr>
                <w:rFonts w:ascii="Times New Roman" w:hAnsi="Times New Roman" w:cs="Times New Roman"/>
                <w:color w:val="000000"/>
                <w:sz w:val="24"/>
                <w:szCs w:val="24"/>
              </w:rPr>
            </w:pPr>
            <w:r w:rsidRPr="007C1322">
              <w:rPr>
                <w:rFonts w:ascii="Times New Roman" w:hAnsi="Times New Roman" w:cs="Times New Roman"/>
                <w:color w:val="000000"/>
                <w:sz w:val="24"/>
                <w:szCs w:val="24"/>
              </w:rPr>
              <w:t>Телефоны, адрес электронной почты</w:t>
            </w:r>
          </w:p>
        </w:tc>
      </w:tr>
      <w:tr w:rsidR="00A13CB5" w:rsidRPr="00BC20A7" w:rsidTr="00091F8B">
        <w:tc>
          <w:tcPr>
            <w:tcW w:w="3544" w:type="dxa"/>
          </w:tcPr>
          <w:p w:rsidR="00A13CB5" w:rsidRPr="007C1322" w:rsidRDefault="00A13CB5" w:rsidP="007212C5">
            <w:pPr>
              <w:pStyle w:val="ConsPlusNormal"/>
              <w:widowControl/>
              <w:jc w:val="both"/>
              <w:rPr>
                <w:rFonts w:ascii="Times New Roman" w:hAnsi="Times New Roman" w:cs="Times New Roman"/>
                <w:color w:val="000000"/>
                <w:sz w:val="24"/>
                <w:szCs w:val="24"/>
              </w:rPr>
            </w:pPr>
            <w:r w:rsidRPr="007C1322">
              <w:rPr>
                <w:rFonts w:ascii="Times New Roman" w:hAnsi="Times New Roman" w:cs="Times New Roman"/>
                <w:color w:val="000000"/>
                <w:sz w:val="24"/>
                <w:szCs w:val="24"/>
              </w:rPr>
              <w:t>Отдел по образованию, спорту и молодежной политике администрации Старополтавского муниципального района Волгоградской области</w:t>
            </w:r>
          </w:p>
        </w:tc>
        <w:tc>
          <w:tcPr>
            <w:tcW w:w="2551" w:type="dxa"/>
          </w:tcPr>
          <w:p w:rsidR="00A13CB5" w:rsidRPr="007C1322" w:rsidRDefault="00A13CB5" w:rsidP="007212C5">
            <w:pPr>
              <w:pStyle w:val="ConsPlusNormal"/>
              <w:widowControl/>
              <w:jc w:val="both"/>
              <w:rPr>
                <w:rFonts w:ascii="Times New Roman" w:hAnsi="Times New Roman" w:cs="Times New Roman"/>
                <w:color w:val="000000"/>
                <w:sz w:val="24"/>
                <w:szCs w:val="24"/>
              </w:rPr>
            </w:pPr>
            <w:r w:rsidRPr="007C1322">
              <w:rPr>
                <w:rFonts w:ascii="Times New Roman" w:hAnsi="Times New Roman" w:cs="Times New Roman"/>
                <w:color w:val="000000"/>
                <w:sz w:val="24"/>
                <w:szCs w:val="24"/>
              </w:rPr>
              <w:t>404211, Волгоградская область, Старополтавский район, с. Старая Полтавка, ул. Ленина, д. 1 а</w:t>
            </w:r>
          </w:p>
        </w:tc>
        <w:tc>
          <w:tcPr>
            <w:tcW w:w="2222" w:type="dxa"/>
          </w:tcPr>
          <w:p w:rsidR="00A13CB5" w:rsidRPr="00D83A44" w:rsidRDefault="00A13CB5" w:rsidP="00091F8B">
            <w:pPr>
              <w:pStyle w:val="ConsPlusNormal"/>
              <w:widowControl/>
              <w:rPr>
                <w:rFonts w:ascii="Times New Roman" w:hAnsi="Times New Roman" w:cs="Times New Roman"/>
                <w:color w:val="000000"/>
                <w:sz w:val="24"/>
                <w:szCs w:val="24"/>
                <w:lang w:val="en-US"/>
              </w:rPr>
            </w:pPr>
            <w:r w:rsidRPr="00D83A44">
              <w:rPr>
                <w:rFonts w:ascii="Times New Roman" w:hAnsi="Times New Roman" w:cs="Times New Roman"/>
                <w:color w:val="000000"/>
                <w:sz w:val="24"/>
                <w:szCs w:val="24"/>
                <w:lang w:val="en-US"/>
              </w:rPr>
              <w:t>(84493) 4</w:t>
            </w:r>
            <w:r w:rsidR="00FF1B28" w:rsidRPr="00D83A44">
              <w:rPr>
                <w:rFonts w:ascii="Times New Roman" w:hAnsi="Times New Roman" w:cs="Times New Roman"/>
                <w:color w:val="000000"/>
                <w:sz w:val="24"/>
                <w:szCs w:val="24"/>
                <w:lang w:val="en-US"/>
              </w:rPr>
              <w:t>-</w:t>
            </w:r>
            <w:r w:rsidRPr="00D83A44">
              <w:rPr>
                <w:rFonts w:ascii="Times New Roman" w:hAnsi="Times New Roman" w:cs="Times New Roman"/>
                <w:color w:val="000000"/>
                <w:sz w:val="24"/>
                <w:szCs w:val="24"/>
                <w:lang w:val="en-US"/>
              </w:rPr>
              <w:t>32</w:t>
            </w:r>
            <w:r w:rsidR="00FF1B28" w:rsidRPr="00D83A44">
              <w:rPr>
                <w:rFonts w:ascii="Times New Roman" w:hAnsi="Times New Roman" w:cs="Times New Roman"/>
                <w:color w:val="000000"/>
                <w:sz w:val="24"/>
                <w:szCs w:val="24"/>
                <w:lang w:val="en-US"/>
              </w:rPr>
              <w:t>-</w:t>
            </w:r>
            <w:r w:rsidRPr="00D83A44">
              <w:rPr>
                <w:rFonts w:ascii="Times New Roman" w:hAnsi="Times New Roman" w:cs="Times New Roman"/>
                <w:color w:val="000000"/>
                <w:sz w:val="24"/>
                <w:szCs w:val="24"/>
                <w:lang w:val="en-US"/>
              </w:rPr>
              <w:t>53, 4</w:t>
            </w:r>
            <w:r w:rsidR="00091F8B" w:rsidRPr="00D83A44">
              <w:rPr>
                <w:rFonts w:ascii="Times New Roman" w:hAnsi="Times New Roman" w:cs="Times New Roman"/>
                <w:color w:val="000000"/>
                <w:sz w:val="24"/>
                <w:szCs w:val="24"/>
                <w:lang w:val="en-US"/>
              </w:rPr>
              <w:noBreakHyphen/>
            </w:r>
            <w:r w:rsidRPr="00D83A44">
              <w:rPr>
                <w:rFonts w:ascii="Times New Roman" w:hAnsi="Times New Roman" w:cs="Times New Roman"/>
                <w:color w:val="000000"/>
                <w:sz w:val="24"/>
                <w:szCs w:val="24"/>
                <w:lang w:val="en-US"/>
              </w:rPr>
              <w:t>31</w:t>
            </w:r>
            <w:r w:rsidR="00FF1B28" w:rsidRPr="00D83A44">
              <w:rPr>
                <w:rFonts w:ascii="Times New Roman" w:hAnsi="Times New Roman" w:cs="Times New Roman"/>
                <w:color w:val="000000"/>
                <w:sz w:val="24"/>
                <w:szCs w:val="24"/>
                <w:lang w:val="en-US"/>
              </w:rPr>
              <w:t>-</w:t>
            </w:r>
            <w:r w:rsidRPr="00D83A44">
              <w:rPr>
                <w:rFonts w:ascii="Times New Roman" w:hAnsi="Times New Roman" w:cs="Times New Roman"/>
                <w:color w:val="000000"/>
                <w:sz w:val="24"/>
                <w:szCs w:val="24"/>
                <w:lang w:val="en-US"/>
              </w:rPr>
              <w:t>21</w:t>
            </w:r>
            <w:r w:rsidR="00FF1B28" w:rsidRPr="00D83A44">
              <w:rPr>
                <w:rFonts w:ascii="Times New Roman" w:hAnsi="Times New Roman" w:cs="Times New Roman"/>
                <w:color w:val="000000"/>
                <w:sz w:val="24"/>
                <w:szCs w:val="24"/>
                <w:lang w:val="en-US"/>
              </w:rPr>
              <w:t>.</w:t>
            </w:r>
            <w:r w:rsidR="00091F8B" w:rsidRPr="00D83A44">
              <w:rPr>
                <w:rFonts w:ascii="Times New Roman" w:hAnsi="Times New Roman" w:cs="Times New Roman"/>
                <w:color w:val="000000"/>
                <w:sz w:val="24"/>
                <w:szCs w:val="24"/>
                <w:lang w:val="en-US"/>
              </w:rPr>
              <w:t xml:space="preserve"> </w:t>
            </w:r>
            <w:r w:rsidR="00091F8B" w:rsidRPr="00D83A44">
              <w:rPr>
                <w:rFonts w:ascii="Times New Roman" w:hAnsi="Times New Roman" w:cs="Times New Roman"/>
                <w:color w:val="000000"/>
                <w:sz w:val="24"/>
                <w:szCs w:val="24"/>
                <w:lang w:val="en-US"/>
              </w:rPr>
              <w:br/>
            </w:r>
            <w:r w:rsidR="00FF1B28" w:rsidRPr="007C1322">
              <w:rPr>
                <w:rFonts w:ascii="Times New Roman" w:hAnsi="Times New Roman" w:cs="Times New Roman"/>
                <w:color w:val="000000"/>
                <w:sz w:val="24"/>
                <w:szCs w:val="24"/>
                <w:lang w:val="en-US"/>
              </w:rPr>
              <w:t>e</w:t>
            </w:r>
            <w:r w:rsidR="00FF1B28" w:rsidRPr="00D83A44">
              <w:rPr>
                <w:rFonts w:ascii="Times New Roman" w:hAnsi="Times New Roman" w:cs="Times New Roman"/>
                <w:color w:val="000000"/>
                <w:sz w:val="24"/>
                <w:szCs w:val="24"/>
                <w:lang w:val="en-US"/>
              </w:rPr>
              <w:t>-</w:t>
            </w:r>
            <w:r w:rsidRPr="007C1322">
              <w:rPr>
                <w:rFonts w:ascii="Times New Roman" w:hAnsi="Times New Roman" w:cs="Times New Roman"/>
                <w:color w:val="000000"/>
                <w:sz w:val="24"/>
                <w:szCs w:val="24"/>
                <w:lang w:val="en-US"/>
              </w:rPr>
              <w:t>mail</w:t>
            </w:r>
            <w:r w:rsidRPr="00D83A44">
              <w:rPr>
                <w:rFonts w:ascii="Times New Roman" w:hAnsi="Times New Roman" w:cs="Times New Roman"/>
                <w:color w:val="000000"/>
                <w:sz w:val="24"/>
                <w:szCs w:val="24"/>
                <w:lang w:val="en-US"/>
              </w:rPr>
              <w:t xml:space="preserve">: </w:t>
            </w:r>
            <w:r w:rsidRPr="007C1322">
              <w:rPr>
                <w:rFonts w:ascii="Times New Roman" w:hAnsi="Times New Roman" w:cs="Times New Roman"/>
                <w:color w:val="000000"/>
                <w:sz w:val="24"/>
                <w:szCs w:val="24"/>
                <w:lang w:val="en-US"/>
              </w:rPr>
              <w:t>obr</w:t>
            </w:r>
            <w:r w:rsidRPr="00D83A44">
              <w:rPr>
                <w:rFonts w:ascii="Times New Roman" w:hAnsi="Times New Roman" w:cs="Times New Roman"/>
                <w:color w:val="000000"/>
                <w:sz w:val="24"/>
                <w:szCs w:val="24"/>
                <w:lang w:val="en-US"/>
              </w:rPr>
              <w:t>@</w:t>
            </w:r>
            <w:r w:rsidRPr="007C1322">
              <w:rPr>
                <w:rFonts w:ascii="Times New Roman" w:hAnsi="Times New Roman" w:cs="Times New Roman"/>
                <w:color w:val="000000"/>
                <w:sz w:val="24"/>
                <w:szCs w:val="24"/>
                <w:lang w:val="en-US"/>
              </w:rPr>
              <w:t>stpadmin</w:t>
            </w:r>
            <w:r w:rsidRPr="00D83A44">
              <w:rPr>
                <w:rFonts w:ascii="Times New Roman" w:hAnsi="Times New Roman" w:cs="Times New Roman"/>
                <w:color w:val="000000"/>
                <w:sz w:val="24"/>
                <w:szCs w:val="24"/>
                <w:lang w:val="en-US"/>
              </w:rPr>
              <w:t>.</w:t>
            </w:r>
            <w:r w:rsidRPr="007C1322">
              <w:rPr>
                <w:rFonts w:ascii="Times New Roman" w:hAnsi="Times New Roman" w:cs="Times New Roman"/>
                <w:color w:val="000000"/>
                <w:sz w:val="24"/>
                <w:szCs w:val="24"/>
                <w:lang w:val="en-US"/>
              </w:rPr>
              <w:t>ru</w:t>
            </w:r>
          </w:p>
        </w:tc>
      </w:tr>
    </w:tbl>
    <w:p w:rsidR="00A13CB5" w:rsidRPr="00D83A44" w:rsidRDefault="00A13CB5" w:rsidP="007212C5">
      <w:pPr>
        <w:pStyle w:val="ConsPlusNormal"/>
        <w:widowControl/>
        <w:jc w:val="both"/>
        <w:rPr>
          <w:rFonts w:ascii="Times New Roman" w:hAnsi="Times New Roman" w:cs="Times New Roman"/>
          <w:color w:val="000000"/>
          <w:sz w:val="24"/>
          <w:szCs w:val="24"/>
          <w:lang w:val="en-US"/>
        </w:rPr>
      </w:pPr>
    </w:p>
    <w:p w:rsidR="00A13CB5" w:rsidRPr="007C1322" w:rsidRDefault="00A13CB5" w:rsidP="00091F8B">
      <w:pPr>
        <w:pStyle w:val="ConsPlusNormal"/>
        <w:widowControl/>
        <w:ind w:left="1418" w:firstLine="709"/>
        <w:jc w:val="both"/>
        <w:rPr>
          <w:rFonts w:ascii="Times New Roman" w:hAnsi="Times New Roman" w:cs="Times New Roman"/>
          <w:color w:val="000000"/>
          <w:sz w:val="24"/>
          <w:szCs w:val="24"/>
        </w:rPr>
      </w:pPr>
      <w:r w:rsidRPr="007C1322">
        <w:rPr>
          <w:rFonts w:ascii="Times New Roman" w:hAnsi="Times New Roman" w:cs="Times New Roman"/>
          <w:color w:val="000000"/>
          <w:sz w:val="24"/>
          <w:szCs w:val="24"/>
        </w:rPr>
        <w:t>Отдел по образованию, спорту и молодежной политике администрации Старополтавского муниципального района Волгоградской области осуществляет прием заявителей в соответствии со следующим графиком:</w:t>
      </w:r>
    </w:p>
    <w:p w:rsidR="00A13CB5" w:rsidRPr="007C1322" w:rsidRDefault="00A13CB5" w:rsidP="00091F8B">
      <w:pPr>
        <w:pStyle w:val="ConsPlusNormal"/>
        <w:widowControl/>
        <w:numPr>
          <w:ilvl w:val="0"/>
          <w:numId w:val="21"/>
        </w:numPr>
        <w:jc w:val="both"/>
        <w:rPr>
          <w:rFonts w:ascii="Times New Roman" w:hAnsi="Times New Roman" w:cs="Times New Roman"/>
          <w:color w:val="000000"/>
          <w:sz w:val="24"/>
          <w:szCs w:val="24"/>
        </w:rPr>
      </w:pPr>
      <w:r w:rsidRPr="007C1322">
        <w:rPr>
          <w:rFonts w:ascii="Times New Roman" w:hAnsi="Times New Roman" w:cs="Times New Roman"/>
          <w:color w:val="000000"/>
          <w:sz w:val="24"/>
          <w:szCs w:val="24"/>
        </w:rPr>
        <w:t>понедельник</w:t>
      </w:r>
      <w:r w:rsidR="00091F8B">
        <w:rPr>
          <w:rFonts w:ascii="Times New Roman" w:hAnsi="Times New Roman" w:cs="Times New Roman"/>
          <w:color w:val="000000"/>
          <w:sz w:val="24"/>
          <w:szCs w:val="24"/>
        </w:rPr>
        <w:t>:</w:t>
      </w:r>
      <w:r w:rsidRPr="007C1322">
        <w:rPr>
          <w:rFonts w:ascii="Times New Roman" w:hAnsi="Times New Roman" w:cs="Times New Roman"/>
          <w:color w:val="000000"/>
          <w:sz w:val="24"/>
          <w:szCs w:val="24"/>
        </w:rPr>
        <w:t xml:space="preserve"> с 8</w:t>
      </w:r>
      <w:r w:rsidR="00FC448D" w:rsidRPr="007C1322">
        <w:rPr>
          <w:rFonts w:ascii="Times New Roman" w:hAnsi="Times New Roman" w:cs="Times New Roman"/>
          <w:color w:val="000000"/>
          <w:sz w:val="24"/>
          <w:szCs w:val="24"/>
        </w:rPr>
        <w:t>:</w:t>
      </w:r>
      <w:r w:rsidRPr="007C1322">
        <w:rPr>
          <w:rFonts w:ascii="Times New Roman" w:hAnsi="Times New Roman" w:cs="Times New Roman"/>
          <w:color w:val="000000"/>
          <w:sz w:val="24"/>
          <w:szCs w:val="24"/>
        </w:rPr>
        <w:t>00 до 17</w:t>
      </w:r>
      <w:r w:rsidR="00FC448D" w:rsidRPr="007C1322">
        <w:rPr>
          <w:rFonts w:ascii="Times New Roman" w:hAnsi="Times New Roman" w:cs="Times New Roman"/>
          <w:color w:val="000000"/>
          <w:sz w:val="24"/>
          <w:szCs w:val="24"/>
        </w:rPr>
        <w:t>:</w:t>
      </w:r>
      <w:r w:rsidRPr="007C1322">
        <w:rPr>
          <w:rFonts w:ascii="Times New Roman" w:hAnsi="Times New Roman" w:cs="Times New Roman"/>
          <w:color w:val="000000"/>
          <w:sz w:val="24"/>
          <w:szCs w:val="24"/>
        </w:rPr>
        <w:t>00 часов,</w:t>
      </w:r>
    </w:p>
    <w:p w:rsidR="00A13CB5" w:rsidRPr="007C1322" w:rsidRDefault="00A13CB5" w:rsidP="00091F8B">
      <w:pPr>
        <w:pStyle w:val="ConsPlusNormal"/>
        <w:widowControl/>
        <w:numPr>
          <w:ilvl w:val="0"/>
          <w:numId w:val="21"/>
        </w:numPr>
        <w:jc w:val="both"/>
        <w:rPr>
          <w:rFonts w:ascii="Times New Roman" w:hAnsi="Times New Roman" w:cs="Times New Roman"/>
          <w:color w:val="000000"/>
          <w:sz w:val="24"/>
          <w:szCs w:val="24"/>
        </w:rPr>
      </w:pPr>
      <w:r w:rsidRPr="007C1322">
        <w:rPr>
          <w:rFonts w:ascii="Times New Roman" w:hAnsi="Times New Roman" w:cs="Times New Roman"/>
          <w:color w:val="000000"/>
          <w:sz w:val="24"/>
          <w:szCs w:val="24"/>
        </w:rPr>
        <w:t xml:space="preserve">вторник </w:t>
      </w:r>
      <w:r w:rsidR="00FF1B28" w:rsidRPr="007C1322">
        <w:rPr>
          <w:rFonts w:ascii="Times New Roman" w:hAnsi="Times New Roman" w:cs="Times New Roman"/>
          <w:color w:val="000000"/>
          <w:sz w:val="24"/>
          <w:szCs w:val="24"/>
        </w:rPr>
        <w:t>-</w:t>
      </w:r>
      <w:r w:rsidRPr="007C1322">
        <w:rPr>
          <w:rFonts w:ascii="Times New Roman" w:hAnsi="Times New Roman" w:cs="Times New Roman"/>
          <w:color w:val="000000"/>
          <w:sz w:val="24"/>
          <w:szCs w:val="24"/>
        </w:rPr>
        <w:t xml:space="preserve"> пятница</w:t>
      </w:r>
      <w:r w:rsidR="00091F8B">
        <w:rPr>
          <w:rFonts w:ascii="Times New Roman" w:hAnsi="Times New Roman" w:cs="Times New Roman"/>
          <w:color w:val="000000"/>
          <w:sz w:val="24"/>
          <w:szCs w:val="24"/>
        </w:rPr>
        <w:t>:</w:t>
      </w:r>
      <w:r w:rsidRPr="007C1322">
        <w:rPr>
          <w:rFonts w:ascii="Times New Roman" w:hAnsi="Times New Roman" w:cs="Times New Roman"/>
          <w:color w:val="000000"/>
          <w:sz w:val="24"/>
          <w:szCs w:val="24"/>
        </w:rPr>
        <w:t xml:space="preserve"> с 8</w:t>
      </w:r>
      <w:r w:rsidR="00FC448D" w:rsidRPr="007C1322">
        <w:rPr>
          <w:rFonts w:ascii="Times New Roman" w:hAnsi="Times New Roman" w:cs="Times New Roman"/>
          <w:color w:val="000000"/>
          <w:sz w:val="24"/>
          <w:szCs w:val="24"/>
        </w:rPr>
        <w:t>:</w:t>
      </w:r>
      <w:r w:rsidRPr="007C1322">
        <w:rPr>
          <w:rFonts w:ascii="Times New Roman" w:hAnsi="Times New Roman" w:cs="Times New Roman"/>
          <w:color w:val="000000"/>
          <w:sz w:val="24"/>
          <w:szCs w:val="24"/>
        </w:rPr>
        <w:t>00 до 16</w:t>
      </w:r>
      <w:r w:rsidR="00FC448D" w:rsidRPr="007C1322">
        <w:rPr>
          <w:rFonts w:ascii="Times New Roman" w:hAnsi="Times New Roman" w:cs="Times New Roman"/>
          <w:color w:val="000000"/>
          <w:sz w:val="24"/>
          <w:szCs w:val="24"/>
        </w:rPr>
        <w:t>:</w:t>
      </w:r>
      <w:r w:rsidRPr="007C1322">
        <w:rPr>
          <w:rFonts w:ascii="Times New Roman" w:hAnsi="Times New Roman" w:cs="Times New Roman"/>
          <w:color w:val="000000"/>
          <w:sz w:val="24"/>
          <w:szCs w:val="24"/>
        </w:rPr>
        <w:t>00 часов,</w:t>
      </w:r>
    </w:p>
    <w:p w:rsidR="00A13CB5" w:rsidRPr="007C1322" w:rsidRDefault="00A13CB5" w:rsidP="00091F8B">
      <w:pPr>
        <w:pStyle w:val="ConsPlusNormal"/>
        <w:widowControl/>
        <w:numPr>
          <w:ilvl w:val="0"/>
          <w:numId w:val="21"/>
        </w:numPr>
        <w:jc w:val="both"/>
        <w:rPr>
          <w:rFonts w:ascii="Times New Roman" w:hAnsi="Times New Roman" w:cs="Times New Roman"/>
          <w:color w:val="000000"/>
          <w:sz w:val="24"/>
          <w:szCs w:val="24"/>
        </w:rPr>
      </w:pPr>
      <w:r w:rsidRPr="007C1322">
        <w:rPr>
          <w:rFonts w:ascii="Times New Roman" w:hAnsi="Times New Roman" w:cs="Times New Roman"/>
          <w:color w:val="000000"/>
          <w:sz w:val="24"/>
          <w:szCs w:val="24"/>
        </w:rPr>
        <w:t>обеденный перерыв</w:t>
      </w:r>
      <w:r w:rsidR="00091F8B">
        <w:rPr>
          <w:rFonts w:ascii="Times New Roman" w:hAnsi="Times New Roman" w:cs="Times New Roman"/>
          <w:color w:val="000000"/>
          <w:sz w:val="24"/>
          <w:szCs w:val="24"/>
        </w:rPr>
        <w:t>:</w:t>
      </w:r>
      <w:r w:rsidRPr="007C1322">
        <w:rPr>
          <w:rFonts w:ascii="Times New Roman" w:hAnsi="Times New Roman" w:cs="Times New Roman"/>
          <w:color w:val="000000"/>
          <w:sz w:val="24"/>
          <w:szCs w:val="24"/>
        </w:rPr>
        <w:t xml:space="preserve"> с 12</w:t>
      </w:r>
      <w:r w:rsidR="00FC448D" w:rsidRPr="007C1322">
        <w:rPr>
          <w:rFonts w:ascii="Times New Roman" w:hAnsi="Times New Roman" w:cs="Times New Roman"/>
          <w:color w:val="000000"/>
          <w:sz w:val="24"/>
          <w:szCs w:val="24"/>
        </w:rPr>
        <w:t>:</w:t>
      </w:r>
      <w:r w:rsidRPr="007C1322">
        <w:rPr>
          <w:rFonts w:ascii="Times New Roman" w:hAnsi="Times New Roman" w:cs="Times New Roman"/>
          <w:color w:val="000000"/>
          <w:sz w:val="24"/>
          <w:szCs w:val="24"/>
        </w:rPr>
        <w:t>00 до 13</w:t>
      </w:r>
      <w:r w:rsidR="00FC448D" w:rsidRPr="007C1322">
        <w:rPr>
          <w:rFonts w:ascii="Times New Roman" w:hAnsi="Times New Roman" w:cs="Times New Roman"/>
          <w:color w:val="000000"/>
          <w:sz w:val="24"/>
          <w:szCs w:val="24"/>
        </w:rPr>
        <w:t>:</w:t>
      </w:r>
      <w:r w:rsidRPr="007C1322">
        <w:rPr>
          <w:rFonts w:ascii="Times New Roman" w:hAnsi="Times New Roman" w:cs="Times New Roman"/>
          <w:color w:val="000000"/>
          <w:sz w:val="24"/>
          <w:szCs w:val="24"/>
        </w:rPr>
        <w:t>00 часов,</w:t>
      </w:r>
    </w:p>
    <w:p w:rsidR="00A13CB5" w:rsidRPr="007C1322" w:rsidRDefault="00A13CB5" w:rsidP="00091F8B">
      <w:pPr>
        <w:pStyle w:val="ConsPlusNormal"/>
        <w:widowControl/>
        <w:numPr>
          <w:ilvl w:val="0"/>
          <w:numId w:val="21"/>
        </w:numPr>
        <w:jc w:val="both"/>
        <w:rPr>
          <w:rFonts w:ascii="Times New Roman" w:hAnsi="Times New Roman" w:cs="Times New Roman"/>
          <w:color w:val="000000"/>
          <w:sz w:val="24"/>
          <w:szCs w:val="24"/>
        </w:rPr>
      </w:pPr>
      <w:r w:rsidRPr="007C1322">
        <w:rPr>
          <w:rFonts w:ascii="Times New Roman" w:hAnsi="Times New Roman" w:cs="Times New Roman"/>
          <w:color w:val="000000"/>
          <w:sz w:val="24"/>
          <w:szCs w:val="24"/>
        </w:rPr>
        <w:t>выходные: суббота, воскресенье.</w:t>
      </w:r>
    </w:p>
    <w:p w:rsidR="009C3911" w:rsidRPr="00091F8B" w:rsidRDefault="009C3911" w:rsidP="00091F8B">
      <w:pPr>
        <w:pStyle w:val="ConsPlusNormal"/>
        <w:widowControl/>
        <w:ind w:left="1418" w:firstLine="709"/>
        <w:jc w:val="both"/>
        <w:rPr>
          <w:rFonts w:ascii="Times New Roman" w:hAnsi="Times New Roman" w:cs="Times New Roman"/>
          <w:color w:val="000000"/>
          <w:sz w:val="24"/>
          <w:szCs w:val="24"/>
        </w:rPr>
      </w:pPr>
      <w:r w:rsidRPr="00091F8B">
        <w:rPr>
          <w:rFonts w:ascii="Times New Roman" w:hAnsi="Times New Roman" w:cs="Times New Roman"/>
          <w:color w:val="000000"/>
          <w:sz w:val="24"/>
          <w:szCs w:val="24"/>
        </w:rPr>
        <w:t xml:space="preserve">Официальная информация (контактные данные, график работы и т.д.) о многофункциональных центрах предоставления государственных и муниципальных услуг (далее </w:t>
      </w:r>
      <w:r w:rsidR="00FF1B28" w:rsidRPr="00091F8B">
        <w:rPr>
          <w:rFonts w:ascii="Times New Roman" w:hAnsi="Times New Roman" w:cs="Times New Roman"/>
          <w:color w:val="000000"/>
          <w:sz w:val="24"/>
          <w:szCs w:val="24"/>
        </w:rPr>
        <w:t>-</w:t>
      </w:r>
      <w:r w:rsidRPr="00091F8B">
        <w:rPr>
          <w:rFonts w:ascii="Times New Roman" w:hAnsi="Times New Roman" w:cs="Times New Roman"/>
          <w:color w:val="000000"/>
          <w:sz w:val="24"/>
          <w:szCs w:val="24"/>
        </w:rPr>
        <w:t xml:space="preserve"> многофункциональный центр, МФЦ) размещена на Едином портале сети центров и офисов "Мои документы" (МФЦ) Волгоградской области в информационно</w:t>
      </w:r>
      <w:r w:rsidR="00FF1B28" w:rsidRPr="00091F8B">
        <w:rPr>
          <w:rFonts w:ascii="Times New Roman" w:hAnsi="Times New Roman" w:cs="Times New Roman"/>
          <w:color w:val="000000"/>
          <w:sz w:val="24"/>
          <w:szCs w:val="24"/>
        </w:rPr>
        <w:t>-</w:t>
      </w:r>
      <w:r w:rsidRPr="00091F8B">
        <w:rPr>
          <w:rFonts w:ascii="Times New Roman" w:hAnsi="Times New Roman" w:cs="Times New Roman"/>
          <w:color w:val="000000"/>
          <w:sz w:val="24"/>
          <w:szCs w:val="24"/>
        </w:rPr>
        <w:t>телекоммуникационной сети Интернет по адресу: https://mfc.volganet.ru.</w:t>
      </w:r>
    </w:p>
    <w:p w:rsidR="009C3911" w:rsidRPr="007C1322" w:rsidRDefault="00A13CB5" w:rsidP="00091F8B">
      <w:pPr>
        <w:pStyle w:val="ConsPlusNormal"/>
        <w:widowControl/>
        <w:ind w:left="1418" w:hanging="709"/>
        <w:jc w:val="both"/>
        <w:rPr>
          <w:rFonts w:ascii="Times New Roman" w:hAnsi="Times New Roman" w:cs="Times New Roman"/>
          <w:color w:val="000000"/>
          <w:sz w:val="24"/>
          <w:szCs w:val="24"/>
        </w:rPr>
      </w:pPr>
      <w:r w:rsidRPr="007C1322">
        <w:rPr>
          <w:rFonts w:ascii="Times New Roman" w:hAnsi="Times New Roman" w:cs="Times New Roman"/>
          <w:color w:val="000000"/>
          <w:sz w:val="24"/>
          <w:szCs w:val="24"/>
        </w:rPr>
        <w:t>1.3.3.</w:t>
      </w:r>
      <w:r w:rsidR="00091F8B">
        <w:rPr>
          <w:rFonts w:ascii="Times New Roman" w:hAnsi="Times New Roman" w:cs="Times New Roman"/>
          <w:color w:val="000000"/>
          <w:sz w:val="24"/>
          <w:szCs w:val="24"/>
        </w:rPr>
        <w:tab/>
      </w:r>
      <w:r w:rsidR="009C3911" w:rsidRPr="007C1322">
        <w:rPr>
          <w:rFonts w:ascii="Times New Roman" w:hAnsi="Times New Roman" w:cs="Times New Roman"/>
          <w:color w:val="000000"/>
          <w:sz w:val="24"/>
          <w:szCs w:val="24"/>
        </w:rPr>
        <w:t>Информирование о порядке предоставления государственной услуги осуществляется:</w:t>
      </w:r>
    </w:p>
    <w:p w:rsidR="009C3911" w:rsidRPr="007C1322" w:rsidRDefault="009C3911" w:rsidP="00091F8B">
      <w:pPr>
        <w:pStyle w:val="ConsPlusNormal"/>
        <w:widowControl/>
        <w:ind w:left="1843" w:hanging="425"/>
        <w:jc w:val="both"/>
        <w:rPr>
          <w:rFonts w:ascii="Times New Roman" w:hAnsi="Times New Roman" w:cs="Times New Roman"/>
          <w:color w:val="000000"/>
          <w:sz w:val="24"/>
          <w:szCs w:val="24"/>
        </w:rPr>
      </w:pPr>
      <w:r w:rsidRPr="007C1322">
        <w:rPr>
          <w:rFonts w:ascii="Times New Roman" w:hAnsi="Times New Roman" w:cs="Times New Roman"/>
          <w:color w:val="000000"/>
          <w:sz w:val="24"/>
          <w:szCs w:val="24"/>
        </w:rPr>
        <w:t>1)</w:t>
      </w:r>
      <w:r w:rsidR="00091F8B">
        <w:rPr>
          <w:rFonts w:ascii="Times New Roman" w:hAnsi="Times New Roman" w:cs="Times New Roman"/>
          <w:color w:val="000000"/>
          <w:sz w:val="24"/>
          <w:szCs w:val="24"/>
        </w:rPr>
        <w:tab/>
      </w:r>
      <w:r w:rsidRPr="007C1322">
        <w:rPr>
          <w:rFonts w:ascii="Times New Roman" w:hAnsi="Times New Roman" w:cs="Times New Roman"/>
          <w:color w:val="000000"/>
          <w:sz w:val="24"/>
          <w:szCs w:val="24"/>
        </w:rPr>
        <w:t>непосредственно при личном приеме Заявителя в Уполномоченном органе или МФЦ;</w:t>
      </w:r>
    </w:p>
    <w:p w:rsidR="009C3911" w:rsidRPr="007C1322" w:rsidRDefault="00091F8B" w:rsidP="00091F8B">
      <w:pPr>
        <w:pStyle w:val="ConsPlusNormal"/>
        <w:widowControl/>
        <w:ind w:left="1843"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rPr>
        <w:tab/>
      </w:r>
      <w:r w:rsidR="009C3911" w:rsidRPr="007C1322">
        <w:rPr>
          <w:rFonts w:ascii="Times New Roman" w:hAnsi="Times New Roman" w:cs="Times New Roman"/>
          <w:color w:val="000000"/>
          <w:sz w:val="24"/>
          <w:szCs w:val="24"/>
        </w:rPr>
        <w:t>по телефону в Уполномоченном органе или многофункциональном центре;</w:t>
      </w:r>
    </w:p>
    <w:p w:rsidR="009C3911" w:rsidRPr="007C1322" w:rsidRDefault="009C3911" w:rsidP="00091F8B">
      <w:pPr>
        <w:pStyle w:val="ConsPlusNormal"/>
        <w:widowControl/>
        <w:ind w:left="1843" w:hanging="425"/>
        <w:jc w:val="both"/>
        <w:rPr>
          <w:rFonts w:ascii="Times New Roman" w:hAnsi="Times New Roman" w:cs="Times New Roman"/>
          <w:color w:val="000000"/>
          <w:sz w:val="24"/>
          <w:szCs w:val="24"/>
        </w:rPr>
      </w:pPr>
      <w:r w:rsidRPr="007C1322">
        <w:rPr>
          <w:rFonts w:ascii="Times New Roman" w:hAnsi="Times New Roman" w:cs="Times New Roman"/>
          <w:color w:val="000000"/>
          <w:sz w:val="24"/>
          <w:szCs w:val="24"/>
        </w:rPr>
        <w:lastRenderedPageBreak/>
        <w:t>3)</w:t>
      </w:r>
      <w:r w:rsidR="00091F8B">
        <w:rPr>
          <w:rFonts w:ascii="Times New Roman" w:hAnsi="Times New Roman" w:cs="Times New Roman"/>
          <w:color w:val="000000"/>
          <w:sz w:val="24"/>
          <w:szCs w:val="24"/>
        </w:rPr>
        <w:tab/>
      </w:r>
      <w:r w:rsidRPr="007C1322">
        <w:rPr>
          <w:rFonts w:ascii="Times New Roman" w:hAnsi="Times New Roman" w:cs="Times New Roman"/>
          <w:color w:val="000000"/>
          <w:sz w:val="24"/>
          <w:szCs w:val="24"/>
        </w:rPr>
        <w:t>письменно, в том числе посредством электронной почты, факсимильной</w:t>
      </w:r>
      <w:r w:rsidR="00091F8B">
        <w:rPr>
          <w:rFonts w:ascii="Times New Roman" w:hAnsi="Times New Roman" w:cs="Times New Roman"/>
          <w:color w:val="000000"/>
          <w:sz w:val="24"/>
          <w:szCs w:val="24"/>
        </w:rPr>
        <w:t xml:space="preserve"> </w:t>
      </w:r>
      <w:r w:rsidRPr="007C1322">
        <w:rPr>
          <w:rFonts w:ascii="Times New Roman" w:hAnsi="Times New Roman" w:cs="Times New Roman"/>
          <w:color w:val="000000"/>
          <w:sz w:val="24"/>
          <w:szCs w:val="24"/>
        </w:rPr>
        <w:t>связи;</w:t>
      </w:r>
    </w:p>
    <w:p w:rsidR="009C3911" w:rsidRPr="007C1322" w:rsidRDefault="009C3911" w:rsidP="00091F8B">
      <w:pPr>
        <w:pStyle w:val="ConsPlusNormal"/>
        <w:widowControl/>
        <w:ind w:left="1843" w:hanging="425"/>
        <w:jc w:val="both"/>
        <w:rPr>
          <w:rFonts w:ascii="Times New Roman" w:hAnsi="Times New Roman" w:cs="Times New Roman"/>
          <w:color w:val="000000"/>
          <w:sz w:val="24"/>
          <w:szCs w:val="24"/>
        </w:rPr>
      </w:pPr>
      <w:r w:rsidRPr="007C1322">
        <w:rPr>
          <w:rFonts w:ascii="Times New Roman" w:hAnsi="Times New Roman" w:cs="Times New Roman"/>
          <w:color w:val="000000"/>
          <w:sz w:val="24"/>
          <w:szCs w:val="24"/>
        </w:rPr>
        <w:t>4)</w:t>
      </w:r>
      <w:r w:rsidR="00091F8B">
        <w:rPr>
          <w:rFonts w:ascii="Times New Roman" w:hAnsi="Times New Roman" w:cs="Times New Roman"/>
          <w:color w:val="000000"/>
          <w:sz w:val="24"/>
          <w:szCs w:val="24"/>
        </w:rPr>
        <w:tab/>
      </w:r>
      <w:r w:rsidRPr="007C1322">
        <w:rPr>
          <w:rFonts w:ascii="Times New Roman" w:hAnsi="Times New Roman" w:cs="Times New Roman"/>
          <w:color w:val="000000"/>
          <w:sz w:val="24"/>
          <w:szCs w:val="24"/>
        </w:rPr>
        <w:t>посредством размещения в открытой и доступной форме информации:</w:t>
      </w:r>
    </w:p>
    <w:p w:rsidR="009C3911" w:rsidRPr="007C1322" w:rsidRDefault="009C3911" w:rsidP="00091F8B">
      <w:pPr>
        <w:pStyle w:val="ConsPlusNormal"/>
        <w:widowControl/>
        <w:numPr>
          <w:ilvl w:val="0"/>
          <w:numId w:val="22"/>
        </w:numPr>
        <w:ind w:left="1985"/>
        <w:jc w:val="both"/>
        <w:rPr>
          <w:rFonts w:ascii="Times New Roman" w:hAnsi="Times New Roman" w:cs="Times New Roman"/>
          <w:color w:val="000000"/>
          <w:sz w:val="24"/>
          <w:szCs w:val="24"/>
        </w:rPr>
      </w:pPr>
      <w:r w:rsidRPr="007C1322">
        <w:rPr>
          <w:rFonts w:ascii="Times New Roman" w:hAnsi="Times New Roman" w:cs="Times New Roman"/>
          <w:color w:val="000000"/>
          <w:sz w:val="24"/>
          <w:szCs w:val="24"/>
        </w:rPr>
        <w:t xml:space="preserve">в федеральной государственной информационной системе "Единый портал государственных и муниципальных услуг (функций)" (https://www.gosus1ugi.ru/) (далее </w:t>
      </w:r>
      <w:r w:rsidR="00FF1B28" w:rsidRPr="007C1322">
        <w:rPr>
          <w:rFonts w:ascii="Times New Roman" w:hAnsi="Times New Roman" w:cs="Times New Roman"/>
          <w:color w:val="000000"/>
          <w:sz w:val="24"/>
          <w:szCs w:val="24"/>
        </w:rPr>
        <w:t>-</w:t>
      </w:r>
      <w:r w:rsidRPr="007C1322">
        <w:rPr>
          <w:rFonts w:ascii="Times New Roman" w:hAnsi="Times New Roman" w:cs="Times New Roman"/>
          <w:color w:val="000000"/>
          <w:sz w:val="24"/>
          <w:szCs w:val="24"/>
        </w:rPr>
        <w:t xml:space="preserve"> ЕПГУ);</w:t>
      </w:r>
    </w:p>
    <w:p w:rsidR="00A13CB5" w:rsidRPr="007C1322" w:rsidRDefault="009C3911" w:rsidP="00091F8B">
      <w:pPr>
        <w:pStyle w:val="ConsPlusNormal"/>
        <w:widowControl/>
        <w:numPr>
          <w:ilvl w:val="0"/>
          <w:numId w:val="22"/>
        </w:numPr>
        <w:ind w:left="1985"/>
        <w:jc w:val="both"/>
        <w:rPr>
          <w:rFonts w:ascii="Times New Roman" w:hAnsi="Times New Roman" w:cs="Times New Roman"/>
          <w:color w:val="000000"/>
          <w:sz w:val="24"/>
          <w:szCs w:val="24"/>
        </w:rPr>
      </w:pPr>
      <w:r w:rsidRPr="007C1322">
        <w:rPr>
          <w:rFonts w:ascii="Times New Roman" w:hAnsi="Times New Roman" w:cs="Times New Roman"/>
          <w:color w:val="000000"/>
          <w:sz w:val="24"/>
          <w:szCs w:val="24"/>
        </w:rPr>
        <w:t xml:space="preserve">на официальном сайте Уполномоченного органа </w:t>
      </w:r>
      <w:r w:rsidR="00A13CB5" w:rsidRPr="007C1322">
        <w:rPr>
          <w:rFonts w:ascii="Times New Roman" w:hAnsi="Times New Roman" w:cs="Times New Roman"/>
          <w:color w:val="000000"/>
          <w:sz w:val="24"/>
          <w:szCs w:val="24"/>
        </w:rPr>
        <w:t>(</w:t>
      </w:r>
      <w:r w:rsidRPr="007C1322">
        <w:rPr>
          <w:rFonts w:ascii="Times New Roman" w:hAnsi="Times New Roman" w:cs="Times New Roman"/>
          <w:color w:val="000000"/>
          <w:sz w:val="24"/>
          <w:szCs w:val="24"/>
        </w:rPr>
        <w:t>www.stpadmin.ru</w:t>
      </w:r>
      <w:r w:rsidR="00A13CB5" w:rsidRPr="007C1322">
        <w:rPr>
          <w:rFonts w:ascii="Times New Roman" w:hAnsi="Times New Roman" w:cs="Times New Roman"/>
          <w:color w:val="000000"/>
          <w:sz w:val="24"/>
          <w:szCs w:val="24"/>
        </w:rPr>
        <w:t>);</w:t>
      </w:r>
    </w:p>
    <w:p w:rsidR="009C3911" w:rsidRPr="00091F8B" w:rsidRDefault="009C3911" w:rsidP="00091F8B">
      <w:pPr>
        <w:pStyle w:val="ConsPlusNormal"/>
        <w:widowControl/>
        <w:ind w:left="1843" w:hanging="425"/>
        <w:jc w:val="both"/>
        <w:rPr>
          <w:rFonts w:ascii="Times New Roman" w:hAnsi="Times New Roman" w:cs="Times New Roman"/>
          <w:color w:val="000000"/>
          <w:sz w:val="24"/>
          <w:szCs w:val="24"/>
        </w:rPr>
      </w:pPr>
      <w:r w:rsidRPr="00091F8B">
        <w:rPr>
          <w:rFonts w:ascii="Times New Roman" w:hAnsi="Times New Roman" w:cs="Times New Roman"/>
          <w:color w:val="000000"/>
          <w:sz w:val="24"/>
          <w:szCs w:val="24"/>
        </w:rPr>
        <w:t>5)</w:t>
      </w:r>
      <w:r w:rsidR="00091F8B">
        <w:rPr>
          <w:rFonts w:ascii="Times New Roman" w:hAnsi="Times New Roman" w:cs="Times New Roman"/>
          <w:color w:val="000000"/>
          <w:sz w:val="24"/>
          <w:szCs w:val="24"/>
        </w:rPr>
        <w:tab/>
      </w:r>
      <w:r w:rsidRPr="00091F8B">
        <w:rPr>
          <w:rFonts w:ascii="Times New Roman" w:hAnsi="Times New Roman" w:cs="Times New Roman"/>
          <w:color w:val="000000"/>
          <w:sz w:val="24"/>
          <w:szCs w:val="24"/>
        </w:rPr>
        <w:t>посредством размещения информации на информационных стендах</w:t>
      </w:r>
      <w:r w:rsidRPr="007C1322">
        <w:rPr>
          <w:rFonts w:ascii="Times New Roman" w:hAnsi="Times New Roman" w:cs="Times New Roman"/>
          <w:color w:val="000000"/>
          <w:sz w:val="24"/>
          <w:szCs w:val="24"/>
        </w:rPr>
        <w:t xml:space="preserve"> </w:t>
      </w:r>
      <w:r w:rsidRPr="00091F8B">
        <w:rPr>
          <w:rFonts w:ascii="Times New Roman" w:hAnsi="Times New Roman" w:cs="Times New Roman"/>
          <w:color w:val="000000"/>
          <w:sz w:val="24"/>
          <w:szCs w:val="24"/>
        </w:rPr>
        <w:t>Уполномоченного органа или многофункционального центра.</w:t>
      </w:r>
    </w:p>
    <w:p w:rsidR="00884BF0" w:rsidRDefault="005D0BC2" w:rsidP="00091F8B">
      <w:pPr>
        <w:pStyle w:val="ConsPlusNormal"/>
        <w:widowControl/>
        <w:ind w:left="1418" w:hanging="709"/>
        <w:jc w:val="both"/>
        <w:rPr>
          <w:rFonts w:ascii="Times New Roman" w:hAnsi="Times New Roman" w:cs="Times New Roman"/>
          <w:color w:val="000000"/>
          <w:sz w:val="24"/>
          <w:szCs w:val="24"/>
        </w:rPr>
      </w:pPr>
      <w:r w:rsidRPr="007C1322">
        <w:rPr>
          <w:rFonts w:ascii="Times New Roman" w:hAnsi="Times New Roman" w:cs="Times New Roman"/>
          <w:color w:val="000000"/>
          <w:sz w:val="24"/>
          <w:szCs w:val="24"/>
        </w:rPr>
        <w:t>1.3.4</w:t>
      </w:r>
      <w:r w:rsidR="00091F8B">
        <w:rPr>
          <w:rFonts w:ascii="Times New Roman" w:hAnsi="Times New Roman" w:cs="Times New Roman"/>
          <w:color w:val="000000"/>
          <w:sz w:val="24"/>
          <w:szCs w:val="24"/>
        </w:rPr>
        <w:tab/>
      </w:r>
      <w:r w:rsidRPr="007C1322">
        <w:rPr>
          <w:rFonts w:ascii="Times New Roman" w:hAnsi="Times New Roman" w:cs="Times New Roman"/>
          <w:color w:val="000000"/>
          <w:sz w:val="24"/>
          <w:szCs w:val="24"/>
        </w:rPr>
        <w:t>Информирование осуществляется по вопросам, касающимся:</w:t>
      </w:r>
    </w:p>
    <w:p w:rsidR="005D0BC2" w:rsidRPr="007C1322" w:rsidRDefault="00884BF0" w:rsidP="00884BF0">
      <w:pPr>
        <w:pStyle w:val="ConsPlusNormal"/>
        <w:widowControl/>
        <w:ind w:left="2127"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w:t>
      </w:r>
      <w:r w:rsidR="005D0BC2" w:rsidRPr="007C1322">
        <w:rPr>
          <w:rFonts w:ascii="Times New Roman" w:hAnsi="Times New Roman" w:cs="Times New Roman"/>
          <w:color w:val="000000"/>
          <w:sz w:val="24"/>
          <w:szCs w:val="24"/>
        </w:rPr>
        <w:t xml:space="preserve"> способов подачи заявления о предоставлении государственной услуги;</w:t>
      </w:r>
    </w:p>
    <w:p w:rsidR="005D0BC2" w:rsidRPr="007C1322" w:rsidRDefault="005D0BC2" w:rsidP="00091F8B">
      <w:pPr>
        <w:pStyle w:val="ConsPlusNormal"/>
        <w:widowControl/>
        <w:numPr>
          <w:ilvl w:val="0"/>
          <w:numId w:val="22"/>
        </w:numPr>
        <w:ind w:left="1985"/>
        <w:jc w:val="both"/>
        <w:rPr>
          <w:rFonts w:ascii="Times New Roman" w:hAnsi="Times New Roman" w:cs="Times New Roman"/>
          <w:color w:val="000000"/>
          <w:sz w:val="24"/>
          <w:szCs w:val="24"/>
        </w:rPr>
      </w:pPr>
      <w:r w:rsidRPr="007C1322">
        <w:rPr>
          <w:rFonts w:ascii="Times New Roman" w:hAnsi="Times New Roman" w:cs="Times New Roman"/>
          <w:color w:val="000000"/>
          <w:sz w:val="24"/>
          <w:szCs w:val="24"/>
        </w:rPr>
        <w:t>адресов Уполномоченного органа и многофункциональных центров, обращение в которые необходимо для предоставления государственной услуги;</w:t>
      </w:r>
    </w:p>
    <w:p w:rsidR="005D0BC2" w:rsidRPr="007C1322" w:rsidRDefault="005D0BC2" w:rsidP="00091F8B">
      <w:pPr>
        <w:pStyle w:val="ConsPlusNormal"/>
        <w:widowControl/>
        <w:numPr>
          <w:ilvl w:val="0"/>
          <w:numId w:val="22"/>
        </w:numPr>
        <w:ind w:left="1985"/>
        <w:jc w:val="both"/>
        <w:rPr>
          <w:rFonts w:ascii="Times New Roman" w:hAnsi="Times New Roman" w:cs="Times New Roman"/>
          <w:color w:val="000000"/>
          <w:sz w:val="24"/>
          <w:szCs w:val="24"/>
        </w:rPr>
      </w:pPr>
      <w:r w:rsidRPr="007C1322">
        <w:rPr>
          <w:rFonts w:ascii="Times New Roman" w:hAnsi="Times New Roman" w:cs="Times New Roman"/>
          <w:color w:val="000000"/>
          <w:sz w:val="24"/>
          <w:szCs w:val="24"/>
        </w:rPr>
        <w:t>справочной информации о работе Уполномоченного органа (структурных подразделений Уполномоченного органа);</w:t>
      </w:r>
    </w:p>
    <w:p w:rsidR="005D0BC2" w:rsidRPr="007C1322" w:rsidRDefault="005D0BC2" w:rsidP="00091F8B">
      <w:pPr>
        <w:pStyle w:val="ConsPlusNormal"/>
        <w:widowControl/>
        <w:numPr>
          <w:ilvl w:val="0"/>
          <w:numId w:val="22"/>
        </w:numPr>
        <w:ind w:left="1985"/>
        <w:jc w:val="both"/>
        <w:rPr>
          <w:rFonts w:ascii="Times New Roman" w:hAnsi="Times New Roman" w:cs="Times New Roman"/>
          <w:color w:val="000000"/>
          <w:sz w:val="24"/>
          <w:szCs w:val="24"/>
        </w:rPr>
      </w:pPr>
      <w:r w:rsidRPr="007C1322">
        <w:rPr>
          <w:rFonts w:ascii="Times New Roman" w:hAnsi="Times New Roman" w:cs="Times New Roman"/>
          <w:color w:val="000000"/>
          <w:sz w:val="24"/>
          <w:szCs w:val="24"/>
        </w:rPr>
        <w:t>документов, необходимых для предоставления государственной услуги и услуг, которые являются необходимыми и обязательными для предоставления государственной услуги;</w:t>
      </w:r>
    </w:p>
    <w:p w:rsidR="005D0BC2" w:rsidRPr="007C1322" w:rsidRDefault="005D0BC2" w:rsidP="00091F8B">
      <w:pPr>
        <w:pStyle w:val="ConsPlusNormal"/>
        <w:widowControl/>
        <w:numPr>
          <w:ilvl w:val="0"/>
          <w:numId w:val="22"/>
        </w:numPr>
        <w:ind w:left="1985"/>
        <w:jc w:val="both"/>
        <w:rPr>
          <w:rFonts w:ascii="Times New Roman" w:hAnsi="Times New Roman" w:cs="Times New Roman"/>
          <w:color w:val="000000"/>
          <w:sz w:val="24"/>
          <w:szCs w:val="24"/>
        </w:rPr>
      </w:pPr>
      <w:r w:rsidRPr="007C1322">
        <w:rPr>
          <w:rFonts w:ascii="Times New Roman" w:hAnsi="Times New Roman" w:cs="Times New Roman"/>
          <w:color w:val="000000"/>
          <w:sz w:val="24"/>
          <w:szCs w:val="24"/>
        </w:rPr>
        <w:t>предоставления услуг, которые являются необходимыми и обязательными для предоставления государственной услуги;</w:t>
      </w:r>
    </w:p>
    <w:p w:rsidR="005D0BC2" w:rsidRPr="007C1322" w:rsidRDefault="005D0BC2" w:rsidP="00091F8B">
      <w:pPr>
        <w:pStyle w:val="ConsPlusNormal"/>
        <w:widowControl/>
        <w:numPr>
          <w:ilvl w:val="0"/>
          <w:numId w:val="22"/>
        </w:numPr>
        <w:ind w:left="1985"/>
        <w:jc w:val="both"/>
        <w:rPr>
          <w:rFonts w:ascii="Times New Roman" w:hAnsi="Times New Roman" w:cs="Times New Roman"/>
          <w:color w:val="000000"/>
          <w:sz w:val="24"/>
          <w:szCs w:val="24"/>
        </w:rPr>
      </w:pPr>
      <w:r w:rsidRPr="007C1322">
        <w:rPr>
          <w:rFonts w:ascii="Times New Roman" w:hAnsi="Times New Roman" w:cs="Times New Roman"/>
          <w:color w:val="000000"/>
          <w:sz w:val="24"/>
          <w:szCs w:val="24"/>
        </w:rPr>
        <w:t>порядка и сроков предоставления государственной услуги;</w:t>
      </w:r>
    </w:p>
    <w:p w:rsidR="005D0BC2" w:rsidRPr="007C1322" w:rsidRDefault="005D0BC2" w:rsidP="00091F8B">
      <w:pPr>
        <w:pStyle w:val="ConsPlusNormal"/>
        <w:widowControl/>
        <w:numPr>
          <w:ilvl w:val="0"/>
          <w:numId w:val="22"/>
        </w:numPr>
        <w:ind w:left="1985"/>
        <w:jc w:val="both"/>
        <w:rPr>
          <w:rFonts w:ascii="Times New Roman" w:hAnsi="Times New Roman" w:cs="Times New Roman"/>
          <w:color w:val="000000"/>
          <w:sz w:val="24"/>
          <w:szCs w:val="24"/>
        </w:rPr>
      </w:pPr>
      <w:r w:rsidRPr="007C1322">
        <w:rPr>
          <w:rFonts w:ascii="Times New Roman" w:hAnsi="Times New Roman" w:cs="Times New Roman"/>
          <w:color w:val="000000"/>
          <w:sz w:val="24"/>
          <w:szCs w:val="24"/>
        </w:rPr>
        <w:t>порядка получения сведений о</w:t>
      </w:r>
      <w:bookmarkStart w:id="1" w:name="_GoBack"/>
      <w:bookmarkEnd w:id="1"/>
      <w:r w:rsidRPr="007C1322">
        <w:rPr>
          <w:rFonts w:ascii="Times New Roman" w:hAnsi="Times New Roman" w:cs="Times New Roman"/>
          <w:color w:val="000000"/>
          <w:sz w:val="24"/>
          <w:szCs w:val="24"/>
        </w:rPr>
        <w:t xml:space="preserve"> ходе рассмотрения заявления о предоставлении государственной услуги и о результатах предоставления государственной услуги;</w:t>
      </w:r>
    </w:p>
    <w:p w:rsidR="005D0BC2" w:rsidRPr="007C1322" w:rsidRDefault="005D0BC2" w:rsidP="00091F8B">
      <w:pPr>
        <w:pStyle w:val="ConsPlusNormal"/>
        <w:widowControl/>
        <w:numPr>
          <w:ilvl w:val="0"/>
          <w:numId w:val="22"/>
        </w:numPr>
        <w:ind w:left="1985"/>
        <w:jc w:val="both"/>
        <w:rPr>
          <w:rFonts w:ascii="Times New Roman" w:hAnsi="Times New Roman" w:cs="Times New Roman"/>
          <w:color w:val="000000"/>
          <w:sz w:val="24"/>
          <w:szCs w:val="24"/>
        </w:rPr>
      </w:pPr>
      <w:r w:rsidRPr="007C1322">
        <w:rPr>
          <w:rFonts w:ascii="Times New Roman" w:hAnsi="Times New Roman" w:cs="Times New Roman"/>
          <w:color w:val="000000"/>
          <w:sz w:val="24"/>
          <w:szCs w:val="24"/>
        </w:rPr>
        <w:t>порядка досудебного (внесудебного) обжалования действий (бездействия) должностных лиц, и принимаемых ими решений при предоставлении государственной услуги.</w:t>
      </w:r>
    </w:p>
    <w:p w:rsidR="005D0BC2" w:rsidRPr="007C1322" w:rsidRDefault="005D0BC2" w:rsidP="00091F8B">
      <w:pPr>
        <w:pStyle w:val="ConsPlusNormal"/>
        <w:widowControl/>
        <w:ind w:left="1418" w:firstLine="709"/>
        <w:jc w:val="both"/>
        <w:rPr>
          <w:rFonts w:ascii="Times New Roman" w:hAnsi="Times New Roman" w:cs="Times New Roman"/>
          <w:color w:val="000000"/>
          <w:sz w:val="24"/>
          <w:szCs w:val="24"/>
        </w:rPr>
      </w:pPr>
      <w:r w:rsidRPr="007C1322">
        <w:rPr>
          <w:rFonts w:ascii="Times New Roman" w:hAnsi="Times New Roman" w:cs="Times New Roman"/>
          <w:color w:val="000000"/>
          <w:sz w:val="24"/>
          <w:szCs w:val="24"/>
        </w:rPr>
        <w:t>Получение информации по вопросам предоставления государственной услуги и услуг, которые являются необходимыми и обязательными для предоставления государственной услуги осуществляется бесплатно.</w:t>
      </w:r>
    </w:p>
    <w:p w:rsidR="005D0BC2" w:rsidRPr="007C1322" w:rsidRDefault="00A13CB5" w:rsidP="00091F8B">
      <w:pPr>
        <w:pStyle w:val="ConsPlusNormal"/>
        <w:widowControl/>
        <w:ind w:left="1418" w:hanging="709"/>
        <w:jc w:val="both"/>
        <w:rPr>
          <w:rFonts w:ascii="Times New Roman" w:hAnsi="Times New Roman" w:cs="Times New Roman"/>
          <w:color w:val="000000"/>
          <w:sz w:val="24"/>
          <w:szCs w:val="24"/>
        </w:rPr>
      </w:pPr>
      <w:r w:rsidRPr="007C1322">
        <w:rPr>
          <w:rFonts w:ascii="Times New Roman" w:hAnsi="Times New Roman" w:cs="Times New Roman"/>
          <w:color w:val="000000"/>
          <w:sz w:val="24"/>
          <w:szCs w:val="24"/>
        </w:rPr>
        <w:t>1.3.5.</w:t>
      </w:r>
      <w:r w:rsidR="00091F8B">
        <w:rPr>
          <w:rFonts w:ascii="Times New Roman" w:hAnsi="Times New Roman" w:cs="Times New Roman"/>
          <w:color w:val="000000"/>
          <w:sz w:val="24"/>
          <w:szCs w:val="24"/>
        </w:rPr>
        <w:tab/>
      </w:r>
      <w:r w:rsidR="005D0BC2" w:rsidRPr="007C1322">
        <w:rPr>
          <w:rFonts w:ascii="Times New Roman" w:hAnsi="Times New Roman" w:cs="Times New Roman"/>
          <w:color w:val="000000"/>
          <w:sz w:val="24"/>
          <w:szCs w:val="24"/>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5D0BC2" w:rsidRPr="007C1322" w:rsidRDefault="005D0BC2" w:rsidP="00091F8B">
      <w:pPr>
        <w:pStyle w:val="ConsPlusNormal"/>
        <w:widowControl/>
        <w:ind w:left="1418" w:firstLine="709"/>
        <w:jc w:val="both"/>
        <w:rPr>
          <w:rFonts w:ascii="Times New Roman" w:hAnsi="Times New Roman" w:cs="Times New Roman"/>
          <w:color w:val="000000"/>
          <w:sz w:val="24"/>
          <w:szCs w:val="24"/>
        </w:rPr>
      </w:pPr>
      <w:r w:rsidRPr="007C1322">
        <w:rPr>
          <w:rFonts w:ascii="Times New Roman" w:hAnsi="Times New Roman" w:cs="Times New Roman"/>
          <w:color w:val="000000"/>
          <w:sz w:val="24"/>
          <w:szCs w:val="24"/>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w:t>
      </w:r>
      <w:r w:rsidR="00FF1B28" w:rsidRPr="007C1322">
        <w:rPr>
          <w:rFonts w:ascii="Times New Roman" w:hAnsi="Times New Roman" w:cs="Times New Roman"/>
          <w:color w:val="000000"/>
          <w:sz w:val="24"/>
          <w:szCs w:val="24"/>
        </w:rPr>
        <w:t>-</w:t>
      </w:r>
      <w:r w:rsidRPr="007C1322">
        <w:rPr>
          <w:rFonts w:ascii="Times New Roman" w:hAnsi="Times New Roman" w:cs="Times New Roman"/>
          <w:color w:val="000000"/>
          <w:sz w:val="24"/>
          <w:szCs w:val="24"/>
        </w:rPr>
        <w:t xml:space="preserve"> при наличии) и должности специалиста, принявшего телефонный звонок.</w:t>
      </w:r>
    </w:p>
    <w:p w:rsidR="005D0BC2" w:rsidRPr="007C1322" w:rsidRDefault="005D0BC2" w:rsidP="00091F8B">
      <w:pPr>
        <w:pStyle w:val="ConsPlusNormal"/>
        <w:widowControl/>
        <w:ind w:left="1418" w:firstLine="709"/>
        <w:jc w:val="both"/>
        <w:rPr>
          <w:rFonts w:ascii="Times New Roman" w:hAnsi="Times New Roman" w:cs="Times New Roman"/>
          <w:color w:val="000000"/>
          <w:sz w:val="24"/>
          <w:szCs w:val="24"/>
        </w:rPr>
      </w:pPr>
      <w:r w:rsidRPr="007C1322">
        <w:rPr>
          <w:rFonts w:ascii="Times New Roman" w:hAnsi="Times New Roman" w:cs="Times New Roman"/>
          <w:color w:val="000000"/>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D0BC2" w:rsidRPr="007C1322" w:rsidRDefault="005D0BC2" w:rsidP="00091F8B">
      <w:pPr>
        <w:pStyle w:val="ConsPlusNormal"/>
        <w:widowControl/>
        <w:ind w:left="1418" w:firstLine="709"/>
        <w:jc w:val="both"/>
        <w:rPr>
          <w:rFonts w:ascii="Times New Roman" w:hAnsi="Times New Roman" w:cs="Times New Roman"/>
          <w:color w:val="000000"/>
          <w:sz w:val="24"/>
          <w:szCs w:val="24"/>
        </w:rPr>
      </w:pPr>
      <w:r w:rsidRPr="007C1322">
        <w:rPr>
          <w:rFonts w:ascii="Times New Roman" w:hAnsi="Times New Roman" w:cs="Times New Roman"/>
          <w:color w:val="000000"/>
          <w:sz w:val="24"/>
          <w:szCs w:val="24"/>
        </w:rPr>
        <w:t>Если подготовка ответа требует продолжительного времени, должностное лицо Уполномоченного органа предлагает Заявителю один из следующих вариантов дальнейших действий:</w:t>
      </w:r>
    </w:p>
    <w:p w:rsidR="00596357" w:rsidRDefault="005D0BC2" w:rsidP="00055CB1">
      <w:pPr>
        <w:pStyle w:val="ConsPlusNormal"/>
        <w:widowControl/>
        <w:numPr>
          <w:ilvl w:val="0"/>
          <w:numId w:val="22"/>
        </w:numPr>
        <w:ind w:left="1985"/>
        <w:jc w:val="both"/>
        <w:rPr>
          <w:rFonts w:ascii="Times New Roman" w:hAnsi="Times New Roman" w:cs="Times New Roman"/>
          <w:color w:val="000000"/>
          <w:sz w:val="24"/>
          <w:szCs w:val="24"/>
        </w:rPr>
      </w:pPr>
      <w:r w:rsidRPr="007C1322">
        <w:rPr>
          <w:rFonts w:ascii="Times New Roman" w:hAnsi="Times New Roman" w:cs="Times New Roman"/>
          <w:color w:val="000000"/>
          <w:sz w:val="24"/>
          <w:szCs w:val="24"/>
        </w:rPr>
        <w:t xml:space="preserve">изложить обращение в письменной форме; </w:t>
      </w:r>
    </w:p>
    <w:p w:rsidR="005D0BC2" w:rsidRPr="007C1322" w:rsidRDefault="005D0BC2" w:rsidP="00055CB1">
      <w:pPr>
        <w:pStyle w:val="ConsPlusNormal"/>
        <w:widowControl/>
        <w:numPr>
          <w:ilvl w:val="0"/>
          <w:numId w:val="22"/>
        </w:numPr>
        <w:ind w:left="1985"/>
        <w:jc w:val="both"/>
        <w:rPr>
          <w:rFonts w:ascii="Times New Roman" w:hAnsi="Times New Roman" w:cs="Times New Roman"/>
          <w:color w:val="000000"/>
          <w:sz w:val="24"/>
          <w:szCs w:val="24"/>
        </w:rPr>
      </w:pPr>
      <w:r w:rsidRPr="007C1322">
        <w:rPr>
          <w:rFonts w:ascii="Times New Roman" w:hAnsi="Times New Roman" w:cs="Times New Roman"/>
          <w:color w:val="000000"/>
          <w:sz w:val="24"/>
          <w:szCs w:val="24"/>
        </w:rPr>
        <w:t>назначить другое время для консультаций.</w:t>
      </w:r>
    </w:p>
    <w:p w:rsidR="005D0BC2" w:rsidRPr="007C1322" w:rsidRDefault="005D0BC2" w:rsidP="00055CB1">
      <w:pPr>
        <w:pStyle w:val="ConsPlusNormal"/>
        <w:widowControl/>
        <w:ind w:left="1418" w:firstLine="709"/>
        <w:jc w:val="both"/>
        <w:rPr>
          <w:rFonts w:ascii="Times New Roman" w:hAnsi="Times New Roman" w:cs="Times New Roman"/>
          <w:color w:val="000000"/>
          <w:sz w:val="24"/>
          <w:szCs w:val="24"/>
        </w:rPr>
      </w:pPr>
      <w:r w:rsidRPr="007C1322">
        <w:rPr>
          <w:rFonts w:ascii="Times New Roman" w:hAnsi="Times New Roman" w:cs="Times New Roman"/>
          <w:color w:val="000000"/>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w:t>
      </w:r>
      <w:r w:rsidRPr="007C1322">
        <w:rPr>
          <w:rFonts w:ascii="Times New Roman" w:hAnsi="Times New Roman" w:cs="Times New Roman"/>
          <w:color w:val="000000"/>
          <w:sz w:val="24"/>
          <w:szCs w:val="24"/>
        </w:rPr>
        <w:lastRenderedPageBreak/>
        <w:t>предоставления государственной услуги, и влияющее прямо или косвенно на принимаемое решение.</w:t>
      </w:r>
    </w:p>
    <w:p w:rsidR="005D0BC2" w:rsidRPr="007C1322" w:rsidRDefault="005D0BC2" w:rsidP="00055CB1">
      <w:pPr>
        <w:pStyle w:val="ConsPlusNormal"/>
        <w:widowControl/>
        <w:ind w:left="1418" w:firstLine="709"/>
        <w:jc w:val="both"/>
        <w:rPr>
          <w:rFonts w:ascii="Times New Roman" w:hAnsi="Times New Roman" w:cs="Times New Roman"/>
          <w:color w:val="000000"/>
          <w:sz w:val="24"/>
          <w:szCs w:val="24"/>
        </w:rPr>
      </w:pPr>
      <w:r w:rsidRPr="007C1322">
        <w:rPr>
          <w:rFonts w:ascii="Times New Roman" w:hAnsi="Times New Roman" w:cs="Times New Roman"/>
          <w:color w:val="000000"/>
          <w:sz w:val="24"/>
          <w:szCs w:val="24"/>
        </w:rPr>
        <w:t>Продолжительность информирования по телефону не должна превышать 10 минут.</w:t>
      </w:r>
    </w:p>
    <w:p w:rsidR="00A13CB5" w:rsidRPr="007C1322" w:rsidRDefault="005D0BC2" w:rsidP="00055CB1">
      <w:pPr>
        <w:pStyle w:val="ConsPlusNormal"/>
        <w:widowControl/>
        <w:ind w:left="1418" w:firstLine="709"/>
        <w:jc w:val="both"/>
        <w:rPr>
          <w:rFonts w:ascii="Times New Roman" w:hAnsi="Times New Roman" w:cs="Times New Roman"/>
          <w:color w:val="000000"/>
          <w:sz w:val="24"/>
          <w:szCs w:val="24"/>
        </w:rPr>
      </w:pPr>
      <w:r w:rsidRPr="007C1322">
        <w:rPr>
          <w:rFonts w:ascii="Times New Roman" w:hAnsi="Times New Roman" w:cs="Times New Roman"/>
          <w:color w:val="000000"/>
          <w:sz w:val="24"/>
          <w:szCs w:val="24"/>
        </w:rPr>
        <w:t>Информирование осуществляется в соответствии с графиком приема граждан.</w:t>
      </w:r>
    </w:p>
    <w:p w:rsidR="005D0BC2" w:rsidRPr="007C1322" w:rsidRDefault="005D0BC2" w:rsidP="00A03D7A">
      <w:pPr>
        <w:pStyle w:val="ConsPlusNormal"/>
        <w:widowControl/>
        <w:ind w:left="1418" w:hanging="709"/>
        <w:jc w:val="both"/>
        <w:rPr>
          <w:rFonts w:ascii="Times New Roman" w:hAnsi="Times New Roman" w:cs="Times New Roman"/>
          <w:color w:val="000000"/>
          <w:sz w:val="24"/>
          <w:szCs w:val="24"/>
        </w:rPr>
      </w:pPr>
      <w:r w:rsidRPr="007C1322">
        <w:rPr>
          <w:rFonts w:ascii="Times New Roman" w:hAnsi="Times New Roman" w:cs="Times New Roman"/>
          <w:color w:val="000000"/>
          <w:sz w:val="24"/>
          <w:szCs w:val="24"/>
        </w:rPr>
        <w:t>1.3.6.</w:t>
      </w:r>
      <w:r w:rsidRPr="007C1322">
        <w:rPr>
          <w:rFonts w:ascii="Times New Roman" w:hAnsi="Times New Roman" w:cs="Times New Roman"/>
          <w:color w:val="000000"/>
          <w:sz w:val="24"/>
          <w:szCs w:val="24"/>
        </w:rPr>
        <w:tab/>
        <w:t>По письменному обращению должностное лицо Уполномоченного органа, ответственное за предоставление государственной услуги, подробно в письменной форме разъясняет гражданину сведения по вопросам, указанным в пункте 1.3.4 настоящего Административного регламента в порядке, установленном Федеральным законом</w:t>
      </w:r>
      <w:r w:rsidR="007C1322" w:rsidRPr="007C1322">
        <w:rPr>
          <w:rFonts w:ascii="Times New Roman" w:hAnsi="Times New Roman" w:cs="Times New Roman"/>
          <w:color w:val="000000"/>
          <w:sz w:val="24"/>
          <w:szCs w:val="24"/>
        </w:rPr>
        <w:t xml:space="preserve"> от </w:t>
      </w:r>
      <w:r w:rsidR="00FF1B28" w:rsidRPr="007C1322">
        <w:rPr>
          <w:rFonts w:ascii="Times New Roman" w:hAnsi="Times New Roman" w:cs="Times New Roman"/>
          <w:color w:val="000000"/>
          <w:sz w:val="24"/>
          <w:szCs w:val="24"/>
        </w:rPr>
        <w:t>0</w:t>
      </w:r>
      <w:r w:rsidRPr="007C1322">
        <w:rPr>
          <w:rFonts w:ascii="Times New Roman" w:hAnsi="Times New Roman" w:cs="Times New Roman"/>
          <w:color w:val="000000"/>
          <w:sz w:val="24"/>
          <w:szCs w:val="24"/>
        </w:rPr>
        <w:t>2</w:t>
      </w:r>
      <w:r w:rsidR="00FF1B28" w:rsidRPr="007C1322">
        <w:rPr>
          <w:rFonts w:ascii="Times New Roman" w:hAnsi="Times New Roman" w:cs="Times New Roman"/>
          <w:color w:val="000000"/>
          <w:sz w:val="24"/>
          <w:szCs w:val="24"/>
        </w:rPr>
        <w:t>.05.</w:t>
      </w:r>
      <w:r w:rsidRPr="007C1322">
        <w:rPr>
          <w:rFonts w:ascii="Times New Roman" w:hAnsi="Times New Roman" w:cs="Times New Roman"/>
          <w:color w:val="000000"/>
          <w:sz w:val="24"/>
          <w:szCs w:val="24"/>
        </w:rPr>
        <w:t xml:space="preserve">2006 </w:t>
      </w:r>
      <w:r w:rsidR="007C1322" w:rsidRPr="007C1322">
        <w:rPr>
          <w:rFonts w:ascii="Times New Roman" w:hAnsi="Times New Roman" w:cs="Times New Roman"/>
          <w:color w:val="000000"/>
          <w:sz w:val="24"/>
          <w:szCs w:val="24"/>
        </w:rPr>
        <w:t>№ </w:t>
      </w:r>
      <w:r w:rsidRPr="007C1322">
        <w:rPr>
          <w:rFonts w:ascii="Times New Roman" w:hAnsi="Times New Roman" w:cs="Times New Roman"/>
          <w:color w:val="000000"/>
          <w:sz w:val="24"/>
          <w:szCs w:val="24"/>
        </w:rPr>
        <w:t>59</w:t>
      </w:r>
      <w:r w:rsidR="00FF1B28" w:rsidRPr="007C1322">
        <w:rPr>
          <w:rFonts w:ascii="Times New Roman" w:hAnsi="Times New Roman" w:cs="Times New Roman"/>
          <w:color w:val="000000"/>
          <w:sz w:val="24"/>
          <w:szCs w:val="24"/>
        </w:rPr>
        <w:t>-</w:t>
      </w:r>
      <w:r w:rsidRPr="007C1322">
        <w:rPr>
          <w:rFonts w:ascii="Times New Roman" w:hAnsi="Times New Roman" w:cs="Times New Roman"/>
          <w:color w:val="000000"/>
          <w:sz w:val="24"/>
          <w:szCs w:val="24"/>
        </w:rPr>
        <w:t xml:space="preserve">ФЗ "О порядке рассмотрения обращений граждан Российской Федерации" (далее </w:t>
      </w:r>
      <w:r w:rsidR="00FF1B28" w:rsidRPr="007C1322">
        <w:rPr>
          <w:rFonts w:ascii="Times New Roman" w:hAnsi="Times New Roman" w:cs="Times New Roman"/>
          <w:color w:val="000000"/>
          <w:sz w:val="24"/>
          <w:szCs w:val="24"/>
        </w:rPr>
        <w:t>-</w:t>
      </w:r>
      <w:r w:rsidRPr="007C1322">
        <w:rPr>
          <w:rFonts w:ascii="Times New Roman" w:hAnsi="Times New Roman" w:cs="Times New Roman"/>
          <w:color w:val="000000"/>
          <w:sz w:val="24"/>
          <w:szCs w:val="24"/>
        </w:rPr>
        <w:t xml:space="preserve"> Федеральный закон </w:t>
      </w:r>
      <w:r w:rsidR="007C1322" w:rsidRPr="007C1322">
        <w:rPr>
          <w:rFonts w:ascii="Times New Roman" w:hAnsi="Times New Roman" w:cs="Times New Roman"/>
          <w:color w:val="000000"/>
          <w:sz w:val="24"/>
          <w:szCs w:val="24"/>
        </w:rPr>
        <w:t>№ </w:t>
      </w:r>
      <w:r w:rsidRPr="007C1322">
        <w:rPr>
          <w:rFonts w:ascii="Times New Roman" w:hAnsi="Times New Roman" w:cs="Times New Roman"/>
          <w:color w:val="000000"/>
          <w:sz w:val="24"/>
          <w:szCs w:val="24"/>
        </w:rPr>
        <w:t>59</w:t>
      </w:r>
      <w:r w:rsidR="00FF1B28" w:rsidRPr="007C1322">
        <w:rPr>
          <w:rFonts w:ascii="Times New Roman" w:hAnsi="Times New Roman" w:cs="Times New Roman"/>
          <w:color w:val="000000"/>
          <w:sz w:val="24"/>
          <w:szCs w:val="24"/>
        </w:rPr>
        <w:t>-</w:t>
      </w:r>
      <w:r w:rsidRPr="007C1322">
        <w:rPr>
          <w:rFonts w:ascii="Times New Roman" w:hAnsi="Times New Roman" w:cs="Times New Roman"/>
          <w:color w:val="000000"/>
          <w:sz w:val="24"/>
          <w:szCs w:val="24"/>
        </w:rPr>
        <w:t>ФЗ).</w:t>
      </w:r>
    </w:p>
    <w:p w:rsidR="005D0BC2" w:rsidRPr="007C1322" w:rsidRDefault="005D0BC2" w:rsidP="00A03D7A">
      <w:pPr>
        <w:pStyle w:val="ConsPlusNormal"/>
        <w:widowControl/>
        <w:ind w:left="1418" w:hanging="709"/>
        <w:jc w:val="both"/>
        <w:rPr>
          <w:rFonts w:ascii="Times New Roman" w:hAnsi="Times New Roman" w:cs="Times New Roman"/>
          <w:color w:val="000000"/>
          <w:sz w:val="24"/>
          <w:szCs w:val="24"/>
        </w:rPr>
      </w:pPr>
      <w:r w:rsidRPr="007C1322">
        <w:rPr>
          <w:rFonts w:ascii="Times New Roman" w:hAnsi="Times New Roman" w:cs="Times New Roman"/>
          <w:color w:val="000000"/>
          <w:sz w:val="24"/>
          <w:szCs w:val="24"/>
        </w:rPr>
        <w:t>1.3.7.</w:t>
      </w:r>
      <w:r w:rsidRPr="007C1322">
        <w:rPr>
          <w:rFonts w:ascii="Times New Roman" w:hAnsi="Times New Roman" w:cs="Times New Roman"/>
          <w:color w:val="000000"/>
          <w:sz w:val="24"/>
          <w:szCs w:val="24"/>
        </w:rPr>
        <w:tab/>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w:t>
      </w:r>
      <w:r w:rsidR="00F5736A" w:rsidRPr="007C1322">
        <w:rPr>
          <w:rFonts w:ascii="Times New Roman" w:hAnsi="Times New Roman" w:cs="Times New Roman"/>
          <w:color w:val="000000"/>
          <w:sz w:val="24"/>
          <w:szCs w:val="24"/>
        </w:rPr>
        <w:t>ь</w:t>
      </w:r>
      <w:r w:rsidRPr="007C1322">
        <w:rPr>
          <w:rFonts w:ascii="Times New Roman" w:hAnsi="Times New Roman" w:cs="Times New Roman"/>
          <w:color w:val="000000"/>
          <w:sz w:val="24"/>
          <w:szCs w:val="24"/>
        </w:rPr>
        <w:t>ных услуг (функций)", утвержденным постановлением Правительства Российской Федерации</w:t>
      </w:r>
      <w:r w:rsidR="007C1322" w:rsidRPr="007C1322">
        <w:rPr>
          <w:rFonts w:ascii="Times New Roman" w:hAnsi="Times New Roman" w:cs="Times New Roman"/>
          <w:color w:val="000000"/>
          <w:sz w:val="24"/>
          <w:szCs w:val="24"/>
        </w:rPr>
        <w:t xml:space="preserve"> от </w:t>
      </w:r>
      <w:r w:rsidRPr="007C1322">
        <w:rPr>
          <w:rFonts w:ascii="Times New Roman" w:hAnsi="Times New Roman" w:cs="Times New Roman"/>
          <w:color w:val="000000"/>
          <w:sz w:val="24"/>
          <w:szCs w:val="24"/>
        </w:rPr>
        <w:t>24</w:t>
      </w:r>
      <w:r w:rsidR="00596357">
        <w:rPr>
          <w:rFonts w:ascii="Times New Roman" w:hAnsi="Times New Roman" w:cs="Times New Roman"/>
          <w:color w:val="000000"/>
          <w:sz w:val="24"/>
          <w:szCs w:val="24"/>
        </w:rPr>
        <w:t>.10.</w:t>
      </w:r>
      <w:r w:rsidRPr="007C1322">
        <w:rPr>
          <w:rFonts w:ascii="Times New Roman" w:hAnsi="Times New Roman" w:cs="Times New Roman"/>
          <w:color w:val="000000"/>
          <w:sz w:val="24"/>
          <w:szCs w:val="24"/>
        </w:rPr>
        <w:t xml:space="preserve">2011 </w:t>
      </w:r>
      <w:r w:rsidR="007C1322" w:rsidRPr="007C1322">
        <w:rPr>
          <w:rFonts w:ascii="Times New Roman" w:hAnsi="Times New Roman" w:cs="Times New Roman"/>
          <w:color w:val="000000"/>
          <w:sz w:val="24"/>
          <w:szCs w:val="24"/>
        </w:rPr>
        <w:t>№ </w:t>
      </w:r>
      <w:r w:rsidRPr="007C1322">
        <w:rPr>
          <w:rFonts w:ascii="Times New Roman" w:hAnsi="Times New Roman" w:cs="Times New Roman"/>
          <w:color w:val="000000"/>
          <w:sz w:val="24"/>
          <w:szCs w:val="24"/>
        </w:rPr>
        <w:t>861.</w:t>
      </w:r>
    </w:p>
    <w:p w:rsidR="005D0BC2" w:rsidRPr="007C1322" w:rsidRDefault="005D0BC2" w:rsidP="00A03D7A">
      <w:pPr>
        <w:pStyle w:val="ConsPlusNormal"/>
        <w:widowControl/>
        <w:ind w:left="1418" w:firstLine="709"/>
        <w:jc w:val="both"/>
        <w:rPr>
          <w:rFonts w:ascii="Times New Roman" w:hAnsi="Times New Roman" w:cs="Times New Roman"/>
          <w:color w:val="000000"/>
          <w:sz w:val="24"/>
          <w:szCs w:val="24"/>
        </w:rPr>
      </w:pPr>
      <w:r w:rsidRPr="007C1322">
        <w:rPr>
          <w:rFonts w:ascii="Times New Roman" w:hAnsi="Times New Roman" w:cs="Times New Roman"/>
          <w:color w:val="000000"/>
          <w:sz w:val="24"/>
          <w:szCs w:val="24"/>
        </w:rPr>
        <w:t>Доступ к информации о сроках и порядке предоставления государственной услуги осуществляется без выполнения Заявителем каких</w:t>
      </w:r>
      <w:r w:rsidR="00FF1B28" w:rsidRPr="007C1322">
        <w:rPr>
          <w:rFonts w:ascii="Times New Roman" w:hAnsi="Times New Roman" w:cs="Times New Roman"/>
          <w:color w:val="000000"/>
          <w:sz w:val="24"/>
          <w:szCs w:val="24"/>
        </w:rPr>
        <w:t>-</w:t>
      </w:r>
      <w:r w:rsidRPr="007C1322">
        <w:rPr>
          <w:rFonts w:ascii="Times New Roman" w:hAnsi="Times New Roman" w:cs="Times New Roman"/>
          <w:color w:val="000000"/>
          <w:sz w:val="24"/>
          <w:szCs w:val="24"/>
        </w:rPr>
        <w:t>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D0BC2" w:rsidRPr="007C1322" w:rsidRDefault="005D0BC2" w:rsidP="00A03D7A">
      <w:pPr>
        <w:pStyle w:val="ConsPlusNormal"/>
        <w:widowControl/>
        <w:ind w:left="1418" w:hanging="709"/>
        <w:jc w:val="both"/>
        <w:rPr>
          <w:rFonts w:ascii="Times New Roman" w:hAnsi="Times New Roman" w:cs="Times New Roman"/>
          <w:color w:val="000000"/>
          <w:sz w:val="24"/>
          <w:szCs w:val="24"/>
        </w:rPr>
      </w:pPr>
      <w:r w:rsidRPr="007C1322">
        <w:rPr>
          <w:rFonts w:ascii="Times New Roman" w:hAnsi="Times New Roman" w:cs="Times New Roman"/>
          <w:color w:val="000000"/>
          <w:sz w:val="24"/>
          <w:szCs w:val="24"/>
        </w:rPr>
        <w:t>1.3.8.</w:t>
      </w:r>
      <w:r w:rsidRPr="007C1322">
        <w:rPr>
          <w:rFonts w:ascii="Times New Roman" w:hAnsi="Times New Roman" w:cs="Times New Roman"/>
          <w:color w:val="000000"/>
          <w:sz w:val="24"/>
          <w:szCs w:val="24"/>
        </w:rPr>
        <w:tab/>
        <w:t>На официальном сайте Уполномоченного органа,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многофункциональном центре размещается следующая справочная информация:</w:t>
      </w:r>
    </w:p>
    <w:p w:rsidR="005D0BC2" w:rsidRPr="007C1322" w:rsidRDefault="005D0BC2" w:rsidP="00A03D7A">
      <w:pPr>
        <w:pStyle w:val="ConsPlusNormal"/>
        <w:widowControl/>
        <w:numPr>
          <w:ilvl w:val="0"/>
          <w:numId w:val="22"/>
        </w:numPr>
        <w:ind w:left="1985"/>
        <w:jc w:val="both"/>
        <w:rPr>
          <w:rFonts w:ascii="Times New Roman" w:hAnsi="Times New Roman" w:cs="Times New Roman"/>
          <w:color w:val="000000"/>
          <w:sz w:val="24"/>
          <w:szCs w:val="24"/>
        </w:rPr>
      </w:pPr>
      <w:r w:rsidRPr="007C1322">
        <w:rPr>
          <w:rFonts w:ascii="Times New Roman" w:hAnsi="Times New Roman" w:cs="Times New Roman"/>
          <w:color w:val="000000"/>
          <w:sz w:val="24"/>
          <w:szCs w:val="24"/>
        </w:rPr>
        <w:t>o</w:t>
      </w:r>
      <w:r w:rsidR="00A03D7A">
        <w:rPr>
          <w:rFonts w:ascii="Times New Roman" w:hAnsi="Times New Roman" w:cs="Times New Roman"/>
          <w:color w:val="000000"/>
          <w:sz w:val="24"/>
          <w:szCs w:val="24"/>
        </w:rPr>
        <w:t xml:space="preserve"> </w:t>
      </w:r>
      <w:r w:rsidRPr="007C1322">
        <w:rPr>
          <w:rFonts w:ascii="Times New Roman" w:hAnsi="Times New Roman" w:cs="Times New Roman"/>
          <w:color w:val="000000"/>
          <w:sz w:val="24"/>
          <w:szCs w:val="24"/>
        </w:rPr>
        <w:t>месте нахождения и графике работы Уполномоченного органа и их структурных подразделений, ответственных за предоставление государственной услуги, а также многофункциональных центров;</w:t>
      </w:r>
    </w:p>
    <w:p w:rsidR="005D0BC2" w:rsidRPr="007C1322" w:rsidRDefault="005D0BC2" w:rsidP="00A03D7A">
      <w:pPr>
        <w:pStyle w:val="ConsPlusNormal"/>
        <w:widowControl/>
        <w:numPr>
          <w:ilvl w:val="0"/>
          <w:numId w:val="22"/>
        </w:numPr>
        <w:ind w:left="1985"/>
        <w:jc w:val="both"/>
        <w:rPr>
          <w:rFonts w:ascii="Times New Roman" w:hAnsi="Times New Roman" w:cs="Times New Roman"/>
          <w:color w:val="000000"/>
          <w:sz w:val="24"/>
          <w:szCs w:val="24"/>
        </w:rPr>
      </w:pPr>
      <w:r w:rsidRPr="007C1322">
        <w:rPr>
          <w:rFonts w:ascii="Times New Roman" w:hAnsi="Times New Roman" w:cs="Times New Roman"/>
          <w:color w:val="000000"/>
          <w:sz w:val="24"/>
          <w:szCs w:val="24"/>
        </w:rPr>
        <w:t>справочные телефоны структурных подразделений Уполномоченного органа, ответственных за предоставление государственной услуги, в том числе номер телефона</w:t>
      </w:r>
      <w:r w:rsidR="00FF1B28" w:rsidRPr="007C1322">
        <w:rPr>
          <w:rFonts w:ascii="Times New Roman" w:hAnsi="Times New Roman" w:cs="Times New Roman"/>
          <w:color w:val="000000"/>
          <w:sz w:val="24"/>
          <w:szCs w:val="24"/>
        </w:rPr>
        <w:t>-</w:t>
      </w:r>
      <w:r w:rsidRPr="007C1322">
        <w:rPr>
          <w:rFonts w:ascii="Times New Roman" w:hAnsi="Times New Roman" w:cs="Times New Roman"/>
          <w:color w:val="000000"/>
          <w:sz w:val="24"/>
          <w:szCs w:val="24"/>
        </w:rPr>
        <w:t>автоинформатора (при наличии);</w:t>
      </w:r>
    </w:p>
    <w:p w:rsidR="005D0BC2" w:rsidRPr="007C1322" w:rsidRDefault="005D0BC2" w:rsidP="00A03D7A">
      <w:pPr>
        <w:pStyle w:val="ConsPlusNormal"/>
        <w:widowControl/>
        <w:numPr>
          <w:ilvl w:val="0"/>
          <w:numId w:val="22"/>
        </w:numPr>
        <w:ind w:left="1985"/>
        <w:jc w:val="both"/>
        <w:rPr>
          <w:rFonts w:ascii="Times New Roman" w:hAnsi="Times New Roman" w:cs="Times New Roman"/>
          <w:color w:val="000000"/>
          <w:sz w:val="24"/>
          <w:szCs w:val="24"/>
        </w:rPr>
      </w:pPr>
      <w:r w:rsidRPr="007C1322">
        <w:rPr>
          <w:rFonts w:ascii="Times New Roman" w:hAnsi="Times New Roman" w:cs="Times New Roman"/>
          <w:color w:val="000000"/>
          <w:sz w:val="24"/>
          <w:szCs w:val="24"/>
        </w:rPr>
        <w:t>адрес официального сайта, а также электронной почты и (или) формы обратной связи Уполномоченного органа в информационно</w:t>
      </w:r>
      <w:r w:rsidR="00FF1B28" w:rsidRPr="007C1322">
        <w:rPr>
          <w:rFonts w:ascii="Times New Roman" w:hAnsi="Times New Roman" w:cs="Times New Roman"/>
          <w:color w:val="000000"/>
          <w:sz w:val="24"/>
          <w:szCs w:val="24"/>
        </w:rPr>
        <w:t>-</w:t>
      </w:r>
      <w:r w:rsidRPr="007C1322">
        <w:rPr>
          <w:rFonts w:ascii="Times New Roman" w:hAnsi="Times New Roman" w:cs="Times New Roman"/>
          <w:color w:val="000000"/>
          <w:sz w:val="24"/>
          <w:szCs w:val="24"/>
        </w:rPr>
        <w:t>телекоммуникационной сети "Интернет".</w:t>
      </w:r>
    </w:p>
    <w:p w:rsidR="005D0BC2" w:rsidRPr="007C1322" w:rsidRDefault="005D0BC2" w:rsidP="00A03D7A">
      <w:pPr>
        <w:pStyle w:val="ConsPlusNormal"/>
        <w:widowControl/>
        <w:ind w:left="1418" w:hanging="709"/>
        <w:jc w:val="both"/>
        <w:rPr>
          <w:rFonts w:ascii="Times New Roman" w:hAnsi="Times New Roman" w:cs="Times New Roman"/>
          <w:color w:val="000000"/>
          <w:sz w:val="24"/>
          <w:szCs w:val="24"/>
        </w:rPr>
      </w:pPr>
      <w:r w:rsidRPr="007C1322">
        <w:rPr>
          <w:rFonts w:ascii="Times New Roman" w:hAnsi="Times New Roman" w:cs="Times New Roman"/>
          <w:color w:val="000000"/>
          <w:sz w:val="24"/>
          <w:szCs w:val="24"/>
        </w:rPr>
        <w:t>1.3.9.</w:t>
      </w:r>
      <w:r w:rsidRPr="007C1322">
        <w:rPr>
          <w:rFonts w:ascii="Times New Roman" w:hAnsi="Times New Roman" w:cs="Times New Roman"/>
          <w:color w:val="000000"/>
          <w:sz w:val="24"/>
          <w:szCs w:val="24"/>
        </w:rPr>
        <w:tab/>
        <w:t>В залах ожидания Уполномоченного органа размещаются нормативные правовые акты, регулирующие порядок предоставления государственной услуги, в том числе настоящий Административный регламент, которые по требованию Заявителя предоставляются ему для ознакомления.</w:t>
      </w:r>
    </w:p>
    <w:p w:rsidR="005D0BC2" w:rsidRPr="007C1322" w:rsidRDefault="005D0BC2" w:rsidP="00A03D7A">
      <w:pPr>
        <w:pStyle w:val="ConsPlusNormal"/>
        <w:widowControl/>
        <w:ind w:left="1418" w:hanging="709"/>
        <w:jc w:val="both"/>
        <w:rPr>
          <w:rFonts w:ascii="Times New Roman" w:hAnsi="Times New Roman" w:cs="Times New Roman"/>
          <w:color w:val="000000"/>
          <w:sz w:val="24"/>
          <w:szCs w:val="24"/>
        </w:rPr>
      </w:pPr>
      <w:r w:rsidRPr="007C1322">
        <w:rPr>
          <w:rFonts w:ascii="Times New Roman" w:hAnsi="Times New Roman" w:cs="Times New Roman"/>
          <w:color w:val="000000"/>
          <w:sz w:val="24"/>
          <w:szCs w:val="24"/>
        </w:rPr>
        <w:t>1.3.10.</w:t>
      </w:r>
      <w:r w:rsidRPr="007C1322">
        <w:rPr>
          <w:rFonts w:ascii="Times New Roman" w:hAnsi="Times New Roman" w:cs="Times New Roman"/>
          <w:color w:val="000000"/>
          <w:sz w:val="24"/>
          <w:szCs w:val="24"/>
        </w:rPr>
        <w:tab/>
        <w:t>Размещение информации о порядке предоставления государственной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настоящим Административн</w:t>
      </w:r>
      <w:r w:rsidR="00F5736A" w:rsidRPr="007C1322">
        <w:rPr>
          <w:rFonts w:ascii="Times New Roman" w:hAnsi="Times New Roman" w:cs="Times New Roman"/>
          <w:color w:val="000000"/>
          <w:sz w:val="24"/>
          <w:szCs w:val="24"/>
        </w:rPr>
        <w:t>ы</w:t>
      </w:r>
      <w:r w:rsidRPr="007C1322">
        <w:rPr>
          <w:rFonts w:ascii="Times New Roman" w:hAnsi="Times New Roman" w:cs="Times New Roman"/>
          <w:color w:val="000000"/>
          <w:sz w:val="24"/>
          <w:szCs w:val="24"/>
        </w:rPr>
        <w:t>м регламентом.</w:t>
      </w:r>
    </w:p>
    <w:p w:rsidR="005D0BC2" w:rsidRPr="007C1322" w:rsidRDefault="005D0BC2" w:rsidP="00A03D7A">
      <w:pPr>
        <w:pStyle w:val="ConsPlusNormal"/>
        <w:widowControl/>
        <w:ind w:left="1418" w:hanging="709"/>
        <w:jc w:val="both"/>
        <w:rPr>
          <w:rFonts w:ascii="Times New Roman" w:hAnsi="Times New Roman" w:cs="Times New Roman"/>
          <w:color w:val="000000"/>
          <w:sz w:val="24"/>
          <w:szCs w:val="24"/>
        </w:rPr>
      </w:pPr>
      <w:r w:rsidRPr="007C1322">
        <w:rPr>
          <w:rFonts w:ascii="Times New Roman" w:hAnsi="Times New Roman" w:cs="Times New Roman"/>
          <w:color w:val="000000"/>
          <w:sz w:val="24"/>
          <w:szCs w:val="24"/>
        </w:rPr>
        <w:t>1.3.11.</w:t>
      </w:r>
      <w:r w:rsidRPr="007C1322">
        <w:rPr>
          <w:rFonts w:ascii="Times New Roman" w:hAnsi="Times New Roman" w:cs="Times New Roman"/>
          <w:color w:val="000000"/>
          <w:sz w:val="24"/>
          <w:szCs w:val="24"/>
        </w:rPr>
        <w:tab/>
        <w:t xml:space="preserve">Сведения о ходе предоставления государственной услуги, результат предоставления государственной услуги размещаются в личном кабинете заявителя на Едином портале (при условии авторизации заявителя) вне </w:t>
      </w:r>
      <w:r w:rsidRPr="007C1322">
        <w:rPr>
          <w:rFonts w:ascii="Times New Roman" w:hAnsi="Times New Roman" w:cs="Times New Roman"/>
          <w:color w:val="000000"/>
          <w:sz w:val="24"/>
          <w:szCs w:val="24"/>
        </w:rPr>
        <w:lastRenderedPageBreak/>
        <w:t>зависимости</w:t>
      </w:r>
      <w:r w:rsidR="007C1322" w:rsidRPr="007C1322">
        <w:rPr>
          <w:rFonts w:ascii="Times New Roman" w:hAnsi="Times New Roman" w:cs="Times New Roman"/>
          <w:color w:val="000000"/>
          <w:sz w:val="24"/>
          <w:szCs w:val="24"/>
        </w:rPr>
        <w:t xml:space="preserve"> от </w:t>
      </w:r>
      <w:r w:rsidRPr="007C1322">
        <w:rPr>
          <w:rFonts w:ascii="Times New Roman" w:hAnsi="Times New Roman" w:cs="Times New Roman"/>
          <w:color w:val="000000"/>
          <w:sz w:val="24"/>
          <w:szCs w:val="24"/>
        </w:rPr>
        <w:t>способа обращения заявителя за предоставлением государственной услуги.</w:t>
      </w:r>
    </w:p>
    <w:p w:rsidR="00A13CB5" w:rsidRPr="007C1322" w:rsidRDefault="00A13CB5" w:rsidP="007212C5">
      <w:pPr>
        <w:pStyle w:val="ConsPlusTitle"/>
        <w:keepNext/>
        <w:keepLines/>
        <w:widowControl/>
        <w:spacing w:before="240" w:after="240"/>
        <w:jc w:val="center"/>
        <w:rPr>
          <w:rFonts w:ascii="Times New Roman" w:hAnsi="Times New Roman" w:cs="Times New Roman"/>
          <w:b w:val="0"/>
          <w:color w:val="000000"/>
          <w:sz w:val="24"/>
          <w:szCs w:val="24"/>
        </w:rPr>
      </w:pPr>
      <w:r w:rsidRPr="007C1322">
        <w:rPr>
          <w:rFonts w:ascii="Times New Roman" w:hAnsi="Times New Roman" w:cs="Times New Roman"/>
          <w:b w:val="0"/>
          <w:color w:val="000000"/>
          <w:sz w:val="24"/>
          <w:szCs w:val="24"/>
        </w:rPr>
        <w:t>2. Стандарт предоставления государственной услуги</w:t>
      </w:r>
    </w:p>
    <w:p w:rsidR="00A13CB5" w:rsidRPr="007C1322" w:rsidRDefault="00A13CB5" w:rsidP="007212C5">
      <w:pPr>
        <w:pStyle w:val="ConsPlusNormal"/>
        <w:widowControl/>
        <w:jc w:val="both"/>
        <w:rPr>
          <w:rFonts w:ascii="Times New Roman" w:hAnsi="Times New Roman" w:cs="Times New Roman"/>
          <w:color w:val="000000"/>
          <w:sz w:val="24"/>
          <w:szCs w:val="24"/>
        </w:rPr>
      </w:pPr>
    </w:p>
    <w:p w:rsidR="00A13CB5" w:rsidRPr="007C1322" w:rsidRDefault="00A13CB5" w:rsidP="00A03D7A">
      <w:pPr>
        <w:pStyle w:val="ConsPlusNormal"/>
        <w:widowControl/>
        <w:ind w:left="709" w:hanging="709"/>
        <w:jc w:val="both"/>
        <w:rPr>
          <w:rFonts w:ascii="Times New Roman" w:hAnsi="Times New Roman" w:cs="Times New Roman"/>
          <w:color w:val="000000"/>
          <w:sz w:val="24"/>
          <w:szCs w:val="24"/>
        </w:rPr>
      </w:pPr>
      <w:r w:rsidRPr="007C1322">
        <w:rPr>
          <w:rFonts w:ascii="Times New Roman" w:hAnsi="Times New Roman" w:cs="Times New Roman"/>
          <w:color w:val="000000"/>
          <w:sz w:val="24"/>
          <w:szCs w:val="24"/>
        </w:rPr>
        <w:t>2.1.</w:t>
      </w:r>
      <w:r w:rsidR="00A03D7A">
        <w:rPr>
          <w:rFonts w:ascii="Times New Roman" w:hAnsi="Times New Roman" w:cs="Times New Roman"/>
          <w:color w:val="000000"/>
          <w:sz w:val="24"/>
          <w:szCs w:val="24"/>
        </w:rPr>
        <w:tab/>
      </w:r>
      <w:r w:rsidRPr="007C1322">
        <w:rPr>
          <w:rFonts w:ascii="Times New Roman" w:hAnsi="Times New Roman" w:cs="Times New Roman"/>
          <w:color w:val="000000"/>
          <w:sz w:val="24"/>
          <w:szCs w:val="24"/>
        </w:rPr>
        <w:t xml:space="preserve">Наименование государственной услуги </w:t>
      </w:r>
      <w:r w:rsidR="00FF1B28" w:rsidRPr="007C1322">
        <w:rPr>
          <w:rFonts w:ascii="Times New Roman" w:hAnsi="Times New Roman" w:cs="Times New Roman"/>
          <w:color w:val="000000"/>
          <w:sz w:val="24"/>
          <w:szCs w:val="24"/>
        </w:rPr>
        <w:t>-</w:t>
      </w:r>
      <w:r w:rsidRPr="007C1322">
        <w:rPr>
          <w:rFonts w:ascii="Times New Roman" w:hAnsi="Times New Roman" w:cs="Times New Roman"/>
          <w:color w:val="000000"/>
          <w:sz w:val="24"/>
          <w:szCs w:val="24"/>
        </w:rPr>
        <w:t xml:space="preserve"> "Назначение компенсации родителям (законным представителям)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r w:rsidR="00D61EFD" w:rsidRPr="007C1322">
        <w:rPr>
          <w:rFonts w:ascii="Times New Roman" w:hAnsi="Times New Roman" w:cs="Times New Roman"/>
          <w:color w:val="000000"/>
          <w:sz w:val="24"/>
          <w:szCs w:val="24"/>
        </w:rPr>
        <w:t xml:space="preserve"> на территории Старополтавского муниципального района</w:t>
      </w:r>
      <w:r w:rsidRPr="007C1322">
        <w:rPr>
          <w:rFonts w:ascii="Times New Roman" w:hAnsi="Times New Roman" w:cs="Times New Roman"/>
          <w:color w:val="000000"/>
          <w:sz w:val="24"/>
          <w:szCs w:val="24"/>
        </w:rPr>
        <w:t>".</w:t>
      </w:r>
    </w:p>
    <w:p w:rsidR="00A13CB5" w:rsidRPr="007C1322" w:rsidRDefault="00A03D7A" w:rsidP="00A03D7A">
      <w:pPr>
        <w:pStyle w:val="ConsPlusNormal"/>
        <w:widowControl/>
        <w:ind w:left="709"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2.2.</w:t>
      </w:r>
      <w:r>
        <w:rPr>
          <w:rFonts w:ascii="Times New Roman" w:hAnsi="Times New Roman" w:cs="Times New Roman"/>
          <w:color w:val="000000"/>
          <w:sz w:val="24"/>
          <w:szCs w:val="24"/>
        </w:rPr>
        <w:tab/>
      </w:r>
      <w:r w:rsidR="00A13CB5" w:rsidRPr="007C1322">
        <w:rPr>
          <w:rFonts w:ascii="Times New Roman" w:hAnsi="Times New Roman" w:cs="Times New Roman"/>
          <w:color w:val="000000"/>
          <w:sz w:val="24"/>
          <w:szCs w:val="24"/>
        </w:rPr>
        <w:t xml:space="preserve">Государственная услуга предоставляется администрацией Старополтавского муниципального района Волгоградской области, наделенной государственными полномочиями по предоставлению государственной услуги) (далее </w:t>
      </w:r>
      <w:r w:rsidR="00FF1B28" w:rsidRPr="007C1322">
        <w:rPr>
          <w:rFonts w:ascii="Times New Roman" w:hAnsi="Times New Roman" w:cs="Times New Roman"/>
          <w:color w:val="000000"/>
          <w:sz w:val="24"/>
          <w:szCs w:val="24"/>
        </w:rPr>
        <w:t>-</w:t>
      </w:r>
      <w:r w:rsidR="00A13CB5" w:rsidRPr="007C1322">
        <w:rPr>
          <w:rFonts w:ascii="Times New Roman" w:hAnsi="Times New Roman" w:cs="Times New Roman"/>
          <w:color w:val="000000"/>
          <w:sz w:val="24"/>
          <w:szCs w:val="24"/>
        </w:rPr>
        <w:t xml:space="preserve"> уполномоченный орган).</w:t>
      </w:r>
    </w:p>
    <w:p w:rsidR="00A13CB5" w:rsidRPr="007C1322" w:rsidRDefault="00A13CB5" w:rsidP="00A03D7A">
      <w:pPr>
        <w:pStyle w:val="ConsPlusNormal"/>
        <w:widowControl/>
        <w:ind w:left="709" w:firstLine="709"/>
        <w:jc w:val="both"/>
        <w:rPr>
          <w:rFonts w:ascii="Times New Roman" w:hAnsi="Times New Roman" w:cs="Times New Roman"/>
          <w:color w:val="000000"/>
          <w:sz w:val="24"/>
          <w:szCs w:val="24"/>
        </w:rPr>
      </w:pPr>
      <w:r w:rsidRPr="007C1322">
        <w:rPr>
          <w:rFonts w:ascii="Times New Roman" w:hAnsi="Times New Roman" w:cs="Times New Roman"/>
          <w:color w:val="000000"/>
          <w:sz w:val="24"/>
          <w:szCs w:val="24"/>
        </w:rPr>
        <w:t>Структурным подразделением уполномоченного органа, осуществляющим непосредственное предоставление государственной услуги, является Отдел по образованию, спорту и молодежной политике администрации Старополтавского муниципального района Волгоградской области.</w:t>
      </w:r>
    </w:p>
    <w:p w:rsidR="00F5736A" w:rsidRPr="007C1322" w:rsidRDefault="00F5736A" w:rsidP="00A03D7A">
      <w:pPr>
        <w:pStyle w:val="ConsPlusNormal"/>
        <w:widowControl/>
        <w:ind w:left="709" w:firstLine="709"/>
        <w:jc w:val="both"/>
        <w:rPr>
          <w:rFonts w:ascii="Times New Roman" w:hAnsi="Times New Roman" w:cs="Times New Roman"/>
          <w:color w:val="000000"/>
          <w:sz w:val="24"/>
          <w:szCs w:val="24"/>
        </w:rPr>
      </w:pPr>
      <w:r w:rsidRPr="007C1322">
        <w:rPr>
          <w:rFonts w:ascii="Times New Roman" w:hAnsi="Times New Roman" w:cs="Times New Roman"/>
          <w:color w:val="000000"/>
          <w:sz w:val="24"/>
          <w:szCs w:val="24"/>
        </w:rPr>
        <w:t>Уполномоченный орган не вправе требовать</w:t>
      </w:r>
      <w:r w:rsidR="007C1322" w:rsidRPr="007C1322">
        <w:rPr>
          <w:rFonts w:ascii="Times New Roman" w:hAnsi="Times New Roman" w:cs="Times New Roman"/>
          <w:color w:val="000000"/>
          <w:sz w:val="24"/>
          <w:szCs w:val="24"/>
        </w:rPr>
        <w:t xml:space="preserve"> от </w:t>
      </w:r>
      <w:r w:rsidRPr="007C1322">
        <w:rPr>
          <w:rFonts w:ascii="Times New Roman" w:hAnsi="Times New Roman" w:cs="Times New Roman"/>
          <w:color w:val="000000"/>
          <w:sz w:val="24"/>
          <w:szCs w:val="24"/>
        </w:rPr>
        <w:t>Заявителя осуществления действий, в том числе согласований, необходимых для получения государственной услуги,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sidR="007C1322" w:rsidRPr="007C1322">
        <w:rPr>
          <w:rFonts w:ascii="Times New Roman" w:hAnsi="Times New Roman" w:cs="Times New Roman"/>
          <w:color w:val="000000"/>
          <w:sz w:val="24"/>
          <w:szCs w:val="24"/>
        </w:rPr>
        <w:t xml:space="preserve"> от </w:t>
      </w:r>
      <w:r w:rsidRPr="007C1322">
        <w:rPr>
          <w:rFonts w:ascii="Times New Roman" w:hAnsi="Times New Roman" w:cs="Times New Roman"/>
          <w:color w:val="000000"/>
          <w:sz w:val="24"/>
          <w:szCs w:val="24"/>
        </w:rPr>
        <w:t xml:space="preserve">27.07.2010 </w:t>
      </w:r>
      <w:r w:rsidR="007C1322" w:rsidRPr="007C1322">
        <w:rPr>
          <w:rFonts w:ascii="Times New Roman" w:hAnsi="Times New Roman" w:cs="Times New Roman"/>
          <w:color w:val="000000"/>
          <w:sz w:val="24"/>
          <w:szCs w:val="24"/>
        </w:rPr>
        <w:t>№ </w:t>
      </w:r>
      <w:r w:rsidRPr="007C1322">
        <w:rPr>
          <w:rFonts w:ascii="Times New Roman" w:hAnsi="Times New Roman" w:cs="Times New Roman"/>
          <w:color w:val="000000"/>
          <w:sz w:val="24"/>
          <w:szCs w:val="24"/>
        </w:rPr>
        <w:t>210</w:t>
      </w:r>
      <w:r w:rsidR="00FF1B28" w:rsidRPr="007C1322">
        <w:rPr>
          <w:rFonts w:ascii="Times New Roman" w:hAnsi="Times New Roman" w:cs="Times New Roman"/>
          <w:color w:val="000000"/>
          <w:sz w:val="24"/>
          <w:szCs w:val="24"/>
        </w:rPr>
        <w:t>-</w:t>
      </w:r>
      <w:r w:rsidRPr="007C1322">
        <w:rPr>
          <w:rFonts w:ascii="Times New Roman" w:hAnsi="Times New Roman" w:cs="Times New Roman"/>
          <w:color w:val="000000"/>
          <w:sz w:val="24"/>
          <w:szCs w:val="24"/>
        </w:rPr>
        <w:t>ФЗ "Об организации предоставления государственных и муниципальных услуг".</w:t>
      </w:r>
    </w:p>
    <w:p w:rsidR="00067405" w:rsidRPr="007C1322" w:rsidRDefault="00F5736A" w:rsidP="00A03D7A">
      <w:pPr>
        <w:pStyle w:val="ConsPlusNormal"/>
        <w:widowControl/>
        <w:ind w:left="709" w:hanging="709"/>
        <w:jc w:val="both"/>
        <w:rPr>
          <w:rFonts w:ascii="Times New Roman" w:hAnsi="Times New Roman" w:cs="Times New Roman"/>
          <w:color w:val="000000"/>
          <w:sz w:val="24"/>
          <w:szCs w:val="24"/>
        </w:rPr>
      </w:pPr>
      <w:r w:rsidRPr="007C1322">
        <w:rPr>
          <w:rFonts w:ascii="Times New Roman" w:hAnsi="Times New Roman" w:cs="Times New Roman"/>
          <w:color w:val="000000"/>
          <w:sz w:val="24"/>
          <w:szCs w:val="24"/>
        </w:rPr>
        <w:t>2.3.</w:t>
      </w:r>
      <w:r w:rsidRPr="007C1322">
        <w:rPr>
          <w:rFonts w:ascii="Times New Roman" w:hAnsi="Times New Roman" w:cs="Times New Roman"/>
          <w:color w:val="000000"/>
          <w:sz w:val="24"/>
          <w:szCs w:val="24"/>
        </w:rPr>
        <w:tab/>
        <w:t>В предоставлении государственной услуги принимают участие:</w:t>
      </w:r>
    </w:p>
    <w:p w:rsidR="00F5736A" w:rsidRPr="007C1322" w:rsidRDefault="00F5736A" w:rsidP="00A03D7A">
      <w:pPr>
        <w:numPr>
          <w:ilvl w:val="0"/>
          <w:numId w:val="1"/>
        </w:numPr>
        <w:autoSpaceDE w:val="0"/>
        <w:autoSpaceDN w:val="0"/>
        <w:adjustRightInd w:val="0"/>
        <w:ind w:left="1134" w:hanging="426"/>
        <w:rPr>
          <w:rFonts w:eastAsia="Times New Roman"/>
          <w:color w:val="000000"/>
          <w:sz w:val="24"/>
          <w:szCs w:val="24"/>
          <w:lang w:eastAsia="ru-RU"/>
        </w:rPr>
      </w:pPr>
      <w:r w:rsidRPr="007C1322">
        <w:rPr>
          <w:rFonts w:eastAsia="Times New Roman"/>
          <w:color w:val="000000"/>
          <w:sz w:val="24"/>
          <w:szCs w:val="24"/>
          <w:lang w:eastAsia="ru-RU"/>
        </w:rPr>
        <w:t xml:space="preserve">Отдел по образованию, спорту и молодежной политике администрации Старополтавского муниципального района </w:t>
      </w:r>
      <w:r w:rsidR="00FF1B28" w:rsidRPr="007C1322">
        <w:rPr>
          <w:rFonts w:eastAsia="Times New Roman"/>
          <w:color w:val="000000"/>
          <w:sz w:val="24"/>
          <w:szCs w:val="24"/>
          <w:lang w:eastAsia="ru-RU"/>
        </w:rPr>
        <w:t>-</w:t>
      </w:r>
      <w:r w:rsidRPr="007C1322">
        <w:rPr>
          <w:rFonts w:eastAsia="Times New Roman"/>
          <w:color w:val="000000"/>
          <w:sz w:val="24"/>
          <w:szCs w:val="24"/>
          <w:lang w:eastAsia="ru-RU"/>
        </w:rPr>
        <w:t xml:space="preserve"> осуществляется непосредственно предоставление государственной услуги.</w:t>
      </w:r>
    </w:p>
    <w:p w:rsidR="00F5736A" w:rsidRPr="007C1322" w:rsidRDefault="00F5736A" w:rsidP="00A03D7A">
      <w:pPr>
        <w:numPr>
          <w:ilvl w:val="0"/>
          <w:numId w:val="1"/>
        </w:numPr>
        <w:autoSpaceDE w:val="0"/>
        <w:autoSpaceDN w:val="0"/>
        <w:adjustRightInd w:val="0"/>
        <w:ind w:left="1134" w:hanging="426"/>
        <w:rPr>
          <w:rFonts w:eastAsia="Times New Roman"/>
          <w:color w:val="000000"/>
          <w:sz w:val="24"/>
          <w:szCs w:val="24"/>
          <w:lang w:eastAsia="ru-RU"/>
        </w:rPr>
      </w:pPr>
      <w:r w:rsidRPr="007C1322">
        <w:rPr>
          <w:rFonts w:eastAsia="Times New Roman"/>
          <w:color w:val="000000"/>
          <w:sz w:val="24"/>
          <w:szCs w:val="24"/>
          <w:lang w:eastAsia="ru-RU"/>
        </w:rPr>
        <w:t>Финансовый отдел администрации</w:t>
      </w:r>
      <w:r w:rsidRPr="007C1322">
        <w:rPr>
          <w:color w:val="000000"/>
          <w:sz w:val="24"/>
          <w:szCs w:val="24"/>
        </w:rPr>
        <w:t xml:space="preserve"> Старополтавского муниципального района </w:t>
      </w:r>
      <w:r w:rsidR="00FF1B28" w:rsidRPr="007C1322">
        <w:rPr>
          <w:color w:val="000000"/>
          <w:sz w:val="24"/>
          <w:szCs w:val="24"/>
        </w:rPr>
        <w:t>-</w:t>
      </w:r>
      <w:r w:rsidRPr="007C1322">
        <w:rPr>
          <w:color w:val="000000"/>
          <w:sz w:val="24"/>
          <w:szCs w:val="24"/>
        </w:rPr>
        <w:t xml:space="preserve"> участвует в части списания денежных средств с расчетного счета бюджета на счета победителей Конкурса.</w:t>
      </w:r>
    </w:p>
    <w:p w:rsidR="00F5736A" w:rsidRPr="007C1322" w:rsidRDefault="00F5736A" w:rsidP="00A03D7A">
      <w:pPr>
        <w:numPr>
          <w:ilvl w:val="0"/>
          <w:numId w:val="1"/>
        </w:numPr>
        <w:autoSpaceDE w:val="0"/>
        <w:autoSpaceDN w:val="0"/>
        <w:adjustRightInd w:val="0"/>
        <w:ind w:left="1134" w:hanging="426"/>
        <w:rPr>
          <w:rFonts w:eastAsia="Times New Roman"/>
          <w:color w:val="000000"/>
          <w:sz w:val="24"/>
          <w:szCs w:val="24"/>
          <w:lang w:eastAsia="ru-RU"/>
        </w:rPr>
      </w:pPr>
      <w:r w:rsidRPr="007C1322">
        <w:rPr>
          <w:rFonts w:eastAsia="Times New Roman"/>
          <w:color w:val="000000"/>
          <w:sz w:val="24"/>
          <w:szCs w:val="24"/>
          <w:lang w:eastAsia="ru-RU"/>
        </w:rPr>
        <w:t>Муниципальные образовательные организации, реализующие образовательную программу дошкольного образования на территории Старополтавского муниципального района.</w:t>
      </w:r>
    </w:p>
    <w:p w:rsidR="00F5736A" w:rsidRPr="007C1322" w:rsidRDefault="00F5736A" w:rsidP="00A03D7A">
      <w:pPr>
        <w:numPr>
          <w:ilvl w:val="0"/>
          <w:numId w:val="1"/>
        </w:numPr>
        <w:autoSpaceDE w:val="0"/>
        <w:autoSpaceDN w:val="0"/>
        <w:adjustRightInd w:val="0"/>
        <w:ind w:left="1134" w:hanging="426"/>
        <w:rPr>
          <w:rFonts w:eastAsia="Times New Roman"/>
          <w:color w:val="000000"/>
          <w:sz w:val="24"/>
          <w:szCs w:val="24"/>
          <w:lang w:eastAsia="ru-RU"/>
        </w:rPr>
      </w:pPr>
      <w:r w:rsidRPr="007C1322">
        <w:rPr>
          <w:color w:val="000000"/>
          <w:sz w:val="24"/>
          <w:szCs w:val="24"/>
        </w:rPr>
        <w:t>Отдел по работе с заявителями Старополтавского района Волгоградской области ГКУ ВО "МФЦ" осуществляет функции многофункционального центра предоставления государственных и муниципальных услуг в с. Старая Полтавка:</w:t>
      </w:r>
      <w:r w:rsidRPr="007C1322">
        <w:rPr>
          <w:rFonts w:eastAsia="Times New Roman"/>
          <w:color w:val="000000"/>
          <w:sz w:val="24"/>
          <w:szCs w:val="24"/>
          <w:lang w:eastAsia="ru-RU"/>
        </w:rPr>
        <w:t xml:space="preserve"> </w:t>
      </w:r>
      <w:r w:rsidRPr="007C1322">
        <w:rPr>
          <w:color w:val="000000"/>
          <w:sz w:val="24"/>
          <w:szCs w:val="24"/>
        </w:rPr>
        <w:t>информирует заявителей об условиях предоставления государственной услуги; принимает заявления и документы, необходимые для предоставления государственной услуги, с целью их дальнейшей передачи в администрацию Старополтавского муниципального района для принятия решения о предоставлении государственной услуги; информирует заявителя о результатах предоставления государственной услуги в соответствии со способом, определенным при приеме документов (в устной или письменной форме).</w:t>
      </w:r>
    </w:p>
    <w:p w:rsidR="00F5736A" w:rsidRPr="005C1171" w:rsidRDefault="00F5736A" w:rsidP="00A03D7A">
      <w:pPr>
        <w:pStyle w:val="8"/>
        <w:widowControl/>
        <w:numPr>
          <w:ilvl w:val="0"/>
          <w:numId w:val="1"/>
        </w:numPr>
        <w:shd w:val="clear" w:color="auto" w:fill="auto"/>
        <w:spacing w:before="0" w:line="240" w:lineRule="auto"/>
        <w:ind w:left="1134" w:hanging="426"/>
        <w:rPr>
          <w:color w:val="000000"/>
          <w:sz w:val="24"/>
          <w:szCs w:val="24"/>
          <w:lang w:val="ru-RU"/>
        </w:rPr>
      </w:pPr>
      <w:r w:rsidRPr="007C1322">
        <w:rPr>
          <w:color w:val="000000"/>
          <w:sz w:val="24"/>
          <w:szCs w:val="24"/>
        </w:rPr>
        <w:t xml:space="preserve">Государственное казенное учреждение "Центр социальной защиты населения по Старополтавскому району" предоставляет родителям (законным представителям) детей документ, подтверждающий среднедушевой доход ниже величины прожиточного минимума в расчете на душу населения по Волгоградской области, представляемый ежегодно, в порядке определенном комитетом социальной защиты населения Волгоградской области (представляется в случае неполучения родителями (законными представителями) мер социальной поддержки, </w:t>
      </w:r>
      <w:r w:rsidRPr="007C1322">
        <w:rPr>
          <w:color w:val="000000"/>
          <w:sz w:val="24"/>
          <w:szCs w:val="24"/>
        </w:rPr>
        <w:lastRenderedPageBreak/>
        <w:t>предусмотренных статьей 13 Социального кодекса Волгоградской области</w:t>
      </w:r>
      <w:r w:rsidR="007C1322" w:rsidRPr="007C1322">
        <w:rPr>
          <w:color w:val="000000"/>
          <w:sz w:val="24"/>
          <w:szCs w:val="24"/>
        </w:rPr>
        <w:t xml:space="preserve"> от </w:t>
      </w:r>
      <w:r w:rsidRPr="007C1322">
        <w:rPr>
          <w:color w:val="000000"/>
          <w:sz w:val="24"/>
          <w:szCs w:val="24"/>
        </w:rPr>
        <w:t>31</w:t>
      </w:r>
      <w:r w:rsidRPr="007C1322">
        <w:rPr>
          <w:color w:val="000000"/>
          <w:sz w:val="24"/>
          <w:szCs w:val="24"/>
          <w:lang w:val="ru-RU"/>
        </w:rPr>
        <w:t>.12.</w:t>
      </w:r>
      <w:r w:rsidRPr="007C1322">
        <w:rPr>
          <w:color w:val="000000"/>
          <w:sz w:val="24"/>
          <w:szCs w:val="24"/>
        </w:rPr>
        <w:t xml:space="preserve">2015 </w:t>
      </w:r>
      <w:r w:rsidR="007C1322" w:rsidRPr="007C1322">
        <w:rPr>
          <w:color w:val="000000"/>
          <w:sz w:val="24"/>
          <w:szCs w:val="24"/>
        </w:rPr>
        <w:t>№ </w:t>
      </w:r>
      <w:r w:rsidRPr="007C1322">
        <w:rPr>
          <w:color w:val="000000"/>
          <w:sz w:val="24"/>
          <w:szCs w:val="24"/>
        </w:rPr>
        <w:t>246</w:t>
      </w:r>
      <w:r w:rsidR="00FF1B28" w:rsidRPr="007C1322">
        <w:rPr>
          <w:color w:val="000000"/>
          <w:sz w:val="24"/>
          <w:szCs w:val="24"/>
        </w:rPr>
        <w:t>-</w:t>
      </w:r>
      <w:r w:rsidRPr="007C1322">
        <w:rPr>
          <w:color w:val="000000"/>
          <w:sz w:val="24"/>
          <w:szCs w:val="24"/>
        </w:rPr>
        <w:t>ОД).</w:t>
      </w:r>
    </w:p>
    <w:p w:rsidR="005C1171" w:rsidRPr="007C1322" w:rsidRDefault="005C1171" w:rsidP="005C1171">
      <w:pPr>
        <w:pStyle w:val="8"/>
        <w:widowControl/>
        <w:shd w:val="clear" w:color="auto" w:fill="auto"/>
        <w:spacing w:before="0" w:line="240" w:lineRule="auto"/>
        <w:ind w:left="709" w:firstLine="709"/>
        <w:rPr>
          <w:color w:val="000000"/>
          <w:sz w:val="24"/>
          <w:szCs w:val="24"/>
          <w:lang w:val="ru-RU"/>
        </w:rPr>
      </w:pPr>
      <w:r w:rsidRPr="005C1171">
        <w:rPr>
          <w:color w:val="000000"/>
          <w:sz w:val="24"/>
          <w:szCs w:val="24"/>
          <w:lang w:val="ru-RU"/>
        </w:rPr>
        <w:t xml:space="preserve">Информация о месте и графике и приеме заявителей специалистами изложена в приложении </w:t>
      </w:r>
      <w:r>
        <w:rPr>
          <w:color w:val="000000"/>
          <w:sz w:val="24"/>
          <w:szCs w:val="24"/>
          <w:lang w:val="ru-RU"/>
        </w:rPr>
        <w:t>5</w:t>
      </w:r>
      <w:r w:rsidRPr="005C1171">
        <w:rPr>
          <w:color w:val="000000"/>
          <w:sz w:val="24"/>
          <w:szCs w:val="24"/>
          <w:lang w:val="ru-RU"/>
        </w:rPr>
        <w:t xml:space="preserve"> к настоящему административному регламенту.</w:t>
      </w:r>
    </w:p>
    <w:p w:rsidR="00FF1B28" w:rsidRPr="00A03D7A" w:rsidRDefault="00F5736A" w:rsidP="00A03D7A">
      <w:pPr>
        <w:pStyle w:val="ConsPlusNormal"/>
        <w:widowControl/>
        <w:ind w:left="709" w:firstLine="709"/>
        <w:jc w:val="both"/>
        <w:rPr>
          <w:rFonts w:ascii="Times New Roman" w:hAnsi="Times New Roman" w:cs="Times New Roman"/>
          <w:color w:val="000000"/>
          <w:sz w:val="24"/>
          <w:szCs w:val="24"/>
        </w:rPr>
      </w:pPr>
      <w:r w:rsidRPr="00A03D7A">
        <w:rPr>
          <w:rFonts w:ascii="Times New Roman" w:hAnsi="Times New Roman" w:cs="Times New Roman"/>
          <w:color w:val="000000"/>
          <w:sz w:val="24"/>
          <w:szCs w:val="24"/>
        </w:rPr>
        <w:t>При предоставлении государственной услуги Уполномоченный орган взаимодействует с:</w:t>
      </w:r>
    </w:p>
    <w:p w:rsidR="00F5736A" w:rsidRPr="007C1322" w:rsidRDefault="00F5736A" w:rsidP="00A03D7A">
      <w:pPr>
        <w:pStyle w:val="8"/>
        <w:widowControl/>
        <w:numPr>
          <w:ilvl w:val="0"/>
          <w:numId w:val="23"/>
        </w:numPr>
        <w:shd w:val="clear" w:color="auto" w:fill="auto"/>
        <w:spacing w:before="0" w:line="240" w:lineRule="auto"/>
        <w:rPr>
          <w:color w:val="000000"/>
          <w:sz w:val="24"/>
          <w:szCs w:val="24"/>
          <w:lang w:val="ru-RU"/>
        </w:rPr>
      </w:pPr>
      <w:r w:rsidRPr="007C1322">
        <w:rPr>
          <w:color w:val="000000"/>
          <w:sz w:val="24"/>
          <w:szCs w:val="24"/>
          <w:lang w:val="ru-RU"/>
        </w:rPr>
        <w:t>Федеральной налоговой службой в части получения сведений о рождении; о заключении (расторжении) брака; об установлении отцовства; об изменении фамилии, имени или отчества для лиц, изменивших фамилию, имя или отчество;</w:t>
      </w:r>
    </w:p>
    <w:p w:rsidR="00F5736A" w:rsidRPr="007C1322" w:rsidRDefault="00F5736A" w:rsidP="00A03D7A">
      <w:pPr>
        <w:pStyle w:val="8"/>
        <w:widowControl/>
        <w:numPr>
          <w:ilvl w:val="0"/>
          <w:numId w:val="23"/>
        </w:numPr>
        <w:shd w:val="clear" w:color="auto" w:fill="auto"/>
        <w:spacing w:before="0" w:line="240" w:lineRule="auto"/>
        <w:rPr>
          <w:color w:val="000000"/>
          <w:sz w:val="24"/>
          <w:szCs w:val="24"/>
          <w:lang w:val="ru-RU"/>
        </w:rPr>
      </w:pPr>
      <w:r w:rsidRPr="007C1322">
        <w:rPr>
          <w:color w:val="000000"/>
          <w:sz w:val="24"/>
          <w:szCs w:val="24"/>
          <w:lang w:val="ru-RU"/>
        </w:rPr>
        <w:t>Фондом Пенсионного и социального страхования Российской Федерации в части получения сведений о лишении родительских прав; об ограничении родительских прав; об отобрании ребенка при непосредственной угрозе его жизни или здоровью; об установлении опеки и попечительства над ребенком.</w:t>
      </w:r>
    </w:p>
    <w:p w:rsidR="00A13CB5" w:rsidRPr="007C1322" w:rsidRDefault="00A13CB5" w:rsidP="00596357">
      <w:pPr>
        <w:pStyle w:val="ConsPlusNormal"/>
        <w:widowControl/>
        <w:ind w:left="709" w:hanging="709"/>
        <w:jc w:val="both"/>
        <w:rPr>
          <w:rFonts w:ascii="Times New Roman" w:hAnsi="Times New Roman" w:cs="Times New Roman"/>
          <w:color w:val="000000"/>
          <w:sz w:val="24"/>
          <w:szCs w:val="24"/>
        </w:rPr>
      </w:pPr>
      <w:r w:rsidRPr="007C1322">
        <w:rPr>
          <w:rFonts w:ascii="Times New Roman" w:hAnsi="Times New Roman" w:cs="Times New Roman"/>
          <w:color w:val="000000"/>
          <w:sz w:val="24"/>
          <w:szCs w:val="24"/>
        </w:rPr>
        <w:t>2.</w:t>
      </w:r>
      <w:r w:rsidR="005F4659" w:rsidRPr="007C1322">
        <w:rPr>
          <w:rFonts w:ascii="Times New Roman" w:hAnsi="Times New Roman" w:cs="Times New Roman"/>
          <w:color w:val="000000"/>
          <w:sz w:val="24"/>
          <w:szCs w:val="24"/>
        </w:rPr>
        <w:t>4</w:t>
      </w:r>
      <w:r w:rsidRPr="007C1322">
        <w:rPr>
          <w:rFonts w:ascii="Times New Roman" w:hAnsi="Times New Roman" w:cs="Times New Roman"/>
          <w:color w:val="000000"/>
          <w:sz w:val="24"/>
          <w:szCs w:val="24"/>
        </w:rPr>
        <w:t>.</w:t>
      </w:r>
      <w:r w:rsidR="00A03D7A">
        <w:rPr>
          <w:rFonts w:ascii="Times New Roman" w:hAnsi="Times New Roman" w:cs="Times New Roman"/>
          <w:color w:val="000000"/>
          <w:sz w:val="24"/>
          <w:szCs w:val="24"/>
        </w:rPr>
        <w:tab/>
      </w:r>
      <w:r w:rsidRPr="007C1322">
        <w:rPr>
          <w:rFonts w:ascii="Times New Roman" w:hAnsi="Times New Roman" w:cs="Times New Roman"/>
          <w:color w:val="000000"/>
          <w:sz w:val="24"/>
          <w:szCs w:val="24"/>
        </w:rPr>
        <w:t>Результатом предоставления государственной услуги является</w:t>
      </w:r>
      <w:r w:rsidR="00596357">
        <w:rPr>
          <w:rFonts w:ascii="Times New Roman" w:hAnsi="Times New Roman" w:cs="Times New Roman"/>
          <w:color w:val="000000"/>
          <w:sz w:val="24"/>
          <w:szCs w:val="24"/>
        </w:rPr>
        <w:t xml:space="preserve">: </w:t>
      </w:r>
      <w:r w:rsidR="005F4659" w:rsidRPr="007C1322">
        <w:rPr>
          <w:rFonts w:ascii="Times New Roman" w:hAnsi="Times New Roman" w:cs="Times New Roman"/>
          <w:color w:val="000000"/>
          <w:sz w:val="24"/>
          <w:szCs w:val="24"/>
        </w:rPr>
        <w:t>решение о предоставлении государственной услуги, оформленное в соответствии с формой, установленной в приложении 2 к настоящему Административному регламенту, или решение об отказе в предоставлении государственной услуги, оформленное в соответствии с формой, установленной в приложении 3 к настоящему Административному регламенту.</w:t>
      </w:r>
    </w:p>
    <w:p w:rsidR="005F4659" w:rsidRPr="00A03D7A" w:rsidRDefault="005F4659" w:rsidP="00A03D7A">
      <w:pPr>
        <w:pStyle w:val="ConsPlusNormal"/>
        <w:widowControl/>
        <w:ind w:left="709" w:hanging="709"/>
        <w:jc w:val="both"/>
        <w:rPr>
          <w:rFonts w:ascii="Times New Roman" w:hAnsi="Times New Roman" w:cs="Times New Roman"/>
          <w:color w:val="000000"/>
          <w:sz w:val="24"/>
          <w:szCs w:val="24"/>
        </w:rPr>
      </w:pPr>
      <w:r w:rsidRPr="00A03D7A">
        <w:rPr>
          <w:rFonts w:ascii="Times New Roman" w:hAnsi="Times New Roman" w:cs="Times New Roman"/>
          <w:color w:val="000000"/>
          <w:sz w:val="24"/>
          <w:szCs w:val="24"/>
        </w:rPr>
        <w:t>2.5.</w:t>
      </w:r>
      <w:r w:rsidRPr="00A03D7A">
        <w:rPr>
          <w:rFonts w:ascii="Times New Roman" w:hAnsi="Times New Roman" w:cs="Times New Roman"/>
          <w:color w:val="000000"/>
          <w:sz w:val="24"/>
          <w:szCs w:val="24"/>
        </w:rPr>
        <w:tab/>
        <w:t>Срок предоставления государственной услуги при условии внесения в заявление данных о половой принадлежности, СНИЛС, гражданстве Заявителя и</w:t>
      </w:r>
      <w:r w:rsidRPr="007C1322">
        <w:rPr>
          <w:rFonts w:ascii="Times New Roman" w:hAnsi="Times New Roman" w:cs="Times New Roman"/>
          <w:color w:val="000000"/>
          <w:sz w:val="24"/>
          <w:szCs w:val="24"/>
        </w:rPr>
        <w:t xml:space="preserve"> </w:t>
      </w:r>
      <w:r w:rsidRPr="00A03D7A">
        <w:rPr>
          <w:rFonts w:ascii="Times New Roman" w:hAnsi="Times New Roman" w:cs="Times New Roman"/>
          <w:color w:val="000000"/>
          <w:sz w:val="24"/>
          <w:szCs w:val="24"/>
        </w:rPr>
        <w:t>ребенка (детей) составляет не более 6 рабочих дней со дня регистрации заявления и документов, необходимых для предоставления государственной услуги.</w:t>
      </w:r>
    </w:p>
    <w:p w:rsidR="005F4659" w:rsidRPr="00A03D7A" w:rsidRDefault="005F4659" w:rsidP="00F60698">
      <w:pPr>
        <w:pStyle w:val="ConsPlusNormal"/>
        <w:widowControl/>
        <w:ind w:left="709" w:firstLine="709"/>
        <w:jc w:val="both"/>
        <w:rPr>
          <w:rFonts w:ascii="Times New Roman" w:hAnsi="Times New Roman" w:cs="Times New Roman"/>
          <w:color w:val="000000"/>
          <w:sz w:val="24"/>
          <w:szCs w:val="24"/>
        </w:rPr>
      </w:pPr>
      <w:r w:rsidRPr="00A03D7A">
        <w:rPr>
          <w:rFonts w:ascii="Times New Roman" w:hAnsi="Times New Roman" w:cs="Times New Roman"/>
          <w:color w:val="000000"/>
          <w:sz w:val="24"/>
          <w:szCs w:val="24"/>
        </w:rPr>
        <w:t>В случае отсутствия в заявлении, поданном непосредственно в Уполномоченный орган, данных о половой принадлежности, СНИЛС и гражданстве Заявителя и ребенка (детей) Заявитель уведомляется об увеличении срока рассмотрения заявления на период, необходимый для осуществления межведомственных запросов, но при этом срок рассмотрения заявления не должен превышать 11 рабочих дней со дня регистрации заявления и документов, необходимых для предоставления государственной услуги.</w:t>
      </w:r>
    </w:p>
    <w:p w:rsidR="005F4659" w:rsidRPr="00A03D7A" w:rsidRDefault="005F4659" w:rsidP="00A03D7A">
      <w:pPr>
        <w:pStyle w:val="ConsPlusNormal"/>
        <w:widowControl/>
        <w:ind w:left="709" w:hanging="709"/>
        <w:jc w:val="both"/>
        <w:rPr>
          <w:rFonts w:ascii="Times New Roman" w:hAnsi="Times New Roman" w:cs="Times New Roman"/>
          <w:color w:val="000000"/>
          <w:sz w:val="24"/>
          <w:szCs w:val="24"/>
        </w:rPr>
      </w:pPr>
      <w:r w:rsidRPr="00A03D7A">
        <w:rPr>
          <w:rFonts w:ascii="Times New Roman" w:hAnsi="Times New Roman" w:cs="Times New Roman"/>
          <w:color w:val="000000"/>
          <w:sz w:val="24"/>
          <w:szCs w:val="24"/>
        </w:rPr>
        <w:t>2.6.</w:t>
      </w:r>
      <w:r w:rsidRPr="00A03D7A">
        <w:rPr>
          <w:rFonts w:ascii="Times New Roman" w:hAnsi="Times New Roman" w:cs="Times New Roman"/>
          <w:color w:val="000000"/>
          <w:sz w:val="24"/>
          <w:szCs w:val="24"/>
        </w:rPr>
        <w:tab/>
        <w:t>Нормативные</w:t>
      </w:r>
      <w:r w:rsidR="007A7353" w:rsidRPr="00A03D7A">
        <w:rPr>
          <w:rFonts w:ascii="Times New Roman" w:hAnsi="Times New Roman" w:cs="Times New Roman"/>
          <w:color w:val="000000"/>
          <w:sz w:val="24"/>
          <w:szCs w:val="24"/>
        </w:rPr>
        <w:t xml:space="preserve"> </w:t>
      </w:r>
      <w:r w:rsidRPr="00A03D7A">
        <w:rPr>
          <w:rFonts w:ascii="Times New Roman" w:hAnsi="Times New Roman" w:cs="Times New Roman"/>
          <w:color w:val="000000"/>
          <w:sz w:val="24"/>
          <w:szCs w:val="24"/>
        </w:rPr>
        <w:t>правовые</w:t>
      </w:r>
      <w:r w:rsidR="007A7353" w:rsidRPr="00A03D7A">
        <w:rPr>
          <w:rFonts w:ascii="Times New Roman" w:hAnsi="Times New Roman" w:cs="Times New Roman"/>
          <w:color w:val="000000"/>
          <w:sz w:val="24"/>
          <w:szCs w:val="24"/>
        </w:rPr>
        <w:t xml:space="preserve"> </w:t>
      </w:r>
      <w:r w:rsidRPr="00A03D7A">
        <w:rPr>
          <w:rFonts w:ascii="Times New Roman" w:hAnsi="Times New Roman" w:cs="Times New Roman"/>
          <w:color w:val="000000"/>
          <w:sz w:val="24"/>
          <w:szCs w:val="24"/>
        </w:rPr>
        <w:t>акты,</w:t>
      </w:r>
      <w:r w:rsidR="007A7353" w:rsidRPr="00A03D7A">
        <w:rPr>
          <w:rFonts w:ascii="Times New Roman" w:hAnsi="Times New Roman" w:cs="Times New Roman"/>
          <w:color w:val="000000"/>
          <w:sz w:val="24"/>
          <w:szCs w:val="24"/>
        </w:rPr>
        <w:t xml:space="preserve"> </w:t>
      </w:r>
      <w:r w:rsidRPr="00A03D7A">
        <w:rPr>
          <w:rFonts w:ascii="Times New Roman" w:hAnsi="Times New Roman" w:cs="Times New Roman"/>
          <w:color w:val="000000"/>
          <w:sz w:val="24"/>
          <w:szCs w:val="24"/>
        </w:rPr>
        <w:t>регулирующие</w:t>
      </w:r>
      <w:r w:rsidR="007A7353" w:rsidRPr="00A03D7A">
        <w:rPr>
          <w:rFonts w:ascii="Times New Roman" w:hAnsi="Times New Roman" w:cs="Times New Roman"/>
          <w:color w:val="000000"/>
          <w:sz w:val="24"/>
          <w:szCs w:val="24"/>
        </w:rPr>
        <w:t xml:space="preserve"> </w:t>
      </w:r>
      <w:r w:rsidRPr="00A03D7A">
        <w:rPr>
          <w:rFonts w:ascii="Times New Roman" w:hAnsi="Times New Roman" w:cs="Times New Roman"/>
          <w:color w:val="000000"/>
          <w:sz w:val="24"/>
          <w:szCs w:val="24"/>
        </w:rPr>
        <w:t>предоставление</w:t>
      </w:r>
      <w:r w:rsidRPr="007C1322">
        <w:rPr>
          <w:rFonts w:ascii="Times New Roman" w:hAnsi="Times New Roman" w:cs="Times New Roman"/>
          <w:color w:val="000000"/>
          <w:sz w:val="24"/>
          <w:szCs w:val="24"/>
        </w:rPr>
        <w:t xml:space="preserve"> </w:t>
      </w:r>
      <w:r w:rsidRPr="00A03D7A">
        <w:rPr>
          <w:rFonts w:ascii="Times New Roman" w:hAnsi="Times New Roman" w:cs="Times New Roman"/>
          <w:color w:val="000000"/>
          <w:sz w:val="24"/>
          <w:szCs w:val="24"/>
        </w:rPr>
        <w:t>государственной услуги.</w:t>
      </w:r>
    </w:p>
    <w:p w:rsidR="005F4659" w:rsidRPr="00D523C7" w:rsidRDefault="005F4659" w:rsidP="00D523C7">
      <w:pPr>
        <w:pStyle w:val="ConsPlusNormal"/>
        <w:widowControl/>
        <w:ind w:left="1418" w:hanging="709"/>
        <w:jc w:val="both"/>
        <w:rPr>
          <w:rFonts w:ascii="Times New Roman" w:hAnsi="Times New Roman" w:cs="Times New Roman"/>
          <w:color w:val="000000"/>
          <w:sz w:val="24"/>
          <w:szCs w:val="24"/>
        </w:rPr>
      </w:pPr>
      <w:r w:rsidRPr="00D523C7">
        <w:rPr>
          <w:rFonts w:ascii="Times New Roman" w:hAnsi="Times New Roman" w:cs="Times New Roman"/>
          <w:color w:val="000000"/>
          <w:sz w:val="24"/>
          <w:szCs w:val="24"/>
        </w:rPr>
        <w:t>2.6.1.</w:t>
      </w:r>
      <w:r w:rsidRPr="00D523C7">
        <w:rPr>
          <w:rFonts w:ascii="Times New Roman" w:hAnsi="Times New Roman" w:cs="Times New Roman"/>
          <w:color w:val="000000"/>
          <w:sz w:val="24"/>
          <w:szCs w:val="24"/>
        </w:rPr>
        <w:tab/>
        <w:t>Правовыми основаниями для предоставления государственной услуги являются следующие нормативные правовые акты:</w:t>
      </w:r>
    </w:p>
    <w:p w:rsidR="005F4659" w:rsidRPr="00D523C7" w:rsidRDefault="005F4659" w:rsidP="00D523C7">
      <w:pPr>
        <w:pStyle w:val="ConsPlusNormal"/>
        <w:widowControl/>
        <w:numPr>
          <w:ilvl w:val="0"/>
          <w:numId w:val="22"/>
        </w:numPr>
        <w:ind w:left="1418"/>
        <w:jc w:val="both"/>
        <w:rPr>
          <w:rFonts w:ascii="Times New Roman" w:hAnsi="Times New Roman" w:cs="Times New Roman"/>
          <w:color w:val="000000"/>
          <w:sz w:val="24"/>
          <w:szCs w:val="24"/>
        </w:rPr>
      </w:pPr>
      <w:r w:rsidRPr="00D523C7">
        <w:rPr>
          <w:rFonts w:ascii="Times New Roman" w:hAnsi="Times New Roman" w:cs="Times New Roman"/>
          <w:color w:val="000000"/>
          <w:sz w:val="24"/>
          <w:szCs w:val="24"/>
        </w:rPr>
        <w:t xml:space="preserve">Конституция Российской Федерации ("Российская газета", </w:t>
      </w:r>
      <w:r w:rsidR="007C1322" w:rsidRPr="00D523C7">
        <w:rPr>
          <w:rFonts w:ascii="Times New Roman" w:hAnsi="Times New Roman" w:cs="Times New Roman"/>
          <w:color w:val="000000"/>
          <w:sz w:val="24"/>
          <w:szCs w:val="24"/>
        </w:rPr>
        <w:t>№ </w:t>
      </w:r>
      <w:r w:rsidRPr="00D523C7">
        <w:rPr>
          <w:rFonts w:ascii="Times New Roman" w:hAnsi="Times New Roman" w:cs="Times New Roman"/>
          <w:color w:val="000000"/>
          <w:sz w:val="24"/>
          <w:szCs w:val="24"/>
        </w:rPr>
        <w:t xml:space="preserve">7, 21.01.2009, "Собрание законодательства Российской Федерации", 26.01.2009, </w:t>
      </w:r>
      <w:r w:rsidR="007C1322" w:rsidRPr="00D523C7">
        <w:rPr>
          <w:rFonts w:ascii="Times New Roman" w:hAnsi="Times New Roman" w:cs="Times New Roman"/>
          <w:color w:val="000000"/>
          <w:sz w:val="24"/>
          <w:szCs w:val="24"/>
        </w:rPr>
        <w:t>№ </w:t>
      </w:r>
      <w:r w:rsidRPr="00D523C7">
        <w:rPr>
          <w:rFonts w:ascii="Times New Roman" w:hAnsi="Times New Roman" w:cs="Times New Roman"/>
          <w:color w:val="000000"/>
          <w:sz w:val="24"/>
          <w:szCs w:val="24"/>
        </w:rPr>
        <w:t>4, ст. 445,</w:t>
      </w:r>
      <w:r w:rsidRPr="007C1322">
        <w:rPr>
          <w:rFonts w:ascii="Times New Roman" w:hAnsi="Times New Roman" w:cs="Times New Roman"/>
          <w:color w:val="000000"/>
          <w:sz w:val="24"/>
          <w:szCs w:val="24"/>
        </w:rPr>
        <w:t xml:space="preserve"> </w:t>
      </w:r>
      <w:r w:rsidRPr="00D523C7">
        <w:rPr>
          <w:rFonts w:ascii="Times New Roman" w:hAnsi="Times New Roman" w:cs="Times New Roman"/>
          <w:color w:val="000000"/>
          <w:sz w:val="24"/>
          <w:szCs w:val="24"/>
        </w:rPr>
        <w:t xml:space="preserve">"Парламентская газета", </w:t>
      </w:r>
      <w:r w:rsidR="007C1322" w:rsidRPr="00D523C7">
        <w:rPr>
          <w:rFonts w:ascii="Times New Roman" w:hAnsi="Times New Roman" w:cs="Times New Roman"/>
          <w:color w:val="000000"/>
          <w:sz w:val="24"/>
          <w:szCs w:val="24"/>
        </w:rPr>
        <w:t>№ </w:t>
      </w:r>
      <w:r w:rsidRPr="00D523C7">
        <w:rPr>
          <w:rFonts w:ascii="Times New Roman" w:hAnsi="Times New Roman" w:cs="Times New Roman"/>
          <w:color w:val="000000"/>
          <w:sz w:val="24"/>
          <w:szCs w:val="24"/>
        </w:rPr>
        <w:t xml:space="preserve">4, 23 </w:t>
      </w:r>
      <w:r w:rsidR="00FF1B28" w:rsidRPr="00D523C7">
        <w:rPr>
          <w:rFonts w:ascii="Times New Roman" w:hAnsi="Times New Roman" w:cs="Times New Roman"/>
          <w:color w:val="000000"/>
          <w:sz w:val="24"/>
          <w:szCs w:val="24"/>
        </w:rPr>
        <w:t>-</w:t>
      </w:r>
      <w:r w:rsidRPr="00D523C7">
        <w:rPr>
          <w:rFonts w:ascii="Times New Roman" w:hAnsi="Times New Roman" w:cs="Times New Roman"/>
          <w:color w:val="000000"/>
          <w:sz w:val="24"/>
          <w:szCs w:val="24"/>
        </w:rPr>
        <w:t xml:space="preserve"> 29.01.2009);</w:t>
      </w:r>
    </w:p>
    <w:p w:rsidR="005F4659" w:rsidRPr="00D523C7" w:rsidRDefault="005F4659" w:rsidP="00D523C7">
      <w:pPr>
        <w:pStyle w:val="ConsPlusNormal"/>
        <w:widowControl/>
        <w:numPr>
          <w:ilvl w:val="0"/>
          <w:numId w:val="22"/>
        </w:numPr>
        <w:ind w:left="1418"/>
        <w:jc w:val="both"/>
        <w:rPr>
          <w:rFonts w:ascii="Times New Roman" w:hAnsi="Times New Roman" w:cs="Times New Roman"/>
          <w:color w:val="000000"/>
          <w:sz w:val="24"/>
          <w:szCs w:val="24"/>
        </w:rPr>
      </w:pPr>
      <w:r w:rsidRPr="00D523C7">
        <w:rPr>
          <w:rFonts w:ascii="Times New Roman" w:hAnsi="Times New Roman" w:cs="Times New Roman"/>
          <w:color w:val="000000"/>
          <w:sz w:val="24"/>
          <w:szCs w:val="24"/>
        </w:rPr>
        <w:t>Федеральный закон</w:t>
      </w:r>
      <w:r w:rsidR="007C1322" w:rsidRPr="00D523C7">
        <w:rPr>
          <w:rFonts w:ascii="Times New Roman" w:hAnsi="Times New Roman" w:cs="Times New Roman"/>
          <w:color w:val="000000"/>
          <w:sz w:val="24"/>
          <w:szCs w:val="24"/>
        </w:rPr>
        <w:t xml:space="preserve"> от </w:t>
      </w:r>
      <w:r w:rsidRPr="00D523C7">
        <w:rPr>
          <w:rFonts w:ascii="Times New Roman" w:hAnsi="Times New Roman" w:cs="Times New Roman"/>
          <w:color w:val="000000"/>
          <w:sz w:val="24"/>
          <w:szCs w:val="24"/>
        </w:rPr>
        <w:t xml:space="preserve">29.12.2012 </w:t>
      </w:r>
      <w:r w:rsidR="007C1322" w:rsidRPr="00D523C7">
        <w:rPr>
          <w:rFonts w:ascii="Times New Roman" w:hAnsi="Times New Roman" w:cs="Times New Roman"/>
          <w:color w:val="000000"/>
          <w:sz w:val="24"/>
          <w:szCs w:val="24"/>
        </w:rPr>
        <w:t>№ </w:t>
      </w:r>
      <w:r w:rsidRPr="00D523C7">
        <w:rPr>
          <w:rFonts w:ascii="Times New Roman" w:hAnsi="Times New Roman" w:cs="Times New Roman"/>
          <w:color w:val="000000"/>
          <w:sz w:val="24"/>
          <w:szCs w:val="24"/>
        </w:rPr>
        <w:t>273</w:t>
      </w:r>
      <w:r w:rsidR="00FF1B28" w:rsidRPr="00D523C7">
        <w:rPr>
          <w:rFonts w:ascii="Times New Roman" w:hAnsi="Times New Roman" w:cs="Times New Roman"/>
          <w:color w:val="000000"/>
          <w:sz w:val="24"/>
          <w:szCs w:val="24"/>
        </w:rPr>
        <w:t>-</w:t>
      </w:r>
      <w:r w:rsidRPr="00D523C7">
        <w:rPr>
          <w:rFonts w:ascii="Times New Roman" w:hAnsi="Times New Roman" w:cs="Times New Roman"/>
          <w:color w:val="000000"/>
          <w:sz w:val="24"/>
          <w:szCs w:val="24"/>
        </w:rPr>
        <w:t xml:space="preserve">ФЗ "Об образовании в Российской Федерации" ("Собрание законодательства Российской Федерации", 31.12.2012, </w:t>
      </w:r>
      <w:r w:rsidR="007C1322" w:rsidRPr="00D523C7">
        <w:rPr>
          <w:rFonts w:ascii="Times New Roman" w:hAnsi="Times New Roman" w:cs="Times New Roman"/>
          <w:color w:val="000000"/>
          <w:sz w:val="24"/>
          <w:szCs w:val="24"/>
        </w:rPr>
        <w:t>№ </w:t>
      </w:r>
      <w:r w:rsidRPr="00D523C7">
        <w:rPr>
          <w:rFonts w:ascii="Times New Roman" w:hAnsi="Times New Roman" w:cs="Times New Roman"/>
          <w:color w:val="000000"/>
          <w:sz w:val="24"/>
          <w:szCs w:val="24"/>
        </w:rPr>
        <w:t xml:space="preserve">53 (ч. 1), ст. 7598, "Российская газета", </w:t>
      </w:r>
      <w:r w:rsidR="007C1322" w:rsidRPr="00D523C7">
        <w:rPr>
          <w:rFonts w:ascii="Times New Roman" w:hAnsi="Times New Roman" w:cs="Times New Roman"/>
          <w:color w:val="000000"/>
          <w:sz w:val="24"/>
          <w:szCs w:val="24"/>
        </w:rPr>
        <w:t>№ </w:t>
      </w:r>
      <w:r w:rsidRPr="00D523C7">
        <w:rPr>
          <w:rFonts w:ascii="Times New Roman" w:hAnsi="Times New Roman" w:cs="Times New Roman"/>
          <w:color w:val="000000"/>
          <w:sz w:val="24"/>
          <w:szCs w:val="24"/>
        </w:rPr>
        <w:t>303, 31.12.2012);</w:t>
      </w:r>
    </w:p>
    <w:p w:rsidR="005F4659" w:rsidRPr="00D523C7" w:rsidRDefault="005F4659" w:rsidP="00D523C7">
      <w:pPr>
        <w:pStyle w:val="ConsPlusNormal"/>
        <w:widowControl/>
        <w:numPr>
          <w:ilvl w:val="0"/>
          <w:numId w:val="22"/>
        </w:numPr>
        <w:ind w:left="1418"/>
        <w:jc w:val="both"/>
        <w:rPr>
          <w:rFonts w:ascii="Times New Roman" w:hAnsi="Times New Roman" w:cs="Times New Roman"/>
          <w:color w:val="000000"/>
          <w:sz w:val="24"/>
          <w:szCs w:val="24"/>
        </w:rPr>
      </w:pPr>
      <w:r w:rsidRPr="00D523C7">
        <w:rPr>
          <w:rFonts w:ascii="Times New Roman" w:hAnsi="Times New Roman" w:cs="Times New Roman"/>
          <w:color w:val="000000"/>
          <w:sz w:val="24"/>
          <w:szCs w:val="24"/>
        </w:rPr>
        <w:t>Федеральный закон</w:t>
      </w:r>
      <w:r w:rsidR="007C1322" w:rsidRPr="00D523C7">
        <w:rPr>
          <w:rFonts w:ascii="Times New Roman" w:hAnsi="Times New Roman" w:cs="Times New Roman"/>
          <w:color w:val="000000"/>
          <w:sz w:val="24"/>
          <w:szCs w:val="24"/>
        </w:rPr>
        <w:t xml:space="preserve"> от </w:t>
      </w:r>
      <w:r w:rsidRPr="00D523C7">
        <w:rPr>
          <w:rFonts w:ascii="Times New Roman" w:hAnsi="Times New Roman" w:cs="Times New Roman"/>
          <w:color w:val="000000"/>
          <w:sz w:val="24"/>
          <w:szCs w:val="24"/>
        </w:rPr>
        <w:t xml:space="preserve">27.07.2010 </w:t>
      </w:r>
      <w:r w:rsidR="007C1322" w:rsidRPr="00D523C7">
        <w:rPr>
          <w:rFonts w:ascii="Times New Roman" w:hAnsi="Times New Roman" w:cs="Times New Roman"/>
          <w:color w:val="000000"/>
          <w:sz w:val="24"/>
          <w:szCs w:val="24"/>
        </w:rPr>
        <w:t>№ </w:t>
      </w:r>
      <w:r w:rsidRPr="00D523C7">
        <w:rPr>
          <w:rFonts w:ascii="Times New Roman" w:hAnsi="Times New Roman" w:cs="Times New Roman"/>
          <w:color w:val="000000"/>
          <w:sz w:val="24"/>
          <w:szCs w:val="24"/>
        </w:rPr>
        <w:t>210</w:t>
      </w:r>
      <w:r w:rsidR="00FF1B28" w:rsidRPr="00D523C7">
        <w:rPr>
          <w:rFonts w:ascii="Times New Roman" w:hAnsi="Times New Roman" w:cs="Times New Roman"/>
          <w:color w:val="000000"/>
          <w:sz w:val="24"/>
          <w:szCs w:val="24"/>
        </w:rPr>
        <w:t>-</w:t>
      </w:r>
      <w:r w:rsidRPr="00D523C7">
        <w:rPr>
          <w:rFonts w:ascii="Times New Roman" w:hAnsi="Times New Roman" w:cs="Times New Roman"/>
          <w:color w:val="000000"/>
          <w:sz w:val="24"/>
          <w:szCs w:val="24"/>
        </w:rPr>
        <w:t xml:space="preserve">ФЗ "Об организации предоставления государственных и муниципальных услуг" ("Собрание законодательства Российской Федерации", 02.08.2010, </w:t>
      </w:r>
      <w:r w:rsidR="007C1322" w:rsidRPr="00D523C7">
        <w:rPr>
          <w:rFonts w:ascii="Times New Roman" w:hAnsi="Times New Roman" w:cs="Times New Roman"/>
          <w:color w:val="000000"/>
          <w:sz w:val="24"/>
          <w:szCs w:val="24"/>
        </w:rPr>
        <w:t>№ </w:t>
      </w:r>
      <w:r w:rsidRPr="00D523C7">
        <w:rPr>
          <w:rFonts w:ascii="Times New Roman" w:hAnsi="Times New Roman" w:cs="Times New Roman"/>
          <w:color w:val="000000"/>
          <w:sz w:val="24"/>
          <w:szCs w:val="24"/>
        </w:rPr>
        <w:t xml:space="preserve">31, ст. 4179, "Российская газета", </w:t>
      </w:r>
      <w:r w:rsidR="007C1322" w:rsidRPr="00D523C7">
        <w:rPr>
          <w:rFonts w:ascii="Times New Roman" w:hAnsi="Times New Roman" w:cs="Times New Roman"/>
          <w:color w:val="000000"/>
          <w:sz w:val="24"/>
          <w:szCs w:val="24"/>
        </w:rPr>
        <w:t>№ </w:t>
      </w:r>
      <w:r w:rsidRPr="00D523C7">
        <w:rPr>
          <w:rFonts w:ascii="Times New Roman" w:hAnsi="Times New Roman" w:cs="Times New Roman"/>
          <w:color w:val="000000"/>
          <w:sz w:val="24"/>
          <w:szCs w:val="24"/>
        </w:rPr>
        <w:t>168, 30.07.2010);</w:t>
      </w:r>
    </w:p>
    <w:p w:rsidR="00596357" w:rsidRDefault="005F4659" w:rsidP="00D523C7">
      <w:pPr>
        <w:pStyle w:val="ConsPlusNormal"/>
        <w:widowControl/>
        <w:numPr>
          <w:ilvl w:val="0"/>
          <w:numId w:val="22"/>
        </w:numPr>
        <w:ind w:left="1418"/>
        <w:jc w:val="both"/>
        <w:rPr>
          <w:rFonts w:ascii="Times New Roman" w:hAnsi="Times New Roman" w:cs="Times New Roman"/>
          <w:color w:val="000000"/>
          <w:sz w:val="24"/>
          <w:szCs w:val="24"/>
        </w:rPr>
      </w:pPr>
      <w:r w:rsidRPr="00D523C7">
        <w:rPr>
          <w:rFonts w:ascii="Times New Roman" w:hAnsi="Times New Roman" w:cs="Times New Roman"/>
          <w:color w:val="000000"/>
          <w:sz w:val="24"/>
          <w:szCs w:val="24"/>
        </w:rPr>
        <w:t>Федеральный закон</w:t>
      </w:r>
      <w:r w:rsidR="007C1322" w:rsidRPr="00D523C7">
        <w:rPr>
          <w:rFonts w:ascii="Times New Roman" w:hAnsi="Times New Roman" w:cs="Times New Roman"/>
          <w:color w:val="000000"/>
          <w:sz w:val="24"/>
          <w:szCs w:val="24"/>
        </w:rPr>
        <w:t xml:space="preserve"> от </w:t>
      </w:r>
      <w:r w:rsidRPr="00D523C7">
        <w:rPr>
          <w:rFonts w:ascii="Times New Roman" w:hAnsi="Times New Roman" w:cs="Times New Roman"/>
          <w:color w:val="000000"/>
          <w:sz w:val="24"/>
          <w:szCs w:val="24"/>
        </w:rPr>
        <w:t xml:space="preserve">06.10.2003 </w:t>
      </w:r>
      <w:r w:rsidR="007C1322" w:rsidRPr="00D523C7">
        <w:rPr>
          <w:rFonts w:ascii="Times New Roman" w:hAnsi="Times New Roman" w:cs="Times New Roman"/>
          <w:color w:val="000000"/>
          <w:sz w:val="24"/>
          <w:szCs w:val="24"/>
        </w:rPr>
        <w:t>№ </w:t>
      </w:r>
      <w:r w:rsidRPr="00D523C7">
        <w:rPr>
          <w:rFonts w:ascii="Times New Roman" w:hAnsi="Times New Roman" w:cs="Times New Roman"/>
          <w:color w:val="000000"/>
          <w:sz w:val="24"/>
          <w:szCs w:val="24"/>
        </w:rPr>
        <w:t>131</w:t>
      </w:r>
      <w:r w:rsidR="00FF1B28" w:rsidRPr="00D523C7">
        <w:rPr>
          <w:rFonts w:ascii="Times New Roman" w:hAnsi="Times New Roman" w:cs="Times New Roman"/>
          <w:color w:val="000000"/>
          <w:sz w:val="24"/>
          <w:szCs w:val="24"/>
        </w:rPr>
        <w:t>-</w:t>
      </w:r>
      <w:r w:rsidRPr="00D523C7">
        <w:rPr>
          <w:rFonts w:ascii="Times New Roman" w:hAnsi="Times New Roman" w:cs="Times New Roman"/>
          <w:color w:val="000000"/>
          <w:sz w:val="24"/>
          <w:szCs w:val="24"/>
        </w:rPr>
        <w:t>ФЗ "Об общих принципах организации местного самоуправления в Российской Федерации" ("Собрание законодательства</w:t>
      </w:r>
      <w:r w:rsidR="007A7353" w:rsidRPr="00D523C7">
        <w:rPr>
          <w:rFonts w:ascii="Times New Roman" w:hAnsi="Times New Roman" w:cs="Times New Roman"/>
          <w:color w:val="000000"/>
          <w:sz w:val="24"/>
          <w:szCs w:val="24"/>
        </w:rPr>
        <w:t xml:space="preserve"> </w:t>
      </w:r>
      <w:r w:rsidRPr="00D523C7">
        <w:rPr>
          <w:rFonts w:ascii="Times New Roman" w:hAnsi="Times New Roman" w:cs="Times New Roman"/>
          <w:color w:val="000000"/>
          <w:sz w:val="24"/>
          <w:szCs w:val="24"/>
        </w:rPr>
        <w:t>Российской</w:t>
      </w:r>
      <w:r w:rsidR="007A7353" w:rsidRPr="00D523C7">
        <w:rPr>
          <w:rFonts w:ascii="Times New Roman" w:hAnsi="Times New Roman" w:cs="Times New Roman"/>
          <w:color w:val="000000"/>
          <w:sz w:val="24"/>
          <w:szCs w:val="24"/>
        </w:rPr>
        <w:t xml:space="preserve"> </w:t>
      </w:r>
      <w:r w:rsidRPr="00D523C7">
        <w:rPr>
          <w:rFonts w:ascii="Times New Roman" w:hAnsi="Times New Roman" w:cs="Times New Roman"/>
          <w:color w:val="000000"/>
          <w:sz w:val="24"/>
          <w:szCs w:val="24"/>
        </w:rPr>
        <w:t>Федерации",</w:t>
      </w:r>
      <w:r w:rsidR="007A7353" w:rsidRPr="00D523C7">
        <w:rPr>
          <w:rFonts w:ascii="Times New Roman" w:hAnsi="Times New Roman" w:cs="Times New Roman"/>
          <w:color w:val="000000"/>
          <w:sz w:val="24"/>
          <w:szCs w:val="24"/>
        </w:rPr>
        <w:t xml:space="preserve"> </w:t>
      </w:r>
      <w:r w:rsidRPr="00D523C7">
        <w:rPr>
          <w:rFonts w:ascii="Times New Roman" w:hAnsi="Times New Roman" w:cs="Times New Roman"/>
          <w:color w:val="000000"/>
          <w:sz w:val="24"/>
          <w:szCs w:val="24"/>
        </w:rPr>
        <w:t>06.10.2003,</w:t>
      </w:r>
      <w:r w:rsidR="007A7353" w:rsidRPr="00D523C7">
        <w:rPr>
          <w:rFonts w:ascii="Times New Roman" w:hAnsi="Times New Roman" w:cs="Times New Roman"/>
          <w:color w:val="000000"/>
          <w:sz w:val="24"/>
          <w:szCs w:val="24"/>
        </w:rPr>
        <w:t xml:space="preserve"> </w:t>
      </w:r>
      <w:r w:rsidR="007C1322" w:rsidRPr="00D523C7">
        <w:rPr>
          <w:rFonts w:ascii="Times New Roman" w:hAnsi="Times New Roman" w:cs="Times New Roman"/>
          <w:color w:val="000000"/>
          <w:sz w:val="24"/>
          <w:szCs w:val="24"/>
        </w:rPr>
        <w:t>№ </w:t>
      </w:r>
      <w:r w:rsidRPr="00D523C7">
        <w:rPr>
          <w:rFonts w:ascii="Times New Roman" w:hAnsi="Times New Roman" w:cs="Times New Roman"/>
          <w:color w:val="000000"/>
          <w:sz w:val="24"/>
          <w:szCs w:val="24"/>
        </w:rPr>
        <w:t>40,</w:t>
      </w:r>
      <w:r w:rsidR="007A7353" w:rsidRPr="00D523C7">
        <w:rPr>
          <w:rFonts w:ascii="Times New Roman" w:hAnsi="Times New Roman" w:cs="Times New Roman"/>
          <w:color w:val="000000"/>
          <w:sz w:val="24"/>
          <w:szCs w:val="24"/>
        </w:rPr>
        <w:t xml:space="preserve"> </w:t>
      </w:r>
      <w:r w:rsidRPr="00D523C7">
        <w:rPr>
          <w:rFonts w:ascii="Times New Roman" w:hAnsi="Times New Roman" w:cs="Times New Roman"/>
          <w:color w:val="000000"/>
          <w:sz w:val="24"/>
          <w:szCs w:val="24"/>
        </w:rPr>
        <w:t>ст.</w:t>
      </w:r>
      <w:r w:rsidR="007A7353" w:rsidRPr="00D523C7">
        <w:rPr>
          <w:rFonts w:ascii="Times New Roman" w:hAnsi="Times New Roman" w:cs="Times New Roman"/>
          <w:color w:val="000000"/>
          <w:sz w:val="24"/>
          <w:szCs w:val="24"/>
        </w:rPr>
        <w:t xml:space="preserve"> </w:t>
      </w:r>
      <w:r w:rsidRPr="00D523C7">
        <w:rPr>
          <w:rFonts w:ascii="Times New Roman" w:hAnsi="Times New Roman" w:cs="Times New Roman"/>
          <w:color w:val="000000"/>
          <w:sz w:val="24"/>
          <w:szCs w:val="24"/>
        </w:rPr>
        <w:t>3822,</w:t>
      </w:r>
      <w:r w:rsidRPr="007C1322">
        <w:rPr>
          <w:rFonts w:ascii="Times New Roman" w:hAnsi="Times New Roman" w:cs="Times New Roman"/>
          <w:color w:val="000000"/>
          <w:sz w:val="24"/>
          <w:szCs w:val="24"/>
        </w:rPr>
        <w:t xml:space="preserve"> </w:t>
      </w:r>
      <w:r w:rsidRPr="00D523C7">
        <w:rPr>
          <w:rFonts w:ascii="Times New Roman" w:hAnsi="Times New Roman" w:cs="Times New Roman"/>
          <w:color w:val="000000"/>
          <w:sz w:val="24"/>
          <w:szCs w:val="24"/>
        </w:rPr>
        <w:t xml:space="preserve">"Парламентская газета", </w:t>
      </w:r>
      <w:r w:rsidR="007C1322" w:rsidRPr="00D523C7">
        <w:rPr>
          <w:rFonts w:ascii="Times New Roman" w:hAnsi="Times New Roman" w:cs="Times New Roman"/>
          <w:color w:val="000000"/>
          <w:sz w:val="24"/>
          <w:szCs w:val="24"/>
        </w:rPr>
        <w:t>№ </w:t>
      </w:r>
      <w:r w:rsidRPr="00D523C7">
        <w:rPr>
          <w:rFonts w:ascii="Times New Roman" w:hAnsi="Times New Roman" w:cs="Times New Roman"/>
          <w:color w:val="000000"/>
          <w:sz w:val="24"/>
          <w:szCs w:val="24"/>
        </w:rPr>
        <w:t xml:space="preserve">186, 08.10.2003, "Российская газета", </w:t>
      </w:r>
      <w:r w:rsidR="007C1322" w:rsidRPr="00D523C7">
        <w:rPr>
          <w:rFonts w:ascii="Times New Roman" w:hAnsi="Times New Roman" w:cs="Times New Roman"/>
          <w:color w:val="000000"/>
          <w:sz w:val="24"/>
          <w:szCs w:val="24"/>
        </w:rPr>
        <w:t>№ </w:t>
      </w:r>
      <w:r w:rsidRPr="00D523C7">
        <w:rPr>
          <w:rFonts w:ascii="Times New Roman" w:hAnsi="Times New Roman" w:cs="Times New Roman"/>
          <w:color w:val="000000"/>
          <w:sz w:val="24"/>
          <w:szCs w:val="24"/>
        </w:rPr>
        <w:t xml:space="preserve">202, 08.10.2003); </w:t>
      </w:r>
    </w:p>
    <w:p w:rsidR="005F4659" w:rsidRPr="00D523C7" w:rsidRDefault="005F4659" w:rsidP="00D523C7">
      <w:pPr>
        <w:pStyle w:val="ConsPlusNormal"/>
        <w:widowControl/>
        <w:numPr>
          <w:ilvl w:val="0"/>
          <w:numId w:val="22"/>
        </w:numPr>
        <w:ind w:left="1418"/>
        <w:jc w:val="both"/>
        <w:rPr>
          <w:rFonts w:ascii="Times New Roman" w:hAnsi="Times New Roman" w:cs="Times New Roman"/>
          <w:color w:val="000000"/>
          <w:sz w:val="24"/>
          <w:szCs w:val="24"/>
        </w:rPr>
      </w:pPr>
      <w:r w:rsidRPr="00D523C7">
        <w:rPr>
          <w:rFonts w:ascii="Times New Roman" w:hAnsi="Times New Roman" w:cs="Times New Roman"/>
          <w:color w:val="000000"/>
          <w:sz w:val="24"/>
          <w:szCs w:val="24"/>
        </w:rPr>
        <w:t>Федеральный закон</w:t>
      </w:r>
      <w:r w:rsidR="007C1322" w:rsidRPr="00D523C7">
        <w:rPr>
          <w:rFonts w:ascii="Times New Roman" w:hAnsi="Times New Roman" w:cs="Times New Roman"/>
          <w:color w:val="000000"/>
          <w:sz w:val="24"/>
          <w:szCs w:val="24"/>
        </w:rPr>
        <w:t xml:space="preserve"> от </w:t>
      </w:r>
      <w:r w:rsidRPr="00D523C7">
        <w:rPr>
          <w:rFonts w:ascii="Times New Roman" w:hAnsi="Times New Roman" w:cs="Times New Roman"/>
          <w:color w:val="000000"/>
          <w:sz w:val="24"/>
          <w:szCs w:val="24"/>
        </w:rPr>
        <w:t xml:space="preserve">27.07.2006 </w:t>
      </w:r>
      <w:r w:rsidR="007C1322" w:rsidRPr="00D523C7">
        <w:rPr>
          <w:rFonts w:ascii="Times New Roman" w:hAnsi="Times New Roman" w:cs="Times New Roman"/>
          <w:color w:val="000000"/>
          <w:sz w:val="24"/>
          <w:szCs w:val="24"/>
        </w:rPr>
        <w:t>№ </w:t>
      </w:r>
      <w:r w:rsidRPr="00D523C7">
        <w:rPr>
          <w:rFonts w:ascii="Times New Roman" w:hAnsi="Times New Roman" w:cs="Times New Roman"/>
          <w:color w:val="000000"/>
          <w:sz w:val="24"/>
          <w:szCs w:val="24"/>
        </w:rPr>
        <w:t>152</w:t>
      </w:r>
      <w:r w:rsidR="00FF1B28" w:rsidRPr="00D523C7">
        <w:rPr>
          <w:rFonts w:ascii="Times New Roman" w:hAnsi="Times New Roman" w:cs="Times New Roman"/>
          <w:color w:val="000000"/>
          <w:sz w:val="24"/>
          <w:szCs w:val="24"/>
        </w:rPr>
        <w:t>-</w:t>
      </w:r>
      <w:r w:rsidRPr="00D523C7">
        <w:rPr>
          <w:rFonts w:ascii="Times New Roman" w:hAnsi="Times New Roman" w:cs="Times New Roman"/>
          <w:color w:val="000000"/>
          <w:sz w:val="24"/>
          <w:szCs w:val="24"/>
        </w:rPr>
        <w:t>ФЗ "О персональных данных"</w:t>
      </w:r>
      <w:r w:rsidRPr="007C1322">
        <w:rPr>
          <w:rFonts w:ascii="Times New Roman" w:hAnsi="Times New Roman" w:cs="Times New Roman"/>
          <w:color w:val="000000"/>
          <w:sz w:val="24"/>
          <w:szCs w:val="24"/>
        </w:rPr>
        <w:t xml:space="preserve"> </w:t>
      </w:r>
      <w:r w:rsidRPr="00D523C7">
        <w:rPr>
          <w:rFonts w:ascii="Times New Roman" w:hAnsi="Times New Roman" w:cs="Times New Roman"/>
          <w:color w:val="000000"/>
          <w:sz w:val="24"/>
          <w:szCs w:val="24"/>
        </w:rPr>
        <w:t xml:space="preserve">("Российская газета", </w:t>
      </w:r>
      <w:r w:rsidR="007C1322" w:rsidRPr="00D523C7">
        <w:rPr>
          <w:rFonts w:ascii="Times New Roman" w:hAnsi="Times New Roman" w:cs="Times New Roman"/>
          <w:color w:val="000000"/>
          <w:sz w:val="24"/>
          <w:szCs w:val="24"/>
        </w:rPr>
        <w:t>№ </w:t>
      </w:r>
      <w:r w:rsidRPr="00D523C7">
        <w:rPr>
          <w:rFonts w:ascii="Times New Roman" w:hAnsi="Times New Roman" w:cs="Times New Roman"/>
          <w:color w:val="000000"/>
          <w:sz w:val="24"/>
          <w:szCs w:val="24"/>
        </w:rPr>
        <w:t xml:space="preserve">165, 29.07.2006, "Собрание законодательства Российской Федерации", 31.07.2006, </w:t>
      </w:r>
      <w:r w:rsidR="007C1322" w:rsidRPr="00D523C7">
        <w:rPr>
          <w:rFonts w:ascii="Times New Roman" w:hAnsi="Times New Roman" w:cs="Times New Roman"/>
          <w:color w:val="000000"/>
          <w:sz w:val="24"/>
          <w:szCs w:val="24"/>
        </w:rPr>
        <w:t>№ </w:t>
      </w:r>
      <w:r w:rsidRPr="00D523C7">
        <w:rPr>
          <w:rFonts w:ascii="Times New Roman" w:hAnsi="Times New Roman" w:cs="Times New Roman"/>
          <w:color w:val="000000"/>
          <w:sz w:val="24"/>
          <w:szCs w:val="24"/>
        </w:rPr>
        <w:t xml:space="preserve">31 (1 ч.), ст. 3451, "Парламентская газета", </w:t>
      </w:r>
      <w:r w:rsidR="007C1322" w:rsidRPr="00D523C7">
        <w:rPr>
          <w:rFonts w:ascii="Times New Roman" w:hAnsi="Times New Roman" w:cs="Times New Roman"/>
          <w:color w:val="000000"/>
          <w:sz w:val="24"/>
          <w:szCs w:val="24"/>
        </w:rPr>
        <w:t>№ </w:t>
      </w:r>
      <w:r w:rsidRPr="00D523C7">
        <w:rPr>
          <w:rFonts w:ascii="Times New Roman" w:hAnsi="Times New Roman" w:cs="Times New Roman"/>
          <w:color w:val="000000"/>
          <w:sz w:val="24"/>
          <w:szCs w:val="24"/>
        </w:rPr>
        <w:t xml:space="preserve">126 </w:t>
      </w:r>
      <w:r w:rsidR="00FF1B28" w:rsidRPr="00D523C7">
        <w:rPr>
          <w:rFonts w:ascii="Times New Roman" w:hAnsi="Times New Roman" w:cs="Times New Roman"/>
          <w:color w:val="000000"/>
          <w:sz w:val="24"/>
          <w:szCs w:val="24"/>
        </w:rPr>
        <w:t>-</w:t>
      </w:r>
      <w:r w:rsidRPr="00D523C7">
        <w:rPr>
          <w:rFonts w:ascii="Times New Roman" w:hAnsi="Times New Roman" w:cs="Times New Roman"/>
          <w:color w:val="000000"/>
          <w:sz w:val="24"/>
          <w:szCs w:val="24"/>
        </w:rPr>
        <w:t xml:space="preserve"> 127,</w:t>
      </w:r>
      <w:r w:rsidRPr="007C1322">
        <w:rPr>
          <w:rFonts w:ascii="Times New Roman" w:hAnsi="Times New Roman" w:cs="Times New Roman"/>
          <w:color w:val="000000"/>
          <w:sz w:val="24"/>
          <w:szCs w:val="24"/>
        </w:rPr>
        <w:t xml:space="preserve"> </w:t>
      </w:r>
      <w:r w:rsidRPr="00D523C7">
        <w:rPr>
          <w:rFonts w:ascii="Times New Roman" w:hAnsi="Times New Roman" w:cs="Times New Roman"/>
          <w:color w:val="000000"/>
          <w:sz w:val="24"/>
          <w:szCs w:val="24"/>
        </w:rPr>
        <w:t>03.08.2006);</w:t>
      </w:r>
    </w:p>
    <w:p w:rsidR="005F4659" w:rsidRPr="00D523C7" w:rsidRDefault="005F4659" w:rsidP="00D523C7">
      <w:pPr>
        <w:pStyle w:val="ConsPlusNormal"/>
        <w:widowControl/>
        <w:numPr>
          <w:ilvl w:val="0"/>
          <w:numId w:val="22"/>
        </w:numPr>
        <w:ind w:left="1418"/>
        <w:jc w:val="both"/>
        <w:rPr>
          <w:rFonts w:ascii="Times New Roman" w:hAnsi="Times New Roman" w:cs="Times New Roman"/>
          <w:color w:val="000000"/>
          <w:sz w:val="24"/>
          <w:szCs w:val="24"/>
        </w:rPr>
      </w:pPr>
      <w:r w:rsidRPr="00D523C7">
        <w:rPr>
          <w:rFonts w:ascii="Times New Roman" w:hAnsi="Times New Roman" w:cs="Times New Roman"/>
          <w:color w:val="000000"/>
          <w:sz w:val="24"/>
          <w:szCs w:val="24"/>
        </w:rPr>
        <w:lastRenderedPageBreak/>
        <w:t>Федеральный закон</w:t>
      </w:r>
      <w:r w:rsidR="007C1322" w:rsidRPr="00D523C7">
        <w:rPr>
          <w:rFonts w:ascii="Times New Roman" w:hAnsi="Times New Roman" w:cs="Times New Roman"/>
          <w:color w:val="000000"/>
          <w:sz w:val="24"/>
          <w:szCs w:val="24"/>
        </w:rPr>
        <w:t xml:space="preserve"> от </w:t>
      </w:r>
      <w:r w:rsidRPr="00D523C7">
        <w:rPr>
          <w:rFonts w:ascii="Times New Roman" w:hAnsi="Times New Roman" w:cs="Times New Roman"/>
          <w:color w:val="000000"/>
          <w:sz w:val="24"/>
          <w:szCs w:val="24"/>
        </w:rPr>
        <w:t xml:space="preserve">02.05.2006 </w:t>
      </w:r>
      <w:r w:rsidR="007C1322" w:rsidRPr="00D523C7">
        <w:rPr>
          <w:rFonts w:ascii="Times New Roman" w:hAnsi="Times New Roman" w:cs="Times New Roman"/>
          <w:color w:val="000000"/>
          <w:sz w:val="24"/>
          <w:szCs w:val="24"/>
        </w:rPr>
        <w:t>№ </w:t>
      </w:r>
      <w:r w:rsidRPr="00D523C7">
        <w:rPr>
          <w:rFonts w:ascii="Times New Roman" w:hAnsi="Times New Roman" w:cs="Times New Roman"/>
          <w:color w:val="000000"/>
          <w:sz w:val="24"/>
          <w:szCs w:val="24"/>
        </w:rPr>
        <w:t>59</w:t>
      </w:r>
      <w:r w:rsidR="00FF1B28" w:rsidRPr="00D523C7">
        <w:rPr>
          <w:rFonts w:ascii="Times New Roman" w:hAnsi="Times New Roman" w:cs="Times New Roman"/>
          <w:color w:val="000000"/>
          <w:sz w:val="24"/>
          <w:szCs w:val="24"/>
        </w:rPr>
        <w:t>-</w:t>
      </w:r>
      <w:r w:rsidRPr="00D523C7">
        <w:rPr>
          <w:rFonts w:ascii="Times New Roman" w:hAnsi="Times New Roman" w:cs="Times New Roman"/>
          <w:color w:val="000000"/>
          <w:sz w:val="24"/>
          <w:szCs w:val="24"/>
        </w:rPr>
        <w:t>ФЗ "О порядке рассмотрения обращений граждан" ("Собрание законодательства Российской Федерации", 2006,</w:t>
      </w:r>
      <w:r w:rsidR="007C1322" w:rsidRPr="00D523C7">
        <w:rPr>
          <w:rFonts w:ascii="Times New Roman" w:hAnsi="Times New Roman" w:cs="Times New Roman"/>
          <w:color w:val="000000"/>
          <w:sz w:val="24"/>
          <w:szCs w:val="24"/>
        </w:rPr>
        <w:t>№ </w:t>
      </w:r>
      <w:r w:rsidRPr="00D523C7">
        <w:rPr>
          <w:rFonts w:ascii="Times New Roman" w:hAnsi="Times New Roman" w:cs="Times New Roman"/>
          <w:color w:val="000000"/>
          <w:sz w:val="24"/>
          <w:szCs w:val="24"/>
        </w:rPr>
        <w:t>19, ст. 2060);</w:t>
      </w:r>
    </w:p>
    <w:p w:rsidR="005F4659" w:rsidRPr="00D523C7" w:rsidRDefault="005F4659" w:rsidP="00D523C7">
      <w:pPr>
        <w:pStyle w:val="ConsPlusNormal"/>
        <w:widowControl/>
        <w:numPr>
          <w:ilvl w:val="0"/>
          <w:numId w:val="22"/>
        </w:numPr>
        <w:ind w:left="1418"/>
        <w:jc w:val="both"/>
        <w:rPr>
          <w:rFonts w:ascii="Times New Roman" w:hAnsi="Times New Roman" w:cs="Times New Roman"/>
          <w:color w:val="000000"/>
          <w:sz w:val="24"/>
          <w:szCs w:val="24"/>
        </w:rPr>
      </w:pPr>
      <w:r w:rsidRPr="00D523C7">
        <w:rPr>
          <w:rFonts w:ascii="Times New Roman" w:hAnsi="Times New Roman" w:cs="Times New Roman"/>
          <w:color w:val="000000"/>
          <w:sz w:val="24"/>
          <w:szCs w:val="24"/>
        </w:rPr>
        <w:t>Федеральный закон</w:t>
      </w:r>
      <w:r w:rsidR="007C1322" w:rsidRPr="00D523C7">
        <w:rPr>
          <w:rFonts w:ascii="Times New Roman" w:hAnsi="Times New Roman" w:cs="Times New Roman"/>
          <w:color w:val="000000"/>
          <w:sz w:val="24"/>
          <w:szCs w:val="24"/>
        </w:rPr>
        <w:t xml:space="preserve"> от </w:t>
      </w:r>
      <w:r w:rsidRPr="00D523C7">
        <w:rPr>
          <w:rFonts w:ascii="Times New Roman" w:hAnsi="Times New Roman" w:cs="Times New Roman"/>
          <w:color w:val="000000"/>
          <w:sz w:val="24"/>
          <w:szCs w:val="24"/>
        </w:rPr>
        <w:t xml:space="preserve">09.02.2009 </w:t>
      </w:r>
      <w:r w:rsidR="007C1322" w:rsidRPr="00D523C7">
        <w:rPr>
          <w:rFonts w:ascii="Times New Roman" w:hAnsi="Times New Roman" w:cs="Times New Roman"/>
          <w:color w:val="000000"/>
          <w:sz w:val="24"/>
          <w:szCs w:val="24"/>
        </w:rPr>
        <w:t>№ </w:t>
      </w:r>
      <w:r w:rsidRPr="00D523C7">
        <w:rPr>
          <w:rFonts w:ascii="Times New Roman" w:hAnsi="Times New Roman" w:cs="Times New Roman"/>
          <w:color w:val="000000"/>
          <w:sz w:val="24"/>
          <w:szCs w:val="24"/>
        </w:rPr>
        <w:t>8</w:t>
      </w:r>
      <w:r w:rsidR="00FF1B28" w:rsidRPr="00D523C7">
        <w:rPr>
          <w:rFonts w:ascii="Times New Roman" w:hAnsi="Times New Roman" w:cs="Times New Roman"/>
          <w:color w:val="000000"/>
          <w:sz w:val="24"/>
          <w:szCs w:val="24"/>
        </w:rPr>
        <w:t>-</w:t>
      </w:r>
      <w:r w:rsidRPr="00D523C7">
        <w:rPr>
          <w:rFonts w:ascii="Times New Roman" w:hAnsi="Times New Roman" w:cs="Times New Roman"/>
          <w:color w:val="000000"/>
          <w:sz w:val="24"/>
          <w:szCs w:val="24"/>
        </w:rPr>
        <w:t xml:space="preserve">ФЗ "Об обеспечении доступа к информации о деятельности государственных органов и органов местного самоуправления" ("Российская газета", </w:t>
      </w:r>
      <w:r w:rsidR="007C1322" w:rsidRPr="00D523C7">
        <w:rPr>
          <w:rFonts w:ascii="Times New Roman" w:hAnsi="Times New Roman" w:cs="Times New Roman"/>
          <w:color w:val="000000"/>
          <w:sz w:val="24"/>
          <w:szCs w:val="24"/>
        </w:rPr>
        <w:t>№ </w:t>
      </w:r>
      <w:r w:rsidRPr="00D523C7">
        <w:rPr>
          <w:rFonts w:ascii="Times New Roman" w:hAnsi="Times New Roman" w:cs="Times New Roman"/>
          <w:color w:val="000000"/>
          <w:sz w:val="24"/>
          <w:szCs w:val="24"/>
        </w:rPr>
        <w:t xml:space="preserve">25, 13.02.2009, "Собрание законодательства Российской Федерации", 16.02.2009, </w:t>
      </w:r>
      <w:r w:rsidR="007C1322" w:rsidRPr="00D523C7">
        <w:rPr>
          <w:rFonts w:ascii="Times New Roman" w:hAnsi="Times New Roman" w:cs="Times New Roman"/>
          <w:color w:val="000000"/>
          <w:sz w:val="24"/>
          <w:szCs w:val="24"/>
        </w:rPr>
        <w:t>№ </w:t>
      </w:r>
      <w:r w:rsidRPr="00D523C7">
        <w:rPr>
          <w:rFonts w:ascii="Times New Roman" w:hAnsi="Times New Roman" w:cs="Times New Roman"/>
          <w:color w:val="000000"/>
          <w:sz w:val="24"/>
          <w:szCs w:val="24"/>
        </w:rPr>
        <w:t>7, ст. 776, "Парламентская</w:t>
      </w:r>
      <w:r w:rsidRPr="007C1322">
        <w:rPr>
          <w:rFonts w:ascii="Times New Roman" w:hAnsi="Times New Roman" w:cs="Times New Roman"/>
          <w:color w:val="000000"/>
          <w:sz w:val="24"/>
          <w:szCs w:val="24"/>
        </w:rPr>
        <w:t xml:space="preserve"> </w:t>
      </w:r>
      <w:r w:rsidRPr="00D523C7">
        <w:rPr>
          <w:rFonts w:ascii="Times New Roman" w:hAnsi="Times New Roman" w:cs="Times New Roman"/>
          <w:color w:val="000000"/>
          <w:sz w:val="24"/>
          <w:szCs w:val="24"/>
        </w:rPr>
        <w:t xml:space="preserve">газета", </w:t>
      </w:r>
      <w:r w:rsidR="007C1322" w:rsidRPr="00D523C7">
        <w:rPr>
          <w:rFonts w:ascii="Times New Roman" w:hAnsi="Times New Roman" w:cs="Times New Roman"/>
          <w:color w:val="000000"/>
          <w:sz w:val="24"/>
          <w:szCs w:val="24"/>
        </w:rPr>
        <w:t>№ </w:t>
      </w:r>
      <w:r w:rsidRPr="00D523C7">
        <w:rPr>
          <w:rFonts w:ascii="Times New Roman" w:hAnsi="Times New Roman" w:cs="Times New Roman"/>
          <w:color w:val="000000"/>
          <w:sz w:val="24"/>
          <w:szCs w:val="24"/>
        </w:rPr>
        <w:t xml:space="preserve">8, 13 </w:t>
      </w:r>
      <w:r w:rsidR="00FF1B28" w:rsidRPr="00D523C7">
        <w:rPr>
          <w:rFonts w:ascii="Times New Roman" w:hAnsi="Times New Roman" w:cs="Times New Roman"/>
          <w:color w:val="000000"/>
          <w:sz w:val="24"/>
          <w:szCs w:val="24"/>
        </w:rPr>
        <w:t>-</w:t>
      </w:r>
      <w:r w:rsidRPr="00D523C7">
        <w:rPr>
          <w:rFonts w:ascii="Times New Roman" w:hAnsi="Times New Roman" w:cs="Times New Roman"/>
          <w:color w:val="000000"/>
          <w:sz w:val="24"/>
          <w:szCs w:val="24"/>
        </w:rPr>
        <w:t xml:space="preserve"> 19.02.2009);</w:t>
      </w:r>
    </w:p>
    <w:p w:rsidR="005F4659" w:rsidRPr="00D523C7" w:rsidRDefault="005F4659" w:rsidP="00D523C7">
      <w:pPr>
        <w:pStyle w:val="ConsPlusNormal"/>
        <w:widowControl/>
        <w:numPr>
          <w:ilvl w:val="0"/>
          <w:numId w:val="22"/>
        </w:numPr>
        <w:ind w:left="1418"/>
        <w:jc w:val="both"/>
        <w:rPr>
          <w:rFonts w:ascii="Times New Roman" w:hAnsi="Times New Roman" w:cs="Times New Roman"/>
          <w:color w:val="000000"/>
          <w:sz w:val="24"/>
          <w:szCs w:val="24"/>
        </w:rPr>
      </w:pPr>
      <w:r w:rsidRPr="00D523C7">
        <w:rPr>
          <w:rFonts w:ascii="Times New Roman" w:hAnsi="Times New Roman" w:cs="Times New Roman"/>
          <w:color w:val="000000"/>
          <w:sz w:val="24"/>
          <w:szCs w:val="24"/>
        </w:rPr>
        <w:t>Федеральный закон</w:t>
      </w:r>
      <w:r w:rsidR="007C1322" w:rsidRPr="00D523C7">
        <w:rPr>
          <w:rFonts w:ascii="Times New Roman" w:hAnsi="Times New Roman" w:cs="Times New Roman"/>
          <w:color w:val="000000"/>
          <w:sz w:val="24"/>
          <w:szCs w:val="24"/>
        </w:rPr>
        <w:t xml:space="preserve"> от </w:t>
      </w:r>
      <w:r w:rsidRPr="00D523C7">
        <w:rPr>
          <w:rFonts w:ascii="Times New Roman" w:hAnsi="Times New Roman" w:cs="Times New Roman"/>
          <w:color w:val="000000"/>
          <w:sz w:val="24"/>
          <w:szCs w:val="24"/>
        </w:rPr>
        <w:t xml:space="preserve">06.04.2011 </w:t>
      </w:r>
      <w:r w:rsidR="007C1322" w:rsidRPr="00D523C7">
        <w:rPr>
          <w:rFonts w:ascii="Times New Roman" w:hAnsi="Times New Roman" w:cs="Times New Roman"/>
          <w:color w:val="000000"/>
          <w:sz w:val="24"/>
          <w:szCs w:val="24"/>
        </w:rPr>
        <w:t>№ </w:t>
      </w:r>
      <w:r w:rsidRPr="00D523C7">
        <w:rPr>
          <w:rFonts w:ascii="Times New Roman" w:hAnsi="Times New Roman" w:cs="Times New Roman"/>
          <w:color w:val="000000"/>
          <w:sz w:val="24"/>
          <w:szCs w:val="24"/>
        </w:rPr>
        <w:t>63</w:t>
      </w:r>
      <w:r w:rsidR="00FF1B28" w:rsidRPr="00D523C7">
        <w:rPr>
          <w:rFonts w:ascii="Times New Roman" w:hAnsi="Times New Roman" w:cs="Times New Roman"/>
          <w:color w:val="000000"/>
          <w:sz w:val="24"/>
          <w:szCs w:val="24"/>
        </w:rPr>
        <w:t>-</w:t>
      </w:r>
      <w:r w:rsidRPr="00D523C7">
        <w:rPr>
          <w:rFonts w:ascii="Times New Roman" w:hAnsi="Times New Roman" w:cs="Times New Roman"/>
          <w:color w:val="000000"/>
          <w:sz w:val="24"/>
          <w:szCs w:val="24"/>
        </w:rPr>
        <w:t xml:space="preserve">ФЗ "Об электронной подписи" ("Российская газета", </w:t>
      </w:r>
      <w:r w:rsidR="007C1322" w:rsidRPr="00D523C7">
        <w:rPr>
          <w:rFonts w:ascii="Times New Roman" w:hAnsi="Times New Roman" w:cs="Times New Roman"/>
          <w:color w:val="000000"/>
          <w:sz w:val="24"/>
          <w:szCs w:val="24"/>
        </w:rPr>
        <w:t>№ </w:t>
      </w:r>
      <w:r w:rsidRPr="00D523C7">
        <w:rPr>
          <w:rFonts w:ascii="Times New Roman" w:hAnsi="Times New Roman" w:cs="Times New Roman"/>
          <w:color w:val="000000"/>
          <w:sz w:val="24"/>
          <w:szCs w:val="24"/>
        </w:rPr>
        <w:t xml:space="preserve">75, 08.04.2011, "Собрание законодательства РФ", 11.04.2011, </w:t>
      </w:r>
      <w:r w:rsidR="007C1322" w:rsidRPr="00D523C7">
        <w:rPr>
          <w:rFonts w:ascii="Times New Roman" w:hAnsi="Times New Roman" w:cs="Times New Roman"/>
          <w:color w:val="000000"/>
          <w:sz w:val="24"/>
          <w:szCs w:val="24"/>
        </w:rPr>
        <w:t>№ </w:t>
      </w:r>
      <w:r w:rsidRPr="00D523C7">
        <w:rPr>
          <w:rFonts w:ascii="Times New Roman" w:hAnsi="Times New Roman" w:cs="Times New Roman"/>
          <w:color w:val="000000"/>
          <w:sz w:val="24"/>
          <w:szCs w:val="24"/>
        </w:rPr>
        <w:t xml:space="preserve">15, ст. 2036, "Парламентская газета", </w:t>
      </w:r>
      <w:r w:rsidR="007C1322" w:rsidRPr="00D523C7">
        <w:rPr>
          <w:rFonts w:ascii="Times New Roman" w:hAnsi="Times New Roman" w:cs="Times New Roman"/>
          <w:color w:val="000000"/>
          <w:sz w:val="24"/>
          <w:szCs w:val="24"/>
        </w:rPr>
        <w:t>№ </w:t>
      </w:r>
      <w:r w:rsidRPr="00D523C7">
        <w:rPr>
          <w:rFonts w:ascii="Times New Roman" w:hAnsi="Times New Roman" w:cs="Times New Roman"/>
          <w:color w:val="000000"/>
          <w:sz w:val="24"/>
          <w:szCs w:val="24"/>
        </w:rPr>
        <w:t xml:space="preserve">17, 08 </w:t>
      </w:r>
      <w:r w:rsidR="00FF1B28" w:rsidRPr="00D523C7">
        <w:rPr>
          <w:rFonts w:ascii="Times New Roman" w:hAnsi="Times New Roman" w:cs="Times New Roman"/>
          <w:color w:val="000000"/>
          <w:sz w:val="24"/>
          <w:szCs w:val="24"/>
        </w:rPr>
        <w:t>-</w:t>
      </w:r>
      <w:r w:rsidRPr="00D523C7">
        <w:rPr>
          <w:rFonts w:ascii="Times New Roman" w:hAnsi="Times New Roman" w:cs="Times New Roman"/>
          <w:color w:val="000000"/>
          <w:sz w:val="24"/>
          <w:szCs w:val="24"/>
        </w:rPr>
        <w:t xml:space="preserve"> 14.04.2011);</w:t>
      </w:r>
    </w:p>
    <w:p w:rsidR="005F4659" w:rsidRPr="00D523C7" w:rsidRDefault="005F4659" w:rsidP="00D523C7">
      <w:pPr>
        <w:pStyle w:val="ConsPlusNormal"/>
        <w:widowControl/>
        <w:numPr>
          <w:ilvl w:val="0"/>
          <w:numId w:val="22"/>
        </w:numPr>
        <w:ind w:left="1418"/>
        <w:jc w:val="both"/>
        <w:rPr>
          <w:rFonts w:ascii="Times New Roman" w:hAnsi="Times New Roman" w:cs="Times New Roman"/>
          <w:color w:val="000000"/>
          <w:sz w:val="24"/>
          <w:szCs w:val="24"/>
        </w:rPr>
      </w:pPr>
      <w:r w:rsidRPr="00D523C7">
        <w:rPr>
          <w:rFonts w:ascii="Times New Roman" w:hAnsi="Times New Roman" w:cs="Times New Roman"/>
          <w:color w:val="000000"/>
          <w:sz w:val="24"/>
          <w:szCs w:val="24"/>
        </w:rPr>
        <w:t>Федеральный закон</w:t>
      </w:r>
      <w:r w:rsidR="007C1322" w:rsidRPr="00D523C7">
        <w:rPr>
          <w:rFonts w:ascii="Times New Roman" w:hAnsi="Times New Roman" w:cs="Times New Roman"/>
          <w:color w:val="000000"/>
          <w:sz w:val="24"/>
          <w:szCs w:val="24"/>
        </w:rPr>
        <w:t xml:space="preserve"> от </w:t>
      </w:r>
      <w:r w:rsidRPr="00D523C7">
        <w:rPr>
          <w:rFonts w:ascii="Times New Roman" w:hAnsi="Times New Roman" w:cs="Times New Roman"/>
          <w:color w:val="000000"/>
          <w:sz w:val="24"/>
          <w:szCs w:val="24"/>
        </w:rPr>
        <w:t xml:space="preserve">21.12.2021 </w:t>
      </w:r>
      <w:r w:rsidR="007C1322" w:rsidRPr="00D523C7">
        <w:rPr>
          <w:rFonts w:ascii="Times New Roman" w:hAnsi="Times New Roman" w:cs="Times New Roman"/>
          <w:color w:val="000000"/>
          <w:sz w:val="24"/>
          <w:szCs w:val="24"/>
        </w:rPr>
        <w:t>№ </w:t>
      </w:r>
      <w:r w:rsidRPr="00D523C7">
        <w:rPr>
          <w:rFonts w:ascii="Times New Roman" w:hAnsi="Times New Roman" w:cs="Times New Roman"/>
          <w:color w:val="000000"/>
          <w:sz w:val="24"/>
          <w:szCs w:val="24"/>
        </w:rPr>
        <w:t>414</w:t>
      </w:r>
      <w:r w:rsidR="00FF1B28" w:rsidRPr="00D523C7">
        <w:rPr>
          <w:rFonts w:ascii="Times New Roman" w:hAnsi="Times New Roman" w:cs="Times New Roman"/>
          <w:color w:val="000000"/>
          <w:sz w:val="24"/>
          <w:szCs w:val="24"/>
        </w:rPr>
        <w:t>-</w:t>
      </w:r>
      <w:r w:rsidRPr="00D523C7">
        <w:rPr>
          <w:rFonts w:ascii="Times New Roman" w:hAnsi="Times New Roman" w:cs="Times New Roman"/>
          <w:color w:val="000000"/>
          <w:sz w:val="24"/>
          <w:szCs w:val="24"/>
        </w:rPr>
        <w:t xml:space="preserve">ФЗ "Об общих принципах организации публичной власти в субъектах Российской Федерации" ("Российская газета", </w:t>
      </w:r>
      <w:r w:rsidR="007C1322" w:rsidRPr="00D523C7">
        <w:rPr>
          <w:rFonts w:ascii="Times New Roman" w:hAnsi="Times New Roman" w:cs="Times New Roman"/>
          <w:color w:val="000000"/>
          <w:sz w:val="24"/>
          <w:szCs w:val="24"/>
        </w:rPr>
        <w:t>№ </w:t>
      </w:r>
      <w:r w:rsidRPr="00D523C7">
        <w:rPr>
          <w:rFonts w:ascii="Times New Roman" w:hAnsi="Times New Roman" w:cs="Times New Roman"/>
          <w:color w:val="000000"/>
          <w:sz w:val="24"/>
          <w:szCs w:val="24"/>
        </w:rPr>
        <w:t xml:space="preserve">294, 27.12.2021, "Собрание законодательства РФ", 27.12.2021, </w:t>
      </w:r>
      <w:r w:rsidR="007C1322" w:rsidRPr="00D523C7">
        <w:rPr>
          <w:rFonts w:ascii="Times New Roman" w:hAnsi="Times New Roman" w:cs="Times New Roman"/>
          <w:color w:val="000000"/>
          <w:sz w:val="24"/>
          <w:szCs w:val="24"/>
        </w:rPr>
        <w:t>№ </w:t>
      </w:r>
      <w:r w:rsidRPr="00D523C7">
        <w:rPr>
          <w:rFonts w:ascii="Times New Roman" w:hAnsi="Times New Roman" w:cs="Times New Roman"/>
          <w:color w:val="000000"/>
          <w:sz w:val="24"/>
          <w:szCs w:val="24"/>
        </w:rPr>
        <w:t xml:space="preserve">52 (часть I), ст. 8973, "Парламентская газета", </w:t>
      </w:r>
      <w:r w:rsidR="007C1322" w:rsidRPr="00D523C7">
        <w:rPr>
          <w:rFonts w:ascii="Times New Roman" w:hAnsi="Times New Roman" w:cs="Times New Roman"/>
          <w:color w:val="000000"/>
          <w:sz w:val="24"/>
          <w:szCs w:val="24"/>
        </w:rPr>
        <w:t>№ </w:t>
      </w:r>
      <w:r w:rsidRPr="00D523C7">
        <w:rPr>
          <w:rFonts w:ascii="Times New Roman" w:hAnsi="Times New Roman" w:cs="Times New Roman"/>
          <w:color w:val="000000"/>
          <w:sz w:val="24"/>
          <w:szCs w:val="24"/>
        </w:rPr>
        <w:t>48cc, 28.12.2021);</w:t>
      </w:r>
    </w:p>
    <w:p w:rsidR="005F4659" w:rsidRPr="00D523C7" w:rsidRDefault="005F4659" w:rsidP="00D523C7">
      <w:pPr>
        <w:pStyle w:val="ConsPlusNormal"/>
        <w:widowControl/>
        <w:numPr>
          <w:ilvl w:val="0"/>
          <w:numId w:val="22"/>
        </w:numPr>
        <w:ind w:left="1418"/>
        <w:jc w:val="both"/>
        <w:rPr>
          <w:rFonts w:ascii="Times New Roman" w:hAnsi="Times New Roman" w:cs="Times New Roman"/>
          <w:color w:val="000000"/>
          <w:sz w:val="24"/>
          <w:szCs w:val="24"/>
        </w:rPr>
      </w:pPr>
      <w:r w:rsidRPr="00D523C7">
        <w:rPr>
          <w:rFonts w:ascii="Times New Roman" w:hAnsi="Times New Roman" w:cs="Times New Roman"/>
          <w:color w:val="000000"/>
          <w:sz w:val="24"/>
          <w:szCs w:val="24"/>
        </w:rPr>
        <w:t>постановление Правительства Российской Федерации</w:t>
      </w:r>
      <w:r w:rsidR="007C1322" w:rsidRPr="00D523C7">
        <w:rPr>
          <w:rFonts w:ascii="Times New Roman" w:hAnsi="Times New Roman" w:cs="Times New Roman"/>
          <w:color w:val="000000"/>
          <w:sz w:val="24"/>
          <w:szCs w:val="24"/>
        </w:rPr>
        <w:t xml:space="preserve"> от </w:t>
      </w:r>
      <w:r w:rsidRPr="00D523C7">
        <w:rPr>
          <w:rFonts w:ascii="Times New Roman" w:hAnsi="Times New Roman" w:cs="Times New Roman"/>
          <w:color w:val="000000"/>
          <w:sz w:val="24"/>
          <w:szCs w:val="24"/>
        </w:rPr>
        <w:t xml:space="preserve">27.09.2011 </w:t>
      </w:r>
      <w:r w:rsidR="007C1322" w:rsidRPr="00D523C7">
        <w:rPr>
          <w:rFonts w:ascii="Times New Roman" w:hAnsi="Times New Roman" w:cs="Times New Roman"/>
          <w:color w:val="000000"/>
          <w:sz w:val="24"/>
          <w:szCs w:val="24"/>
        </w:rPr>
        <w:t>№ </w:t>
      </w:r>
      <w:r w:rsidRPr="00D523C7">
        <w:rPr>
          <w:rFonts w:ascii="Times New Roman" w:hAnsi="Times New Roman" w:cs="Times New Roman"/>
          <w:color w:val="000000"/>
          <w:sz w:val="24"/>
          <w:szCs w:val="24"/>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w:t>
      </w:r>
      <w:r w:rsidR="00FF1B28" w:rsidRPr="00D523C7">
        <w:rPr>
          <w:rFonts w:ascii="Times New Roman" w:hAnsi="Times New Roman" w:cs="Times New Roman"/>
          <w:color w:val="000000"/>
          <w:sz w:val="24"/>
          <w:szCs w:val="24"/>
        </w:rPr>
        <w:t>-</w:t>
      </w:r>
      <w:r w:rsidRPr="00D523C7">
        <w:rPr>
          <w:rFonts w:ascii="Times New Roman" w:hAnsi="Times New Roman" w:cs="Times New Roman"/>
          <w:color w:val="000000"/>
          <w:sz w:val="24"/>
          <w:szCs w:val="24"/>
        </w:rPr>
        <w:t xml:space="preserve">правовыми компаниями" ("Собрание законодательства РФ", 03.10.2011, </w:t>
      </w:r>
      <w:r w:rsidR="007C1322" w:rsidRPr="00D523C7">
        <w:rPr>
          <w:rFonts w:ascii="Times New Roman" w:hAnsi="Times New Roman" w:cs="Times New Roman"/>
          <w:color w:val="000000"/>
          <w:sz w:val="24"/>
          <w:szCs w:val="24"/>
        </w:rPr>
        <w:t>№ </w:t>
      </w:r>
      <w:r w:rsidRPr="00D523C7">
        <w:rPr>
          <w:rFonts w:ascii="Times New Roman" w:hAnsi="Times New Roman" w:cs="Times New Roman"/>
          <w:color w:val="000000"/>
          <w:sz w:val="24"/>
          <w:szCs w:val="24"/>
        </w:rPr>
        <w:t xml:space="preserve">40, ст. 5559, "Российская газета", </w:t>
      </w:r>
      <w:r w:rsidR="007C1322" w:rsidRPr="00D523C7">
        <w:rPr>
          <w:rFonts w:ascii="Times New Roman" w:hAnsi="Times New Roman" w:cs="Times New Roman"/>
          <w:color w:val="000000"/>
          <w:sz w:val="24"/>
          <w:szCs w:val="24"/>
        </w:rPr>
        <w:t>№ </w:t>
      </w:r>
      <w:r w:rsidRPr="00D523C7">
        <w:rPr>
          <w:rFonts w:ascii="Times New Roman" w:hAnsi="Times New Roman" w:cs="Times New Roman"/>
          <w:color w:val="000000"/>
          <w:sz w:val="24"/>
          <w:szCs w:val="24"/>
        </w:rPr>
        <w:t>222,</w:t>
      </w:r>
      <w:r w:rsidRPr="007C1322">
        <w:rPr>
          <w:rFonts w:ascii="Times New Roman" w:hAnsi="Times New Roman" w:cs="Times New Roman"/>
          <w:color w:val="000000"/>
          <w:sz w:val="24"/>
          <w:szCs w:val="24"/>
        </w:rPr>
        <w:t xml:space="preserve"> </w:t>
      </w:r>
      <w:r w:rsidRPr="00D523C7">
        <w:rPr>
          <w:rFonts w:ascii="Times New Roman" w:hAnsi="Times New Roman" w:cs="Times New Roman"/>
          <w:color w:val="000000"/>
          <w:sz w:val="24"/>
          <w:szCs w:val="24"/>
        </w:rPr>
        <w:t>05.10.2011);</w:t>
      </w:r>
    </w:p>
    <w:p w:rsidR="005F4659" w:rsidRPr="00D523C7" w:rsidRDefault="005F4659" w:rsidP="00D523C7">
      <w:pPr>
        <w:pStyle w:val="ConsPlusNormal"/>
        <w:widowControl/>
        <w:numPr>
          <w:ilvl w:val="0"/>
          <w:numId w:val="22"/>
        </w:numPr>
        <w:ind w:left="1418"/>
        <w:jc w:val="both"/>
        <w:rPr>
          <w:rFonts w:ascii="Times New Roman" w:hAnsi="Times New Roman" w:cs="Times New Roman"/>
          <w:color w:val="000000"/>
          <w:sz w:val="24"/>
          <w:szCs w:val="24"/>
        </w:rPr>
      </w:pPr>
      <w:r w:rsidRPr="00D523C7">
        <w:rPr>
          <w:rFonts w:ascii="Times New Roman" w:hAnsi="Times New Roman" w:cs="Times New Roman"/>
          <w:color w:val="000000"/>
          <w:sz w:val="24"/>
          <w:szCs w:val="24"/>
        </w:rPr>
        <w:t>постановление Правительства Российской Федерации</w:t>
      </w:r>
      <w:r w:rsidR="007C1322" w:rsidRPr="00D523C7">
        <w:rPr>
          <w:rFonts w:ascii="Times New Roman" w:hAnsi="Times New Roman" w:cs="Times New Roman"/>
          <w:color w:val="000000"/>
          <w:sz w:val="24"/>
          <w:szCs w:val="24"/>
        </w:rPr>
        <w:t xml:space="preserve"> от </w:t>
      </w:r>
      <w:r w:rsidRPr="00D523C7">
        <w:rPr>
          <w:rFonts w:ascii="Times New Roman" w:hAnsi="Times New Roman" w:cs="Times New Roman"/>
          <w:color w:val="000000"/>
          <w:sz w:val="24"/>
          <w:szCs w:val="24"/>
        </w:rPr>
        <w:t xml:space="preserve">25.08.2012 </w:t>
      </w:r>
      <w:r w:rsidR="007C1322" w:rsidRPr="00D523C7">
        <w:rPr>
          <w:rFonts w:ascii="Times New Roman" w:hAnsi="Times New Roman" w:cs="Times New Roman"/>
          <w:color w:val="000000"/>
          <w:sz w:val="24"/>
          <w:szCs w:val="24"/>
        </w:rPr>
        <w:t>№ </w:t>
      </w:r>
      <w:r w:rsidRPr="00D523C7">
        <w:rPr>
          <w:rFonts w:ascii="Times New Roman" w:hAnsi="Times New Roman" w:cs="Times New Roman"/>
          <w:color w:val="000000"/>
          <w:sz w:val="24"/>
          <w:szCs w:val="24"/>
        </w:rPr>
        <w:t xml:space="preserve">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w:t>
      </w:r>
      <w:r w:rsidR="007C1322" w:rsidRPr="00D523C7">
        <w:rPr>
          <w:rFonts w:ascii="Times New Roman" w:hAnsi="Times New Roman" w:cs="Times New Roman"/>
          <w:color w:val="000000"/>
          <w:sz w:val="24"/>
          <w:szCs w:val="24"/>
        </w:rPr>
        <w:t>№ </w:t>
      </w:r>
      <w:r w:rsidRPr="00D523C7">
        <w:rPr>
          <w:rFonts w:ascii="Times New Roman" w:hAnsi="Times New Roman" w:cs="Times New Roman"/>
          <w:color w:val="000000"/>
          <w:sz w:val="24"/>
          <w:szCs w:val="24"/>
        </w:rPr>
        <w:t xml:space="preserve">200, 31.08.2012, "Собрание законодательства Российской Федерации", 03.09.2012, </w:t>
      </w:r>
      <w:r w:rsidR="007C1322" w:rsidRPr="00D523C7">
        <w:rPr>
          <w:rFonts w:ascii="Times New Roman" w:hAnsi="Times New Roman" w:cs="Times New Roman"/>
          <w:color w:val="000000"/>
          <w:sz w:val="24"/>
          <w:szCs w:val="24"/>
        </w:rPr>
        <w:t>№ </w:t>
      </w:r>
      <w:r w:rsidRPr="00D523C7">
        <w:rPr>
          <w:rFonts w:ascii="Times New Roman" w:hAnsi="Times New Roman" w:cs="Times New Roman"/>
          <w:color w:val="000000"/>
          <w:sz w:val="24"/>
          <w:szCs w:val="24"/>
        </w:rPr>
        <w:t>36, ст. 4903);</w:t>
      </w:r>
    </w:p>
    <w:p w:rsidR="005F4659" w:rsidRPr="00D523C7" w:rsidRDefault="005F4659" w:rsidP="00D523C7">
      <w:pPr>
        <w:pStyle w:val="ConsPlusNormal"/>
        <w:widowControl/>
        <w:numPr>
          <w:ilvl w:val="0"/>
          <w:numId w:val="22"/>
        </w:numPr>
        <w:ind w:left="1418"/>
        <w:jc w:val="both"/>
        <w:rPr>
          <w:rFonts w:ascii="Times New Roman" w:hAnsi="Times New Roman" w:cs="Times New Roman"/>
          <w:color w:val="000000"/>
          <w:sz w:val="24"/>
          <w:szCs w:val="24"/>
        </w:rPr>
      </w:pPr>
      <w:r w:rsidRPr="00D523C7">
        <w:rPr>
          <w:rFonts w:ascii="Times New Roman" w:hAnsi="Times New Roman" w:cs="Times New Roman"/>
          <w:color w:val="000000"/>
          <w:sz w:val="24"/>
          <w:szCs w:val="24"/>
        </w:rPr>
        <w:t>постановление Правительства Российской Федерации</w:t>
      </w:r>
      <w:r w:rsidR="007C1322" w:rsidRPr="00D523C7">
        <w:rPr>
          <w:rFonts w:ascii="Times New Roman" w:hAnsi="Times New Roman" w:cs="Times New Roman"/>
          <w:color w:val="000000"/>
          <w:sz w:val="24"/>
          <w:szCs w:val="24"/>
        </w:rPr>
        <w:t xml:space="preserve"> от </w:t>
      </w:r>
      <w:r w:rsidRPr="00D523C7">
        <w:rPr>
          <w:rFonts w:ascii="Times New Roman" w:hAnsi="Times New Roman" w:cs="Times New Roman"/>
          <w:color w:val="000000"/>
          <w:sz w:val="24"/>
          <w:szCs w:val="24"/>
        </w:rPr>
        <w:t xml:space="preserve">22.12.2012 </w:t>
      </w:r>
      <w:r w:rsidR="007C1322" w:rsidRPr="00D523C7">
        <w:rPr>
          <w:rFonts w:ascii="Times New Roman" w:hAnsi="Times New Roman" w:cs="Times New Roman"/>
          <w:color w:val="000000"/>
          <w:sz w:val="24"/>
          <w:szCs w:val="24"/>
        </w:rPr>
        <w:t>№ </w:t>
      </w:r>
      <w:r w:rsidRPr="00D523C7">
        <w:rPr>
          <w:rFonts w:ascii="Times New Roman" w:hAnsi="Times New Roman" w:cs="Times New Roman"/>
          <w:color w:val="000000"/>
          <w:sz w:val="24"/>
          <w:szCs w:val="24"/>
        </w:rPr>
        <w:t xml:space="preserve">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w:t>
      </w:r>
      <w:r w:rsidR="007C1322" w:rsidRPr="00D523C7">
        <w:rPr>
          <w:rFonts w:ascii="Times New Roman" w:hAnsi="Times New Roman" w:cs="Times New Roman"/>
          <w:color w:val="000000"/>
          <w:sz w:val="24"/>
          <w:szCs w:val="24"/>
        </w:rPr>
        <w:t>№ </w:t>
      </w:r>
      <w:r w:rsidRPr="00D523C7">
        <w:rPr>
          <w:rFonts w:ascii="Times New Roman" w:hAnsi="Times New Roman" w:cs="Times New Roman"/>
          <w:color w:val="000000"/>
          <w:sz w:val="24"/>
          <w:szCs w:val="24"/>
        </w:rPr>
        <w:t xml:space="preserve">303, 31.12.2012, "Собрание законодательства РФ", 31.12.2012, </w:t>
      </w:r>
      <w:r w:rsidR="007C1322" w:rsidRPr="00D523C7">
        <w:rPr>
          <w:rFonts w:ascii="Times New Roman" w:hAnsi="Times New Roman" w:cs="Times New Roman"/>
          <w:color w:val="000000"/>
          <w:sz w:val="24"/>
          <w:szCs w:val="24"/>
        </w:rPr>
        <w:t>№ </w:t>
      </w:r>
      <w:r w:rsidRPr="00D523C7">
        <w:rPr>
          <w:rFonts w:ascii="Times New Roman" w:hAnsi="Times New Roman" w:cs="Times New Roman"/>
          <w:color w:val="000000"/>
          <w:sz w:val="24"/>
          <w:szCs w:val="24"/>
        </w:rPr>
        <w:t>53 (ч. 2), ст. 7932);</w:t>
      </w:r>
    </w:p>
    <w:p w:rsidR="005F4659" w:rsidRPr="00D523C7" w:rsidRDefault="005F4659" w:rsidP="00D523C7">
      <w:pPr>
        <w:pStyle w:val="ConsPlusNormal"/>
        <w:widowControl/>
        <w:numPr>
          <w:ilvl w:val="0"/>
          <w:numId w:val="22"/>
        </w:numPr>
        <w:ind w:left="1418"/>
        <w:jc w:val="both"/>
        <w:rPr>
          <w:rFonts w:ascii="Times New Roman" w:hAnsi="Times New Roman" w:cs="Times New Roman"/>
          <w:color w:val="000000"/>
          <w:sz w:val="24"/>
          <w:szCs w:val="24"/>
        </w:rPr>
      </w:pPr>
      <w:r w:rsidRPr="00D523C7">
        <w:rPr>
          <w:rFonts w:ascii="Times New Roman" w:hAnsi="Times New Roman" w:cs="Times New Roman"/>
          <w:color w:val="000000"/>
          <w:sz w:val="24"/>
          <w:szCs w:val="24"/>
        </w:rPr>
        <w:t>постановление Правительства Российской Федерации</w:t>
      </w:r>
      <w:r w:rsidR="007C1322" w:rsidRPr="00D523C7">
        <w:rPr>
          <w:rFonts w:ascii="Times New Roman" w:hAnsi="Times New Roman" w:cs="Times New Roman"/>
          <w:color w:val="000000"/>
          <w:sz w:val="24"/>
          <w:szCs w:val="24"/>
        </w:rPr>
        <w:t xml:space="preserve"> от </w:t>
      </w:r>
      <w:r w:rsidRPr="00D523C7">
        <w:rPr>
          <w:rFonts w:ascii="Times New Roman" w:hAnsi="Times New Roman" w:cs="Times New Roman"/>
          <w:color w:val="000000"/>
          <w:sz w:val="24"/>
          <w:szCs w:val="24"/>
        </w:rPr>
        <w:t xml:space="preserve">25.01.2013 </w:t>
      </w:r>
      <w:r w:rsidR="007C1322" w:rsidRPr="00D523C7">
        <w:rPr>
          <w:rFonts w:ascii="Times New Roman" w:hAnsi="Times New Roman" w:cs="Times New Roman"/>
          <w:color w:val="000000"/>
          <w:sz w:val="24"/>
          <w:szCs w:val="24"/>
        </w:rPr>
        <w:t>№ </w:t>
      </w:r>
      <w:r w:rsidRPr="00D523C7">
        <w:rPr>
          <w:rFonts w:ascii="Times New Roman" w:hAnsi="Times New Roman" w:cs="Times New Roman"/>
          <w:color w:val="000000"/>
          <w:sz w:val="24"/>
          <w:szCs w:val="24"/>
        </w:rPr>
        <w:t xml:space="preserve">33 "Об использовании простой электронной подписи при оказании государственных и муниципальных услуг" ("Собрание законодательства РФ", 04.02.2013, </w:t>
      </w:r>
      <w:r w:rsidR="007C1322" w:rsidRPr="00D523C7">
        <w:rPr>
          <w:rFonts w:ascii="Times New Roman" w:hAnsi="Times New Roman" w:cs="Times New Roman"/>
          <w:color w:val="000000"/>
          <w:sz w:val="24"/>
          <w:szCs w:val="24"/>
        </w:rPr>
        <w:t>№ </w:t>
      </w:r>
      <w:r w:rsidRPr="00D523C7">
        <w:rPr>
          <w:rFonts w:ascii="Times New Roman" w:hAnsi="Times New Roman" w:cs="Times New Roman"/>
          <w:color w:val="000000"/>
          <w:sz w:val="24"/>
          <w:szCs w:val="24"/>
        </w:rPr>
        <w:t>5, ст. 377);</w:t>
      </w:r>
    </w:p>
    <w:p w:rsidR="005F4659" w:rsidRPr="00D523C7" w:rsidRDefault="005F4659" w:rsidP="00D523C7">
      <w:pPr>
        <w:pStyle w:val="ConsPlusNormal"/>
        <w:widowControl/>
        <w:numPr>
          <w:ilvl w:val="0"/>
          <w:numId w:val="22"/>
        </w:numPr>
        <w:ind w:left="1418"/>
        <w:jc w:val="both"/>
        <w:rPr>
          <w:rFonts w:ascii="Times New Roman" w:hAnsi="Times New Roman" w:cs="Times New Roman"/>
          <w:color w:val="000000"/>
          <w:sz w:val="24"/>
          <w:szCs w:val="24"/>
        </w:rPr>
      </w:pPr>
      <w:r w:rsidRPr="00D523C7">
        <w:rPr>
          <w:rFonts w:ascii="Times New Roman" w:hAnsi="Times New Roman" w:cs="Times New Roman"/>
          <w:color w:val="000000"/>
          <w:sz w:val="24"/>
          <w:szCs w:val="24"/>
        </w:rPr>
        <w:t>постановление Правительства РФ</w:t>
      </w:r>
      <w:r w:rsidR="007C1322" w:rsidRPr="00D523C7">
        <w:rPr>
          <w:rFonts w:ascii="Times New Roman" w:hAnsi="Times New Roman" w:cs="Times New Roman"/>
          <w:color w:val="000000"/>
          <w:sz w:val="24"/>
          <w:szCs w:val="24"/>
        </w:rPr>
        <w:t xml:space="preserve"> от </w:t>
      </w:r>
      <w:r w:rsidRPr="00D523C7">
        <w:rPr>
          <w:rFonts w:ascii="Times New Roman" w:hAnsi="Times New Roman" w:cs="Times New Roman"/>
          <w:color w:val="000000"/>
          <w:sz w:val="24"/>
          <w:szCs w:val="24"/>
        </w:rPr>
        <w:t xml:space="preserve">18.03.2015 </w:t>
      </w:r>
      <w:r w:rsidR="007C1322" w:rsidRPr="00D523C7">
        <w:rPr>
          <w:rFonts w:ascii="Times New Roman" w:hAnsi="Times New Roman" w:cs="Times New Roman"/>
          <w:color w:val="000000"/>
          <w:sz w:val="24"/>
          <w:szCs w:val="24"/>
        </w:rPr>
        <w:t>№ </w:t>
      </w:r>
      <w:r w:rsidRPr="00D523C7">
        <w:rPr>
          <w:rFonts w:ascii="Times New Roman" w:hAnsi="Times New Roman" w:cs="Times New Roman"/>
          <w:color w:val="000000"/>
          <w:sz w:val="24"/>
          <w:szCs w:val="24"/>
        </w:rPr>
        <w:t>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w:t>
      </w:r>
      <w:r w:rsidR="00FF1B28" w:rsidRPr="00D523C7">
        <w:rPr>
          <w:rFonts w:ascii="Times New Roman" w:hAnsi="Times New Roman" w:cs="Times New Roman"/>
          <w:color w:val="000000"/>
          <w:sz w:val="24"/>
          <w:szCs w:val="24"/>
        </w:rPr>
        <w:t>-</w:t>
      </w:r>
      <w:r w:rsidRPr="00D523C7">
        <w:rPr>
          <w:rFonts w:ascii="Times New Roman" w:hAnsi="Times New Roman" w:cs="Times New Roman"/>
          <w:color w:val="000000"/>
          <w:sz w:val="24"/>
          <w:szCs w:val="24"/>
        </w:rPr>
        <w:t xml:space="preserve">технологической и коммуникационной инфраструктуры, </w:t>
      </w:r>
      <w:r w:rsidRPr="00D523C7">
        <w:rPr>
          <w:rFonts w:ascii="Times New Roman" w:hAnsi="Times New Roman" w:cs="Times New Roman"/>
          <w:color w:val="000000"/>
          <w:sz w:val="24"/>
          <w:szCs w:val="24"/>
        </w:rPr>
        <w:lastRenderedPageBreak/>
        <w:t>документов, включая составление на бумажном носителе и заверение выписок из указанных информационных систем" (Официальный интернет</w:t>
      </w:r>
      <w:r w:rsidR="00FF1B28" w:rsidRPr="00D523C7">
        <w:rPr>
          <w:rFonts w:ascii="Times New Roman" w:hAnsi="Times New Roman" w:cs="Times New Roman"/>
          <w:color w:val="000000"/>
          <w:sz w:val="24"/>
          <w:szCs w:val="24"/>
        </w:rPr>
        <w:t>-</w:t>
      </w:r>
      <w:r w:rsidRPr="00D523C7">
        <w:rPr>
          <w:rFonts w:ascii="Times New Roman" w:hAnsi="Times New Roman" w:cs="Times New Roman"/>
          <w:color w:val="000000"/>
          <w:sz w:val="24"/>
          <w:szCs w:val="24"/>
        </w:rPr>
        <w:t xml:space="preserve">портал правовой информации http://www.pravo.gov.ru, 25.03.2015, "Собрание законодательства РФ", 30.03.2015, </w:t>
      </w:r>
      <w:r w:rsidR="007C1322" w:rsidRPr="00D523C7">
        <w:rPr>
          <w:rFonts w:ascii="Times New Roman" w:hAnsi="Times New Roman" w:cs="Times New Roman"/>
          <w:color w:val="000000"/>
          <w:sz w:val="24"/>
          <w:szCs w:val="24"/>
        </w:rPr>
        <w:t>№ </w:t>
      </w:r>
      <w:r w:rsidRPr="00D523C7">
        <w:rPr>
          <w:rFonts w:ascii="Times New Roman" w:hAnsi="Times New Roman" w:cs="Times New Roman"/>
          <w:color w:val="000000"/>
          <w:sz w:val="24"/>
          <w:szCs w:val="24"/>
        </w:rPr>
        <w:t>13, ст. 1936);</w:t>
      </w:r>
    </w:p>
    <w:p w:rsidR="00596357" w:rsidRDefault="005F4659" w:rsidP="00D523C7">
      <w:pPr>
        <w:pStyle w:val="ConsPlusNormal"/>
        <w:widowControl/>
        <w:numPr>
          <w:ilvl w:val="0"/>
          <w:numId w:val="22"/>
        </w:numPr>
        <w:ind w:left="1418"/>
        <w:jc w:val="both"/>
        <w:rPr>
          <w:rFonts w:ascii="Times New Roman" w:hAnsi="Times New Roman" w:cs="Times New Roman"/>
          <w:color w:val="000000"/>
          <w:sz w:val="24"/>
          <w:szCs w:val="24"/>
        </w:rPr>
      </w:pPr>
      <w:r w:rsidRPr="00D523C7">
        <w:rPr>
          <w:rFonts w:ascii="Times New Roman" w:hAnsi="Times New Roman" w:cs="Times New Roman"/>
          <w:color w:val="000000"/>
          <w:sz w:val="24"/>
          <w:szCs w:val="24"/>
        </w:rPr>
        <w:t>постановление Правительства Российской Федерации</w:t>
      </w:r>
      <w:r w:rsidR="007C1322" w:rsidRPr="00D523C7">
        <w:rPr>
          <w:rFonts w:ascii="Times New Roman" w:hAnsi="Times New Roman" w:cs="Times New Roman"/>
          <w:color w:val="000000"/>
          <w:sz w:val="24"/>
          <w:szCs w:val="24"/>
        </w:rPr>
        <w:t xml:space="preserve"> от </w:t>
      </w:r>
      <w:r w:rsidRPr="00D523C7">
        <w:rPr>
          <w:rFonts w:ascii="Times New Roman" w:hAnsi="Times New Roman" w:cs="Times New Roman"/>
          <w:color w:val="000000"/>
          <w:sz w:val="24"/>
          <w:szCs w:val="24"/>
        </w:rPr>
        <w:t xml:space="preserve">26.03.2016 </w:t>
      </w:r>
      <w:r w:rsidR="007C1322" w:rsidRPr="00D523C7">
        <w:rPr>
          <w:rFonts w:ascii="Times New Roman" w:hAnsi="Times New Roman" w:cs="Times New Roman"/>
          <w:color w:val="000000"/>
          <w:sz w:val="24"/>
          <w:szCs w:val="24"/>
        </w:rPr>
        <w:t>№ </w:t>
      </w:r>
      <w:r w:rsidRPr="00D523C7">
        <w:rPr>
          <w:rFonts w:ascii="Times New Roman" w:hAnsi="Times New Roman" w:cs="Times New Roman"/>
          <w:color w:val="000000"/>
          <w:sz w:val="24"/>
          <w:szCs w:val="24"/>
        </w:rPr>
        <w:t>236</w:t>
      </w:r>
      <w:r w:rsidRPr="007C1322">
        <w:rPr>
          <w:rFonts w:ascii="Times New Roman" w:hAnsi="Times New Roman" w:cs="Times New Roman"/>
          <w:color w:val="000000"/>
          <w:sz w:val="24"/>
          <w:szCs w:val="24"/>
        </w:rPr>
        <w:t xml:space="preserve"> </w:t>
      </w:r>
      <w:r w:rsidRPr="00D523C7">
        <w:rPr>
          <w:rFonts w:ascii="Times New Roman" w:hAnsi="Times New Roman" w:cs="Times New Roman"/>
          <w:color w:val="000000"/>
          <w:sz w:val="24"/>
          <w:szCs w:val="24"/>
        </w:rPr>
        <w:t>"О требованиях к предоставлению в электронной форме государственных и муниципальных услуг" (Официальный интернет</w:t>
      </w:r>
      <w:r w:rsidR="00FF1B28" w:rsidRPr="00D523C7">
        <w:rPr>
          <w:rFonts w:ascii="Times New Roman" w:hAnsi="Times New Roman" w:cs="Times New Roman"/>
          <w:color w:val="000000"/>
          <w:sz w:val="24"/>
          <w:szCs w:val="24"/>
        </w:rPr>
        <w:t>-</w:t>
      </w:r>
      <w:r w:rsidRPr="00D523C7">
        <w:rPr>
          <w:rFonts w:ascii="Times New Roman" w:hAnsi="Times New Roman" w:cs="Times New Roman"/>
          <w:color w:val="000000"/>
          <w:sz w:val="24"/>
          <w:szCs w:val="24"/>
        </w:rPr>
        <w:t>портал правовой информации http://www.pravo.gov.ru, 05.04.2016,</w:t>
      </w:r>
      <w:r w:rsidR="007A7353" w:rsidRPr="00D523C7">
        <w:rPr>
          <w:rFonts w:ascii="Times New Roman" w:hAnsi="Times New Roman" w:cs="Times New Roman"/>
          <w:color w:val="000000"/>
          <w:sz w:val="24"/>
          <w:szCs w:val="24"/>
        </w:rPr>
        <w:t xml:space="preserve"> </w:t>
      </w:r>
      <w:r w:rsidRPr="00D523C7">
        <w:rPr>
          <w:rFonts w:ascii="Times New Roman" w:hAnsi="Times New Roman" w:cs="Times New Roman"/>
          <w:color w:val="000000"/>
          <w:sz w:val="24"/>
          <w:szCs w:val="24"/>
        </w:rPr>
        <w:t>"Российская</w:t>
      </w:r>
      <w:r w:rsidR="007A7353" w:rsidRPr="00D523C7">
        <w:rPr>
          <w:rFonts w:ascii="Times New Roman" w:hAnsi="Times New Roman" w:cs="Times New Roman"/>
          <w:color w:val="000000"/>
          <w:sz w:val="24"/>
          <w:szCs w:val="24"/>
        </w:rPr>
        <w:t xml:space="preserve"> </w:t>
      </w:r>
      <w:r w:rsidRPr="00D523C7">
        <w:rPr>
          <w:rFonts w:ascii="Times New Roman" w:hAnsi="Times New Roman" w:cs="Times New Roman"/>
          <w:color w:val="000000"/>
          <w:sz w:val="24"/>
          <w:szCs w:val="24"/>
        </w:rPr>
        <w:t>газета",</w:t>
      </w:r>
      <w:r w:rsidR="007A7353" w:rsidRPr="00D523C7">
        <w:rPr>
          <w:rFonts w:ascii="Times New Roman" w:hAnsi="Times New Roman" w:cs="Times New Roman"/>
          <w:color w:val="000000"/>
          <w:sz w:val="24"/>
          <w:szCs w:val="24"/>
        </w:rPr>
        <w:t xml:space="preserve"> </w:t>
      </w:r>
      <w:r w:rsidR="007C1322" w:rsidRPr="00D523C7">
        <w:rPr>
          <w:rFonts w:ascii="Times New Roman" w:hAnsi="Times New Roman" w:cs="Times New Roman"/>
          <w:color w:val="000000"/>
          <w:sz w:val="24"/>
          <w:szCs w:val="24"/>
        </w:rPr>
        <w:t>№ </w:t>
      </w:r>
      <w:r w:rsidRPr="00D523C7">
        <w:rPr>
          <w:rFonts w:ascii="Times New Roman" w:hAnsi="Times New Roman" w:cs="Times New Roman"/>
          <w:color w:val="000000"/>
          <w:sz w:val="24"/>
          <w:szCs w:val="24"/>
        </w:rPr>
        <w:t>75, 08.04.2016,</w:t>
      </w:r>
      <w:r w:rsidRPr="007C1322">
        <w:rPr>
          <w:rFonts w:ascii="Times New Roman" w:hAnsi="Times New Roman" w:cs="Times New Roman"/>
          <w:color w:val="000000"/>
          <w:sz w:val="24"/>
          <w:szCs w:val="24"/>
        </w:rPr>
        <w:t xml:space="preserve"> </w:t>
      </w:r>
      <w:r w:rsidRPr="00D523C7">
        <w:rPr>
          <w:rFonts w:ascii="Times New Roman" w:hAnsi="Times New Roman" w:cs="Times New Roman"/>
          <w:color w:val="000000"/>
          <w:sz w:val="24"/>
          <w:szCs w:val="24"/>
        </w:rPr>
        <w:t xml:space="preserve">"Собрание законодательства Российской Федерации", 11.04.2016, </w:t>
      </w:r>
      <w:r w:rsidR="007C1322" w:rsidRPr="00D523C7">
        <w:rPr>
          <w:rFonts w:ascii="Times New Roman" w:hAnsi="Times New Roman" w:cs="Times New Roman"/>
          <w:color w:val="000000"/>
          <w:sz w:val="24"/>
          <w:szCs w:val="24"/>
        </w:rPr>
        <w:t>№ </w:t>
      </w:r>
      <w:r w:rsidRPr="00D523C7">
        <w:rPr>
          <w:rFonts w:ascii="Times New Roman" w:hAnsi="Times New Roman" w:cs="Times New Roman"/>
          <w:color w:val="000000"/>
          <w:sz w:val="24"/>
          <w:szCs w:val="24"/>
        </w:rPr>
        <w:t xml:space="preserve">15, ст. 2084); </w:t>
      </w:r>
    </w:p>
    <w:p w:rsidR="007A7353" w:rsidRPr="00D523C7" w:rsidRDefault="005F4659" w:rsidP="00D523C7">
      <w:pPr>
        <w:pStyle w:val="ConsPlusNormal"/>
        <w:widowControl/>
        <w:numPr>
          <w:ilvl w:val="0"/>
          <w:numId w:val="22"/>
        </w:numPr>
        <w:ind w:left="1418"/>
        <w:jc w:val="both"/>
        <w:rPr>
          <w:rFonts w:ascii="Times New Roman" w:hAnsi="Times New Roman" w:cs="Times New Roman"/>
          <w:color w:val="000000"/>
          <w:sz w:val="24"/>
          <w:szCs w:val="24"/>
        </w:rPr>
      </w:pPr>
      <w:r w:rsidRPr="00D523C7">
        <w:rPr>
          <w:rFonts w:ascii="Times New Roman" w:hAnsi="Times New Roman" w:cs="Times New Roman"/>
          <w:color w:val="000000"/>
          <w:sz w:val="24"/>
          <w:szCs w:val="24"/>
        </w:rPr>
        <w:t>Закон Волгоградской области</w:t>
      </w:r>
      <w:r w:rsidR="007C1322" w:rsidRPr="00D523C7">
        <w:rPr>
          <w:rFonts w:ascii="Times New Roman" w:hAnsi="Times New Roman" w:cs="Times New Roman"/>
          <w:color w:val="000000"/>
          <w:sz w:val="24"/>
          <w:szCs w:val="24"/>
        </w:rPr>
        <w:t xml:space="preserve"> от </w:t>
      </w:r>
      <w:r w:rsidRPr="00D523C7">
        <w:rPr>
          <w:rFonts w:ascii="Times New Roman" w:hAnsi="Times New Roman" w:cs="Times New Roman"/>
          <w:color w:val="000000"/>
          <w:sz w:val="24"/>
          <w:szCs w:val="24"/>
        </w:rPr>
        <w:t xml:space="preserve">31.12.2015 </w:t>
      </w:r>
      <w:r w:rsidR="007C1322" w:rsidRPr="00D523C7">
        <w:rPr>
          <w:rFonts w:ascii="Times New Roman" w:hAnsi="Times New Roman" w:cs="Times New Roman"/>
          <w:color w:val="000000"/>
          <w:sz w:val="24"/>
          <w:szCs w:val="24"/>
        </w:rPr>
        <w:t>№ </w:t>
      </w:r>
      <w:r w:rsidRPr="00D523C7">
        <w:rPr>
          <w:rFonts w:ascii="Times New Roman" w:hAnsi="Times New Roman" w:cs="Times New Roman"/>
          <w:color w:val="000000"/>
          <w:sz w:val="24"/>
          <w:szCs w:val="24"/>
        </w:rPr>
        <w:t>246</w:t>
      </w:r>
      <w:r w:rsidR="00FF1B28" w:rsidRPr="00D523C7">
        <w:rPr>
          <w:rFonts w:ascii="Times New Roman" w:hAnsi="Times New Roman" w:cs="Times New Roman"/>
          <w:color w:val="000000"/>
          <w:sz w:val="24"/>
          <w:szCs w:val="24"/>
        </w:rPr>
        <w:t>-</w:t>
      </w:r>
      <w:r w:rsidRPr="00D523C7">
        <w:rPr>
          <w:rFonts w:ascii="Times New Roman" w:hAnsi="Times New Roman" w:cs="Times New Roman"/>
          <w:color w:val="000000"/>
          <w:sz w:val="24"/>
          <w:szCs w:val="24"/>
        </w:rPr>
        <w:t>ОД "Социальный кодекс</w:t>
      </w:r>
      <w:r w:rsidRPr="007C1322">
        <w:rPr>
          <w:rFonts w:ascii="Times New Roman" w:hAnsi="Times New Roman" w:cs="Times New Roman"/>
          <w:color w:val="000000"/>
          <w:sz w:val="24"/>
          <w:szCs w:val="24"/>
        </w:rPr>
        <w:t xml:space="preserve"> </w:t>
      </w:r>
      <w:r w:rsidRPr="00D523C7">
        <w:rPr>
          <w:rFonts w:ascii="Times New Roman" w:hAnsi="Times New Roman" w:cs="Times New Roman"/>
          <w:color w:val="000000"/>
          <w:sz w:val="24"/>
          <w:szCs w:val="24"/>
        </w:rPr>
        <w:t xml:space="preserve">Волгоградской области" ("Волгоградская правда", </w:t>
      </w:r>
      <w:r w:rsidR="007C1322" w:rsidRPr="00D523C7">
        <w:rPr>
          <w:rFonts w:ascii="Times New Roman" w:hAnsi="Times New Roman" w:cs="Times New Roman"/>
          <w:color w:val="000000"/>
          <w:sz w:val="24"/>
          <w:szCs w:val="24"/>
        </w:rPr>
        <w:t>№ </w:t>
      </w:r>
      <w:r w:rsidRPr="00D523C7">
        <w:rPr>
          <w:rFonts w:ascii="Times New Roman" w:hAnsi="Times New Roman" w:cs="Times New Roman"/>
          <w:color w:val="000000"/>
          <w:sz w:val="24"/>
          <w:szCs w:val="24"/>
        </w:rPr>
        <w:t>6, 19.01.2016, Официальный интернет</w:t>
      </w:r>
      <w:r w:rsidR="00FF1B28" w:rsidRPr="00D523C7">
        <w:rPr>
          <w:rFonts w:ascii="Times New Roman" w:hAnsi="Times New Roman" w:cs="Times New Roman"/>
          <w:color w:val="000000"/>
          <w:sz w:val="24"/>
          <w:szCs w:val="24"/>
        </w:rPr>
        <w:t>-</w:t>
      </w:r>
      <w:r w:rsidRPr="00D523C7">
        <w:rPr>
          <w:rFonts w:ascii="Times New Roman" w:hAnsi="Times New Roman" w:cs="Times New Roman"/>
          <w:color w:val="000000"/>
          <w:sz w:val="24"/>
          <w:szCs w:val="24"/>
        </w:rPr>
        <w:t>портал правовой информации http://www.pravo.gov.ru, 04.01.2016);</w:t>
      </w:r>
    </w:p>
    <w:p w:rsidR="005F4659" w:rsidRPr="00D523C7" w:rsidRDefault="005F4659" w:rsidP="00D523C7">
      <w:pPr>
        <w:pStyle w:val="ConsPlusNormal"/>
        <w:widowControl/>
        <w:numPr>
          <w:ilvl w:val="0"/>
          <w:numId w:val="22"/>
        </w:numPr>
        <w:ind w:left="1418"/>
        <w:jc w:val="both"/>
        <w:rPr>
          <w:rFonts w:ascii="Times New Roman" w:hAnsi="Times New Roman" w:cs="Times New Roman"/>
          <w:color w:val="000000"/>
          <w:sz w:val="24"/>
          <w:szCs w:val="24"/>
        </w:rPr>
      </w:pPr>
      <w:r w:rsidRPr="00D523C7">
        <w:rPr>
          <w:rFonts w:ascii="Times New Roman" w:hAnsi="Times New Roman" w:cs="Times New Roman"/>
          <w:color w:val="000000"/>
          <w:sz w:val="24"/>
          <w:szCs w:val="24"/>
        </w:rPr>
        <w:t>Закон Волгоградской области</w:t>
      </w:r>
      <w:r w:rsidR="007C1322" w:rsidRPr="00D523C7">
        <w:rPr>
          <w:rFonts w:ascii="Times New Roman" w:hAnsi="Times New Roman" w:cs="Times New Roman"/>
          <w:color w:val="000000"/>
          <w:sz w:val="24"/>
          <w:szCs w:val="24"/>
        </w:rPr>
        <w:t xml:space="preserve"> от </w:t>
      </w:r>
      <w:r w:rsidRPr="00D523C7">
        <w:rPr>
          <w:rFonts w:ascii="Times New Roman" w:hAnsi="Times New Roman" w:cs="Times New Roman"/>
          <w:color w:val="000000"/>
          <w:sz w:val="24"/>
          <w:szCs w:val="24"/>
        </w:rPr>
        <w:t xml:space="preserve">01.11.2007 </w:t>
      </w:r>
      <w:r w:rsidR="007C1322" w:rsidRPr="00D523C7">
        <w:rPr>
          <w:rFonts w:ascii="Times New Roman" w:hAnsi="Times New Roman" w:cs="Times New Roman"/>
          <w:color w:val="000000"/>
          <w:sz w:val="24"/>
          <w:szCs w:val="24"/>
        </w:rPr>
        <w:t>№ </w:t>
      </w:r>
      <w:r w:rsidRPr="00D523C7">
        <w:rPr>
          <w:rFonts w:ascii="Times New Roman" w:hAnsi="Times New Roman" w:cs="Times New Roman"/>
          <w:color w:val="000000"/>
          <w:sz w:val="24"/>
          <w:szCs w:val="24"/>
        </w:rPr>
        <w:t>1536</w:t>
      </w:r>
      <w:r w:rsidR="00FF1B28" w:rsidRPr="00D523C7">
        <w:rPr>
          <w:rFonts w:ascii="Times New Roman" w:hAnsi="Times New Roman" w:cs="Times New Roman"/>
          <w:color w:val="000000"/>
          <w:sz w:val="24"/>
          <w:szCs w:val="24"/>
        </w:rPr>
        <w:t>-</w:t>
      </w:r>
      <w:r w:rsidRPr="00D523C7">
        <w:rPr>
          <w:rFonts w:ascii="Times New Roman" w:hAnsi="Times New Roman" w:cs="Times New Roman"/>
          <w:color w:val="000000"/>
          <w:sz w:val="24"/>
          <w:szCs w:val="24"/>
        </w:rPr>
        <w:t xml:space="preserve">ОД "О наделении органов местного самоуправления государственными полномочиями по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("Волгоградская правда", </w:t>
      </w:r>
      <w:r w:rsidR="007C1322" w:rsidRPr="00D523C7">
        <w:rPr>
          <w:rFonts w:ascii="Times New Roman" w:hAnsi="Times New Roman" w:cs="Times New Roman"/>
          <w:color w:val="000000"/>
          <w:sz w:val="24"/>
          <w:szCs w:val="24"/>
        </w:rPr>
        <w:t>№ </w:t>
      </w:r>
      <w:r w:rsidRPr="00D523C7">
        <w:rPr>
          <w:rFonts w:ascii="Times New Roman" w:hAnsi="Times New Roman" w:cs="Times New Roman"/>
          <w:color w:val="000000"/>
          <w:sz w:val="24"/>
          <w:szCs w:val="24"/>
        </w:rPr>
        <w:t>209, 07.11.2007);</w:t>
      </w:r>
    </w:p>
    <w:p w:rsidR="005F4659" w:rsidRPr="00D523C7" w:rsidRDefault="005F4659" w:rsidP="00D523C7">
      <w:pPr>
        <w:pStyle w:val="ConsPlusNormal"/>
        <w:widowControl/>
        <w:numPr>
          <w:ilvl w:val="0"/>
          <w:numId w:val="22"/>
        </w:numPr>
        <w:ind w:left="1418"/>
        <w:jc w:val="both"/>
        <w:rPr>
          <w:rFonts w:ascii="Times New Roman" w:hAnsi="Times New Roman" w:cs="Times New Roman"/>
          <w:color w:val="000000"/>
          <w:sz w:val="24"/>
          <w:szCs w:val="24"/>
        </w:rPr>
      </w:pPr>
      <w:r w:rsidRPr="00D523C7">
        <w:rPr>
          <w:rFonts w:ascii="Times New Roman" w:hAnsi="Times New Roman" w:cs="Times New Roman"/>
          <w:color w:val="000000"/>
          <w:sz w:val="24"/>
          <w:szCs w:val="24"/>
        </w:rPr>
        <w:t>постановление Администрации Волгоградской области</w:t>
      </w:r>
      <w:r w:rsidR="007C1322" w:rsidRPr="00D523C7">
        <w:rPr>
          <w:rFonts w:ascii="Times New Roman" w:hAnsi="Times New Roman" w:cs="Times New Roman"/>
          <w:color w:val="000000"/>
          <w:sz w:val="24"/>
          <w:szCs w:val="24"/>
        </w:rPr>
        <w:t xml:space="preserve"> от </w:t>
      </w:r>
      <w:r w:rsidRPr="00D523C7">
        <w:rPr>
          <w:rFonts w:ascii="Times New Roman" w:hAnsi="Times New Roman" w:cs="Times New Roman"/>
          <w:color w:val="000000"/>
          <w:sz w:val="24"/>
          <w:szCs w:val="24"/>
        </w:rPr>
        <w:t xml:space="preserve">15.03.2010 </w:t>
      </w:r>
      <w:r w:rsidR="007C1322" w:rsidRPr="00D523C7">
        <w:rPr>
          <w:rFonts w:ascii="Times New Roman" w:hAnsi="Times New Roman" w:cs="Times New Roman"/>
          <w:color w:val="000000"/>
          <w:sz w:val="24"/>
          <w:szCs w:val="24"/>
        </w:rPr>
        <w:t>№ </w:t>
      </w:r>
      <w:r w:rsidRPr="00D523C7">
        <w:rPr>
          <w:rFonts w:ascii="Times New Roman" w:hAnsi="Times New Roman" w:cs="Times New Roman"/>
          <w:color w:val="000000"/>
          <w:sz w:val="24"/>
          <w:szCs w:val="24"/>
        </w:rPr>
        <w:t>57</w:t>
      </w:r>
      <w:r w:rsidR="00FF1B28" w:rsidRPr="00D523C7">
        <w:rPr>
          <w:rFonts w:ascii="Times New Roman" w:hAnsi="Times New Roman" w:cs="Times New Roman"/>
          <w:color w:val="000000"/>
          <w:sz w:val="24"/>
          <w:szCs w:val="24"/>
        </w:rPr>
        <w:t>-</w:t>
      </w:r>
      <w:r w:rsidRPr="00D523C7">
        <w:rPr>
          <w:rFonts w:ascii="Times New Roman" w:hAnsi="Times New Roman" w:cs="Times New Roman"/>
          <w:color w:val="000000"/>
          <w:sz w:val="24"/>
          <w:szCs w:val="24"/>
        </w:rPr>
        <w:t>п "Об утверждении Порядка расходования и учета субвенций из областного бюджета на выплату компенсации части родител</w:t>
      </w:r>
      <w:r w:rsidR="00FF1B28" w:rsidRPr="007C1322">
        <w:rPr>
          <w:rFonts w:ascii="Times New Roman" w:hAnsi="Times New Roman" w:cs="Times New Roman"/>
          <w:color w:val="000000"/>
          <w:sz w:val="24"/>
          <w:szCs w:val="24"/>
        </w:rPr>
        <w:t>ьской</w:t>
      </w:r>
      <w:r w:rsidRPr="00D523C7">
        <w:rPr>
          <w:rFonts w:ascii="Times New Roman" w:hAnsi="Times New Roman" w:cs="Times New Roman"/>
          <w:color w:val="000000"/>
          <w:sz w:val="24"/>
          <w:szCs w:val="24"/>
        </w:rPr>
        <w:t xml:space="preserve"> платы за присмотр и уход за детьми в образовательных организациях, реализующих образовательную программу дошкольного образования, находящихся на территории Волгоградской области, Порядка обращения за получением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находящихся на территории Волгоградской области, и ее выплаты и Порядка определения ежемесячного среднего размера родительской платы за присмотр и уход за детьми в государственных и муниципальных образовательных организациях Волгоградской области, реализующих образовательную программу дошкольного образования" ("Волгоградская правда", 24.03.2010, </w:t>
      </w:r>
      <w:r w:rsidR="007C1322" w:rsidRPr="00D523C7">
        <w:rPr>
          <w:rFonts w:ascii="Times New Roman" w:hAnsi="Times New Roman" w:cs="Times New Roman"/>
          <w:color w:val="000000"/>
          <w:sz w:val="24"/>
          <w:szCs w:val="24"/>
        </w:rPr>
        <w:t>№ </w:t>
      </w:r>
      <w:r w:rsidRPr="00D523C7">
        <w:rPr>
          <w:rFonts w:ascii="Times New Roman" w:hAnsi="Times New Roman" w:cs="Times New Roman"/>
          <w:color w:val="000000"/>
          <w:sz w:val="24"/>
          <w:szCs w:val="24"/>
        </w:rPr>
        <w:t>51);</w:t>
      </w:r>
    </w:p>
    <w:p w:rsidR="005F4659" w:rsidRPr="00D523C7" w:rsidRDefault="005F4659" w:rsidP="00D523C7">
      <w:pPr>
        <w:pStyle w:val="ConsPlusNormal"/>
        <w:widowControl/>
        <w:numPr>
          <w:ilvl w:val="0"/>
          <w:numId w:val="22"/>
        </w:numPr>
        <w:ind w:left="1418"/>
        <w:jc w:val="both"/>
        <w:rPr>
          <w:rFonts w:ascii="Times New Roman" w:hAnsi="Times New Roman" w:cs="Times New Roman"/>
          <w:color w:val="000000"/>
          <w:sz w:val="24"/>
          <w:szCs w:val="24"/>
        </w:rPr>
      </w:pPr>
      <w:r w:rsidRPr="00D523C7">
        <w:rPr>
          <w:rFonts w:ascii="Times New Roman" w:hAnsi="Times New Roman" w:cs="Times New Roman"/>
          <w:color w:val="000000"/>
          <w:sz w:val="24"/>
          <w:szCs w:val="24"/>
        </w:rPr>
        <w:t>постановление Администрации Волгоградской области</w:t>
      </w:r>
      <w:r w:rsidR="007C1322" w:rsidRPr="00D523C7">
        <w:rPr>
          <w:rFonts w:ascii="Times New Roman" w:hAnsi="Times New Roman" w:cs="Times New Roman"/>
          <w:color w:val="000000"/>
          <w:sz w:val="24"/>
          <w:szCs w:val="24"/>
        </w:rPr>
        <w:t xml:space="preserve"> от </w:t>
      </w:r>
      <w:r w:rsidRPr="00D523C7">
        <w:rPr>
          <w:rFonts w:ascii="Times New Roman" w:hAnsi="Times New Roman" w:cs="Times New Roman"/>
          <w:color w:val="000000"/>
          <w:sz w:val="24"/>
          <w:szCs w:val="24"/>
        </w:rPr>
        <w:t xml:space="preserve">25.07.2011 </w:t>
      </w:r>
      <w:r w:rsidR="007C1322" w:rsidRPr="00D523C7">
        <w:rPr>
          <w:rFonts w:ascii="Times New Roman" w:hAnsi="Times New Roman" w:cs="Times New Roman"/>
          <w:color w:val="000000"/>
          <w:sz w:val="24"/>
          <w:szCs w:val="24"/>
        </w:rPr>
        <w:t>№ </w:t>
      </w:r>
      <w:r w:rsidRPr="00D523C7">
        <w:rPr>
          <w:rFonts w:ascii="Times New Roman" w:hAnsi="Times New Roman" w:cs="Times New Roman"/>
          <w:color w:val="000000"/>
          <w:sz w:val="24"/>
          <w:szCs w:val="24"/>
        </w:rPr>
        <w:t>369</w:t>
      </w:r>
      <w:r w:rsidR="00FF1B28" w:rsidRPr="00D523C7">
        <w:rPr>
          <w:rFonts w:ascii="Times New Roman" w:hAnsi="Times New Roman" w:cs="Times New Roman"/>
          <w:color w:val="000000"/>
          <w:sz w:val="24"/>
          <w:szCs w:val="24"/>
        </w:rPr>
        <w:t>-</w:t>
      </w:r>
      <w:r w:rsidRPr="00D523C7">
        <w:rPr>
          <w:rFonts w:ascii="Times New Roman" w:hAnsi="Times New Roman" w:cs="Times New Roman"/>
          <w:color w:val="000000"/>
          <w:sz w:val="24"/>
          <w:szCs w:val="24"/>
        </w:rPr>
        <w:t>п</w:t>
      </w:r>
      <w:r w:rsidRPr="007C1322">
        <w:rPr>
          <w:rFonts w:ascii="Times New Roman" w:hAnsi="Times New Roman" w:cs="Times New Roman"/>
          <w:color w:val="000000"/>
          <w:sz w:val="24"/>
          <w:szCs w:val="24"/>
        </w:rPr>
        <w:t xml:space="preserve"> </w:t>
      </w:r>
      <w:r w:rsidRPr="00D523C7">
        <w:rPr>
          <w:rFonts w:ascii="Times New Roman" w:hAnsi="Times New Roman" w:cs="Times New Roman"/>
          <w:color w:val="000000"/>
          <w:sz w:val="24"/>
          <w:szCs w:val="24"/>
        </w:rPr>
        <w:t xml:space="preserve">"О разработке и утверждении административных регламентов предоставления государственных услуг" ("Волгоградская правда", 03.08.2011, </w:t>
      </w:r>
      <w:r w:rsidR="007C1322" w:rsidRPr="00D523C7">
        <w:rPr>
          <w:rFonts w:ascii="Times New Roman" w:hAnsi="Times New Roman" w:cs="Times New Roman"/>
          <w:color w:val="000000"/>
          <w:sz w:val="24"/>
          <w:szCs w:val="24"/>
        </w:rPr>
        <w:t>№ </w:t>
      </w:r>
      <w:r w:rsidRPr="00D523C7">
        <w:rPr>
          <w:rFonts w:ascii="Times New Roman" w:hAnsi="Times New Roman" w:cs="Times New Roman"/>
          <w:color w:val="000000"/>
          <w:sz w:val="24"/>
          <w:szCs w:val="24"/>
        </w:rPr>
        <w:t>142);</w:t>
      </w:r>
    </w:p>
    <w:p w:rsidR="005F4659" w:rsidRPr="00D523C7" w:rsidRDefault="005F4659" w:rsidP="00D523C7">
      <w:pPr>
        <w:pStyle w:val="ConsPlusNormal"/>
        <w:widowControl/>
        <w:numPr>
          <w:ilvl w:val="0"/>
          <w:numId w:val="22"/>
        </w:numPr>
        <w:ind w:left="1418"/>
        <w:jc w:val="both"/>
        <w:rPr>
          <w:rFonts w:ascii="Times New Roman" w:hAnsi="Times New Roman" w:cs="Times New Roman"/>
          <w:color w:val="000000"/>
          <w:sz w:val="24"/>
          <w:szCs w:val="24"/>
        </w:rPr>
      </w:pPr>
      <w:r w:rsidRPr="00D523C7">
        <w:rPr>
          <w:rFonts w:ascii="Times New Roman" w:hAnsi="Times New Roman" w:cs="Times New Roman"/>
          <w:color w:val="000000"/>
          <w:sz w:val="24"/>
          <w:szCs w:val="24"/>
        </w:rPr>
        <w:t>постановление Администрации Волгоградской области</w:t>
      </w:r>
      <w:r w:rsidR="007C1322" w:rsidRPr="00D523C7">
        <w:rPr>
          <w:rFonts w:ascii="Times New Roman" w:hAnsi="Times New Roman" w:cs="Times New Roman"/>
          <w:color w:val="000000"/>
          <w:sz w:val="24"/>
          <w:szCs w:val="24"/>
        </w:rPr>
        <w:t xml:space="preserve"> от </w:t>
      </w:r>
      <w:r w:rsidRPr="00D523C7">
        <w:rPr>
          <w:rFonts w:ascii="Times New Roman" w:hAnsi="Times New Roman" w:cs="Times New Roman"/>
          <w:color w:val="000000"/>
          <w:sz w:val="24"/>
          <w:szCs w:val="24"/>
        </w:rPr>
        <w:t xml:space="preserve">23.05.2022 </w:t>
      </w:r>
      <w:r w:rsidR="007C1322" w:rsidRPr="00D523C7">
        <w:rPr>
          <w:rFonts w:ascii="Times New Roman" w:hAnsi="Times New Roman" w:cs="Times New Roman"/>
          <w:color w:val="000000"/>
          <w:sz w:val="24"/>
          <w:szCs w:val="24"/>
        </w:rPr>
        <w:t>№ </w:t>
      </w:r>
      <w:r w:rsidRPr="00D523C7">
        <w:rPr>
          <w:rFonts w:ascii="Times New Roman" w:hAnsi="Times New Roman" w:cs="Times New Roman"/>
          <w:color w:val="000000"/>
          <w:sz w:val="24"/>
          <w:szCs w:val="24"/>
        </w:rPr>
        <w:t>290</w:t>
      </w:r>
      <w:r w:rsidR="00FF1B28" w:rsidRPr="00D523C7">
        <w:rPr>
          <w:rFonts w:ascii="Times New Roman" w:hAnsi="Times New Roman" w:cs="Times New Roman"/>
          <w:color w:val="000000"/>
          <w:sz w:val="24"/>
          <w:szCs w:val="24"/>
        </w:rPr>
        <w:t>-</w:t>
      </w:r>
      <w:r w:rsidRPr="00D523C7">
        <w:rPr>
          <w:rFonts w:ascii="Times New Roman" w:hAnsi="Times New Roman" w:cs="Times New Roman"/>
          <w:color w:val="000000"/>
          <w:sz w:val="24"/>
          <w:szCs w:val="24"/>
        </w:rPr>
        <w:t>п "О порядке формирования и ведения государственной информационной системы "Региональный реестр государственных и муниципальных услуг Волгоградской области", признании утратившими силу некоторых постановлений Правительства Волгоградской области и постановлений Администрации Волгоградской области и внесении изменения в постановление Администрации Волгоградской области</w:t>
      </w:r>
      <w:r w:rsidR="007C1322" w:rsidRPr="00D523C7">
        <w:rPr>
          <w:rFonts w:ascii="Times New Roman" w:hAnsi="Times New Roman" w:cs="Times New Roman"/>
          <w:color w:val="000000"/>
          <w:sz w:val="24"/>
          <w:szCs w:val="24"/>
        </w:rPr>
        <w:t xml:space="preserve"> от </w:t>
      </w:r>
      <w:r w:rsidRPr="00D523C7">
        <w:rPr>
          <w:rFonts w:ascii="Times New Roman" w:hAnsi="Times New Roman" w:cs="Times New Roman"/>
          <w:color w:val="000000"/>
          <w:sz w:val="24"/>
          <w:szCs w:val="24"/>
        </w:rPr>
        <w:t xml:space="preserve">22 апреля 2015 г. </w:t>
      </w:r>
      <w:r w:rsidR="007C1322" w:rsidRPr="00D523C7">
        <w:rPr>
          <w:rFonts w:ascii="Times New Roman" w:hAnsi="Times New Roman" w:cs="Times New Roman"/>
          <w:color w:val="000000"/>
          <w:sz w:val="24"/>
          <w:szCs w:val="24"/>
        </w:rPr>
        <w:t>№ </w:t>
      </w:r>
      <w:r w:rsidRPr="00D523C7">
        <w:rPr>
          <w:rFonts w:ascii="Times New Roman" w:hAnsi="Times New Roman" w:cs="Times New Roman"/>
          <w:color w:val="000000"/>
          <w:sz w:val="24"/>
          <w:szCs w:val="24"/>
        </w:rPr>
        <w:t>182</w:t>
      </w:r>
      <w:r w:rsidR="00FF1B28" w:rsidRPr="00D523C7">
        <w:rPr>
          <w:rFonts w:ascii="Times New Roman" w:hAnsi="Times New Roman" w:cs="Times New Roman"/>
          <w:color w:val="000000"/>
          <w:sz w:val="24"/>
          <w:szCs w:val="24"/>
        </w:rPr>
        <w:t>-</w:t>
      </w:r>
      <w:r w:rsidRPr="00D523C7">
        <w:rPr>
          <w:rFonts w:ascii="Times New Roman" w:hAnsi="Times New Roman" w:cs="Times New Roman"/>
          <w:color w:val="000000"/>
          <w:sz w:val="24"/>
          <w:szCs w:val="24"/>
        </w:rPr>
        <w:t>п "О внесении изменений в некоторые постановления Администрации Волгоградской области и постановления Правительства Волгоградской области" (Официальный интернет</w:t>
      </w:r>
      <w:r w:rsidR="00FF1B28" w:rsidRPr="00D523C7">
        <w:rPr>
          <w:rFonts w:ascii="Times New Roman" w:hAnsi="Times New Roman" w:cs="Times New Roman"/>
          <w:color w:val="000000"/>
          <w:sz w:val="24"/>
          <w:szCs w:val="24"/>
        </w:rPr>
        <w:t>-</w:t>
      </w:r>
      <w:r w:rsidRPr="00D523C7">
        <w:rPr>
          <w:rFonts w:ascii="Times New Roman" w:hAnsi="Times New Roman" w:cs="Times New Roman"/>
          <w:color w:val="000000"/>
          <w:sz w:val="24"/>
          <w:szCs w:val="24"/>
        </w:rPr>
        <w:t>портал правовой информации http://pravo.gov.ru, 25.05.2022, Сетевое издание "</w:t>
      </w:r>
      <w:proofErr w:type="spellStart"/>
      <w:r w:rsidRPr="00D523C7">
        <w:rPr>
          <w:rFonts w:ascii="Times New Roman" w:hAnsi="Times New Roman" w:cs="Times New Roman"/>
          <w:color w:val="000000"/>
          <w:sz w:val="24"/>
          <w:szCs w:val="24"/>
        </w:rPr>
        <w:t>Волгоград.Ру</w:t>
      </w:r>
      <w:proofErr w:type="spellEnd"/>
      <w:r w:rsidRPr="00D523C7">
        <w:rPr>
          <w:rFonts w:ascii="Times New Roman" w:hAnsi="Times New Roman" w:cs="Times New Roman"/>
          <w:color w:val="000000"/>
          <w:sz w:val="24"/>
          <w:szCs w:val="24"/>
        </w:rPr>
        <w:t xml:space="preserve">" www.pravo.volgograd.ru, 25.05.2022, "Волгоградская правда", </w:t>
      </w:r>
      <w:r w:rsidR="007C1322" w:rsidRPr="00D523C7">
        <w:rPr>
          <w:rFonts w:ascii="Times New Roman" w:hAnsi="Times New Roman" w:cs="Times New Roman"/>
          <w:color w:val="000000"/>
          <w:sz w:val="24"/>
          <w:szCs w:val="24"/>
        </w:rPr>
        <w:t>№ </w:t>
      </w:r>
      <w:r w:rsidRPr="00D523C7">
        <w:rPr>
          <w:rFonts w:ascii="Times New Roman" w:hAnsi="Times New Roman" w:cs="Times New Roman"/>
          <w:color w:val="000000"/>
          <w:sz w:val="24"/>
          <w:szCs w:val="24"/>
        </w:rPr>
        <w:t>63, 03.06.2022).</w:t>
      </w:r>
    </w:p>
    <w:p w:rsidR="00C14BF5" w:rsidRPr="007C1322" w:rsidRDefault="00147B62" w:rsidP="00D523C7">
      <w:pPr>
        <w:pStyle w:val="ConsPlusNormal"/>
        <w:widowControl/>
        <w:numPr>
          <w:ilvl w:val="0"/>
          <w:numId w:val="22"/>
        </w:numPr>
        <w:ind w:left="1418"/>
        <w:jc w:val="both"/>
        <w:rPr>
          <w:rFonts w:ascii="Times New Roman" w:hAnsi="Times New Roman" w:cs="Times New Roman"/>
          <w:color w:val="000000"/>
          <w:sz w:val="24"/>
          <w:szCs w:val="24"/>
        </w:rPr>
      </w:pPr>
      <w:r w:rsidRPr="007C1322">
        <w:rPr>
          <w:rFonts w:ascii="Times New Roman" w:hAnsi="Times New Roman" w:cs="Times New Roman"/>
          <w:color w:val="000000"/>
          <w:sz w:val="24"/>
          <w:szCs w:val="24"/>
        </w:rPr>
        <w:t>п</w:t>
      </w:r>
      <w:r w:rsidR="00C14BF5" w:rsidRPr="007C1322">
        <w:rPr>
          <w:rFonts w:ascii="Times New Roman" w:hAnsi="Times New Roman" w:cs="Times New Roman"/>
          <w:color w:val="000000"/>
          <w:sz w:val="24"/>
          <w:szCs w:val="24"/>
        </w:rPr>
        <w:t>остановление администрации Старополтавского муниципального района</w:t>
      </w:r>
      <w:r w:rsidR="007C1322" w:rsidRPr="007C1322">
        <w:rPr>
          <w:rFonts w:ascii="Times New Roman" w:hAnsi="Times New Roman" w:cs="Times New Roman"/>
          <w:color w:val="000000"/>
          <w:sz w:val="24"/>
          <w:szCs w:val="24"/>
        </w:rPr>
        <w:t xml:space="preserve"> от </w:t>
      </w:r>
      <w:r w:rsidR="00C14BF5" w:rsidRPr="007C1322">
        <w:rPr>
          <w:rFonts w:ascii="Times New Roman" w:hAnsi="Times New Roman" w:cs="Times New Roman"/>
          <w:color w:val="000000"/>
          <w:sz w:val="24"/>
          <w:szCs w:val="24"/>
        </w:rPr>
        <w:t xml:space="preserve">24.01.2017 </w:t>
      </w:r>
      <w:r w:rsidR="007C1322" w:rsidRPr="007C1322">
        <w:rPr>
          <w:rFonts w:ascii="Times New Roman" w:hAnsi="Times New Roman" w:cs="Times New Roman"/>
          <w:color w:val="000000"/>
          <w:sz w:val="24"/>
          <w:szCs w:val="24"/>
        </w:rPr>
        <w:t>№ </w:t>
      </w:r>
      <w:r w:rsidR="00C14BF5" w:rsidRPr="007C1322">
        <w:rPr>
          <w:rFonts w:ascii="Times New Roman" w:hAnsi="Times New Roman" w:cs="Times New Roman"/>
          <w:color w:val="000000"/>
          <w:sz w:val="24"/>
          <w:szCs w:val="24"/>
        </w:rPr>
        <w:t xml:space="preserve">27 "Об определении уполномоченного органа по выплате компенсации родителям (законным представителям) части родительской платы за присмотр и уход за детьми в образовательных организациях, реализующих </w:t>
      </w:r>
      <w:r w:rsidR="00C14BF5" w:rsidRPr="007C1322">
        <w:rPr>
          <w:rFonts w:ascii="Times New Roman" w:hAnsi="Times New Roman" w:cs="Times New Roman"/>
          <w:color w:val="000000"/>
          <w:sz w:val="24"/>
          <w:szCs w:val="24"/>
        </w:rPr>
        <w:lastRenderedPageBreak/>
        <w:t>образовательную программу дошкольного образования на территории Старополтавского муниципального района";</w:t>
      </w:r>
    </w:p>
    <w:p w:rsidR="00C14BF5" w:rsidRPr="007C1322" w:rsidRDefault="00C14BF5" w:rsidP="00D523C7">
      <w:pPr>
        <w:pStyle w:val="ConsPlusNormal"/>
        <w:widowControl/>
        <w:numPr>
          <w:ilvl w:val="0"/>
          <w:numId w:val="22"/>
        </w:numPr>
        <w:ind w:left="1418"/>
        <w:jc w:val="both"/>
        <w:rPr>
          <w:rFonts w:ascii="Times New Roman" w:hAnsi="Times New Roman" w:cs="Times New Roman"/>
          <w:color w:val="000000"/>
          <w:sz w:val="24"/>
          <w:szCs w:val="24"/>
        </w:rPr>
      </w:pPr>
      <w:r w:rsidRPr="007C1322">
        <w:rPr>
          <w:rFonts w:ascii="Times New Roman" w:hAnsi="Times New Roman" w:cs="Times New Roman"/>
          <w:color w:val="000000"/>
          <w:sz w:val="24"/>
          <w:szCs w:val="24"/>
        </w:rPr>
        <w:t>Устав администрации Старополтавского муниципального района Волгоградской области.</w:t>
      </w:r>
    </w:p>
    <w:p w:rsidR="00147B62" w:rsidRPr="00F60698" w:rsidRDefault="00147B62" w:rsidP="00F60698">
      <w:pPr>
        <w:pStyle w:val="ConsPlusNormal"/>
        <w:widowControl/>
        <w:ind w:left="1418" w:hanging="709"/>
        <w:jc w:val="both"/>
        <w:rPr>
          <w:rFonts w:ascii="Times New Roman" w:hAnsi="Times New Roman" w:cs="Times New Roman"/>
          <w:color w:val="000000"/>
          <w:sz w:val="24"/>
          <w:szCs w:val="24"/>
        </w:rPr>
      </w:pPr>
      <w:r w:rsidRPr="00F60698">
        <w:rPr>
          <w:rFonts w:ascii="Times New Roman" w:hAnsi="Times New Roman" w:cs="Times New Roman"/>
          <w:color w:val="000000"/>
          <w:sz w:val="24"/>
          <w:szCs w:val="24"/>
        </w:rPr>
        <w:t>2.6.2.</w:t>
      </w:r>
      <w:r w:rsidRPr="00F60698">
        <w:rPr>
          <w:rFonts w:ascii="Times New Roman" w:hAnsi="Times New Roman" w:cs="Times New Roman"/>
          <w:color w:val="000000"/>
          <w:sz w:val="24"/>
          <w:szCs w:val="24"/>
        </w:rPr>
        <w:tab/>
        <w:t xml:space="preserve">Перечень нормативных правовых актов, регулирующих предоставление государственной услуги (с указанием их реквизитов и источников </w:t>
      </w:r>
      <w:r w:rsidRPr="007C1322">
        <w:rPr>
          <w:rFonts w:ascii="Times New Roman" w:hAnsi="Times New Roman" w:cs="Times New Roman"/>
          <w:color w:val="000000"/>
          <w:sz w:val="24"/>
          <w:szCs w:val="24"/>
        </w:rPr>
        <w:t>официального</w:t>
      </w:r>
      <w:r w:rsidRPr="00F60698">
        <w:rPr>
          <w:rFonts w:ascii="Times New Roman" w:hAnsi="Times New Roman" w:cs="Times New Roman"/>
          <w:color w:val="000000"/>
          <w:sz w:val="24"/>
          <w:szCs w:val="24"/>
        </w:rPr>
        <w:t xml:space="preserve">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официальном сайте органа местного самоуправления.</w:t>
      </w:r>
    </w:p>
    <w:p w:rsidR="00147B62" w:rsidRPr="00A03D7A" w:rsidRDefault="00147B62" w:rsidP="00A03D7A">
      <w:pPr>
        <w:pStyle w:val="ConsPlusNormal"/>
        <w:widowControl/>
        <w:ind w:left="709" w:hanging="709"/>
        <w:jc w:val="both"/>
        <w:rPr>
          <w:rFonts w:ascii="Times New Roman" w:hAnsi="Times New Roman" w:cs="Times New Roman"/>
          <w:color w:val="000000"/>
          <w:sz w:val="24"/>
          <w:szCs w:val="24"/>
        </w:rPr>
      </w:pPr>
      <w:r w:rsidRPr="00A03D7A">
        <w:rPr>
          <w:rFonts w:ascii="Times New Roman" w:hAnsi="Times New Roman" w:cs="Times New Roman"/>
          <w:color w:val="000000"/>
          <w:sz w:val="24"/>
          <w:szCs w:val="24"/>
        </w:rPr>
        <w:t>2.7.</w:t>
      </w:r>
      <w:r w:rsidRPr="00A03D7A">
        <w:rPr>
          <w:rFonts w:ascii="Times New Roman" w:hAnsi="Times New Roman" w:cs="Times New Roman"/>
          <w:color w:val="000000"/>
          <w:sz w:val="24"/>
          <w:szCs w:val="24"/>
        </w:rPr>
        <w:tab/>
        <w:t>Исчерпывающий перечень документов и сведений, необходимых в</w:t>
      </w:r>
      <w:r w:rsidRPr="007C1322">
        <w:rPr>
          <w:rFonts w:ascii="Times New Roman" w:hAnsi="Times New Roman" w:cs="Times New Roman"/>
          <w:color w:val="000000"/>
          <w:sz w:val="24"/>
          <w:szCs w:val="24"/>
        </w:rPr>
        <w:t xml:space="preserve"> </w:t>
      </w:r>
      <w:r w:rsidRPr="00A03D7A">
        <w:rPr>
          <w:rFonts w:ascii="Times New Roman" w:hAnsi="Times New Roman" w:cs="Times New Roman"/>
          <w:color w:val="000000"/>
          <w:sz w:val="24"/>
          <w:szCs w:val="24"/>
        </w:rPr>
        <w:t>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147B62" w:rsidRPr="00D523C7" w:rsidRDefault="00147B62" w:rsidP="00D523C7">
      <w:pPr>
        <w:pStyle w:val="ConsPlusNormal"/>
        <w:widowControl/>
        <w:ind w:left="1418" w:hanging="709"/>
        <w:jc w:val="both"/>
        <w:rPr>
          <w:rFonts w:ascii="Times New Roman" w:hAnsi="Times New Roman" w:cs="Times New Roman"/>
          <w:color w:val="000000"/>
          <w:sz w:val="24"/>
          <w:szCs w:val="24"/>
        </w:rPr>
      </w:pPr>
      <w:r w:rsidRPr="00D523C7">
        <w:rPr>
          <w:rFonts w:ascii="Times New Roman" w:hAnsi="Times New Roman" w:cs="Times New Roman"/>
          <w:color w:val="000000"/>
          <w:sz w:val="24"/>
          <w:szCs w:val="24"/>
        </w:rPr>
        <w:t>2.7.1.</w:t>
      </w:r>
      <w:r w:rsidRPr="00D523C7">
        <w:rPr>
          <w:rFonts w:ascii="Times New Roman" w:hAnsi="Times New Roman" w:cs="Times New Roman"/>
          <w:color w:val="000000"/>
          <w:sz w:val="24"/>
          <w:szCs w:val="24"/>
        </w:rPr>
        <w:tab/>
        <w:t>Для получения государственной услуги Заявитель направляет заявление, а также необходимые документы и информацию одним из следующих способов:</w:t>
      </w:r>
    </w:p>
    <w:p w:rsidR="007A7353" w:rsidRPr="007C1322" w:rsidRDefault="00147B62" w:rsidP="00F60698">
      <w:pPr>
        <w:pStyle w:val="ConsPlusNormal"/>
        <w:widowControl/>
        <w:ind w:left="1701" w:hanging="283"/>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а) непосредственно (лично) в Уполномоченный орган на бумажном носителе;</w:t>
      </w:r>
    </w:p>
    <w:p w:rsidR="00147B62" w:rsidRPr="007C1322" w:rsidRDefault="00147B62" w:rsidP="00F60698">
      <w:pPr>
        <w:pStyle w:val="ConsPlusNormal"/>
        <w:widowControl/>
        <w:ind w:left="1701" w:hanging="283"/>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б) в электронной форме с использованием ЕПГУ; официальный сайт</w:t>
      </w:r>
      <w:r w:rsidR="007C0EE1" w:rsidRPr="007C1322">
        <w:rPr>
          <w:rFonts w:ascii="Times New Roman" w:hAnsi="Times New Roman" w:cs="Times New Roman"/>
          <w:color w:val="000000"/>
          <w:sz w:val="24"/>
          <w:szCs w:val="24"/>
        </w:rPr>
        <w:t xml:space="preserve"> </w:t>
      </w:r>
      <w:r w:rsidRPr="007C1322">
        <w:rPr>
          <w:rFonts w:ascii="Times New Roman" w:hAnsi="Times New Roman" w:cs="Times New Roman"/>
          <w:color w:val="000000"/>
          <w:sz w:val="24"/>
          <w:szCs w:val="24"/>
          <w:lang w:val="x-none"/>
        </w:rPr>
        <w:t>Уполномоченного органа;</w:t>
      </w:r>
    </w:p>
    <w:p w:rsidR="00147B62" w:rsidRPr="007C1322" w:rsidRDefault="00147B62" w:rsidP="00F60698">
      <w:pPr>
        <w:pStyle w:val="ConsPlusNormal"/>
        <w:widowControl/>
        <w:ind w:left="1701" w:hanging="283"/>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в)</w:t>
      </w:r>
      <w:r w:rsidRPr="007C1322">
        <w:rPr>
          <w:rFonts w:ascii="Times New Roman" w:hAnsi="Times New Roman" w:cs="Times New Roman"/>
          <w:color w:val="000000"/>
          <w:sz w:val="24"/>
          <w:szCs w:val="24"/>
        </w:rPr>
        <w:t xml:space="preserve"> </w:t>
      </w:r>
      <w:r w:rsidRPr="007C1322">
        <w:rPr>
          <w:rFonts w:ascii="Times New Roman" w:hAnsi="Times New Roman" w:cs="Times New Roman"/>
          <w:color w:val="000000"/>
          <w:sz w:val="24"/>
          <w:szCs w:val="24"/>
          <w:lang w:val="x-none"/>
        </w:rPr>
        <w:t>через</w:t>
      </w:r>
      <w:r w:rsidR="00596357">
        <w:rPr>
          <w:rFonts w:ascii="Times New Roman" w:hAnsi="Times New Roman" w:cs="Times New Roman"/>
          <w:color w:val="000000"/>
          <w:sz w:val="24"/>
          <w:szCs w:val="24"/>
        </w:rPr>
        <w:t xml:space="preserve"> </w:t>
      </w:r>
      <w:r w:rsidRPr="007C1322">
        <w:rPr>
          <w:rFonts w:ascii="Times New Roman" w:hAnsi="Times New Roman" w:cs="Times New Roman"/>
          <w:color w:val="000000"/>
          <w:sz w:val="24"/>
          <w:szCs w:val="24"/>
          <w:lang w:val="x-none"/>
        </w:rPr>
        <w:t>многофункциональные</w:t>
      </w:r>
      <w:r w:rsidR="00596357">
        <w:rPr>
          <w:rFonts w:ascii="Times New Roman" w:hAnsi="Times New Roman" w:cs="Times New Roman"/>
          <w:color w:val="000000"/>
          <w:sz w:val="24"/>
          <w:szCs w:val="24"/>
        </w:rPr>
        <w:t xml:space="preserve"> </w:t>
      </w:r>
      <w:r w:rsidRPr="007C1322">
        <w:rPr>
          <w:rFonts w:ascii="Times New Roman" w:hAnsi="Times New Roman" w:cs="Times New Roman"/>
          <w:color w:val="000000"/>
          <w:sz w:val="24"/>
          <w:szCs w:val="24"/>
          <w:lang w:val="x-none"/>
        </w:rPr>
        <w:t>центры</w:t>
      </w:r>
      <w:r w:rsidR="00596357">
        <w:rPr>
          <w:rFonts w:ascii="Times New Roman" w:hAnsi="Times New Roman" w:cs="Times New Roman"/>
          <w:color w:val="000000"/>
          <w:sz w:val="24"/>
          <w:szCs w:val="24"/>
        </w:rPr>
        <w:t xml:space="preserve"> </w:t>
      </w:r>
      <w:r w:rsidRPr="007C1322">
        <w:rPr>
          <w:rFonts w:ascii="Times New Roman" w:hAnsi="Times New Roman" w:cs="Times New Roman"/>
          <w:color w:val="000000"/>
          <w:sz w:val="24"/>
          <w:szCs w:val="24"/>
          <w:lang w:val="x-none"/>
        </w:rPr>
        <w:t>в</w:t>
      </w:r>
      <w:r w:rsidR="00596357">
        <w:rPr>
          <w:rFonts w:ascii="Times New Roman" w:hAnsi="Times New Roman" w:cs="Times New Roman"/>
          <w:color w:val="000000"/>
          <w:sz w:val="24"/>
          <w:szCs w:val="24"/>
        </w:rPr>
        <w:t xml:space="preserve"> </w:t>
      </w:r>
      <w:r w:rsidRPr="007C1322">
        <w:rPr>
          <w:rFonts w:ascii="Times New Roman" w:hAnsi="Times New Roman" w:cs="Times New Roman"/>
          <w:color w:val="000000"/>
          <w:sz w:val="24"/>
          <w:szCs w:val="24"/>
          <w:lang w:val="x-none"/>
        </w:rPr>
        <w:t>случае</w:t>
      </w:r>
      <w:r w:rsidR="00596357">
        <w:rPr>
          <w:rFonts w:ascii="Times New Roman" w:hAnsi="Times New Roman" w:cs="Times New Roman"/>
          <w:color w:val="000000"/>
          <w:sz w:val="24"/>
          <w:szCs w:val="24"/>
        </w:rPr>
        <w:t xml:space="preserve"> </w:t>
      </w:r>
      <w:r w:rsidRPr="007C1322">
        <w:rPr>
          <w:rFonts w:ascii="Times New Roman" w:hAnsi="Times New Roman" w:cs="Times New Roman"/>
          <w:color w:val="000000"/>
          <w:sz w:val="24"/>
          <w:szCs w:val="24"/>
          <w:lang w:val="x-none"/>
        </w:rPr>
        <w:t>наличия</w:t>
      </w:r>
      <w:r w:rsidR="00596357">
        <w:rPr>
          <w:rFonts w:ascii="Times New Roman" w:hAnsi="Times New Roman" w:cs="Times New Roman"/>
          <w:color w:val="000000"/>
          <w:sz w:val="24"/>
          <w:szCs w:val="24"/>
        </w:rPr>
        <w:t xml:space="preserve"> </w:t>
      </w:r>
      <w:r w:rsidRPr="007C1322">
        <w:rPr>
          <w:rFonts w:ascii="Times New Roman" w:hAnsi="Times New Roman" w:cs="Times New Roman"/>
          <w:color w:val="000000"/>
          <w:sz w:val="24"/>
          <w:szCs w:val="24"/>
          <w:lang w:val="x-none"/>
        </w:rPr>
        <w:t>соглашения, заключенного в соответствии с Федеральным законом</w:t>
      </w:r>
      <w:r w:rsidR="007C1322" w:rsidRPr="007C1322">
        <w:rPr>
          <w:rFonts w:ascii="Times New Roman" w:hAnsi="Times New Roman" w:cs="Times New Roman"/>
          <w:color w:val="000000"/>
          <w:sz w:val="24"/>
          <w:szCs w:val="24"/>
        </w:rPr>
        <w:t xml:space="preserve"> от </w:t>
      </w:r>
      <w:r w:rsidRPr="007C1322">
        <w:rPr>
          <w:rFonts w:ascii="Times New Roman" w:hAnsi="Times New Roman" w:cs="Times New Roman"/>
          <w:color w:val="000000"/>
          <w:sz w:val="24"/>
          <w:szCs w:val="24"/>
          <w:lang w:val="x-none"/>
        </w:rPr>
        <w:t xml:space="preserve">27.07.2010 </w:t>
      </w:r>
      <w:r w:rsidR="007C1322" w:rsidRPr="007C1322">
        <w:rPr>
          <w:rFonts w:ascii="Times New Roman" w:hAnsi="Times New Roman" w:cs="Times New Roman"/>
          <w:color w:val="000000"/>
          <w:sz w:val="24"/>
          <w:szCs w:val="24"/>
          <w:lang w:val="x-none"/>
        </w:rPr>
        <w:t>№ </w:t>
      </w:r>
      <w:r w:rsidRPr="007C1322">
        <w:rPr>
          <w:rFonts w:ascii="Times New Roman" w:hAnsi="Times New Roman" w:cs="Times New Roman"/>
          <w:color w:val="000000"/>
          <w:sz w:val="24"/>
          <w:szCs w:val="24"/>
          <w:lang w:val="x-none"/>
        </w:rPr>
        <w:t>210</w:t>
      </w:r>
      <w:r w:rsidR="00FF1B28" w:rsidRPr="007C1322">
        <w:rPr>
          <w:rFonts w:ascii="Times New Roman" w:hAnsi="Times New Roman" w:cs="Times New Roman"/>
          <w:color w:val="000000"/>
          <w:sz w:val="24"/>
          <w:szCs w:val="24"/>
          <w:lang w:val="x-none"/>
        </w:rPr>
        <w:t>-</w:t>
      </w:r>
      <w:r w:rsidRPr="007C1322">
        <w:rPr>
          <w:rFonts w:ascii="Times New Roman" w:hAnsi="Times New Roman" w:cs="Times New Roman"/>
          <w:color w:val="000000"/>
          <w:sz w:val="24"/>
          <w:szCs w:val="24"/>
          <w:lang w:val="x-none"/>
        </w:rPr>
        <w:t>ФЗ "Об организации предоставления государственных и муниципальных услуг" (далее Федеральный</w:t>
      </w:r>
      <w:r w:rsidR="007C0EE1" w:rsidRPr="007C1322">
        <w:rPr>
          <w:rFonts w:ascii="Times New Roman" w:hAnsi="Times New Roman" w:cs="Times New Roman"/>
          <w:color w:val="000000"/>
          <w:sz w:val="24"/>
          <w:szCs w:val="24"/>
        </w:rPr>
        <w:t xml:space="preserve"> </w:t>
      </w:r>
      <w:r w:rsidRPr="007C1322">
        <w:rPr>
          <w:rFonts w:ascii="Times New Roman" w:hAnsi="Times New Roman" w:cs="Times New Roman"/>
          <w:color w:val="000000"/>
          <w:sz w:val="24"/>
          <w:szCs w:val="24"/>
          <w:lang w:val="x-none"/>
        </w:rPr>
        <w:t>закон</w:t>
      </w:r>
      <w:r w:rsidR="007C0EE1" w:rsidRPr="007C1322">
        <w:rPr>
          <w:rFonts w:ascii="Times New Roman" w:hAnsi="Times New Roman" w:cs="Times New Roman"/>
          <w:color w:val="000000"/>
          <w:sz w:val="24"/>
          <w:szCs w:val="24"/>
        </w:rPr>
        <w:t xml:space="preserve"> </w:t>
      </w:r>
      <w:r w:rsidR="007C1322" w:rsidRPr="007C1322">
        <w:rPr>
          <w:rFonts w:ascii="Times New Roman" w:hAnsi="Times New Roman" w:cs="Times New Roman"/>
          <w:color w:val="000000"/>
          <w:sz w:val="24"/>
          <w:szCs w:val="24"/>
          <w:lang w:val="x-none"/>
        </w:rPr>
        <w:t>№ </w:t>
      </w:r>
      <w:r w:rsidRPr="007C1322">
        <w:rPr>
          <w:rFonts w:ascii="Times New Roman" w:hAnsi="Times New Roman" w:cs="Times New Roman"/>
          <w:color w:val="000000"/>
          <w:sz w:val="24"/>
          <w:szCs w:val="24"/>
          <w:lang w:val="x-none"/>
        </w:rPr>
        <w:t>210</w:t>
      </w:r>
      <w:r w:rsidR="00FF1B28" w:rsidRPr="007C1322">
        <w:rPr>
          <w:rFonts w:ascii="Times New Roman" w:hAnsi="Times New Roman" w:cs="Times New Roman"/>
          <w:color w:val="000000"/>
          <w:sz w:val="24"/>
          <w:szCs w:val="24"/>
          <w:lang w:val="x-none"/>
        </w:rPr>
        <w:t>-</w:t>
      </w:r>
      <w:r w:rsidRPr="007C1322">
        <w:rPr>
          <w:rFonts w:ascii="Times New Roman" w:hAnsi="Times New Roman" w:cs="Times New Roman"/>
          <w:color w:val="000000"/>
          <w:sz w:val="24"/>
          <w:szCs w:val="24"/>
          <w:lang w:val="x-none"/>
        </w:rPr>
        <w:t>ФЗ)</w:t>
      </w:r>
      <w:r w:rsidR="007C0EE1" w:rsidRPr="007C1322">
        <w:rPr>
          <w:rFonts w:ascii="Times New Roman" w:hAnsi="Times New Roman" w:cs="Times New Roman"/>
          <w:color w:val="000000"/>
          <w:sz w:val="24"/>
          <w:szCs w:val="24"/>
        </w:rPr>
        <w:t xml:space="preserve"> </w:t>
      </w:r>
      <w:r w:rsidRPr="007C1322">
        <w:rPr>
          <w:rFonts w:ascii="Times New Roman" w:hAnsi="Times New Roman" w:cs="Times New Roman"/>
          <w:color w:val="000000"/>
          <w:sz w:val="24"/>
          <w:szCs w:val="24"/>
          <w:lang w:val="x-none"/>
        </w:rPr>
        <w:t>между</w:t>
      </w:r>
      <w:r w:rsidR="007C0EE1" w:rsidRPr="007C1322">
        <w:rPr>
          <w:rFonts w:ascii="Times New Roman" w:hAnsi="Times New Roman" w:cs="Times New Roman"/>
          <w:color w:val="000000"/>
          <w:sz w:val="24"/>
          <w:szCs w:val="24"/>
        </w:rPr>
        <w:t xml:space="preserve"> </w:t>
      </w:r>
      <w:r w:rsidRPr="007C1322">
        <w:rPr>
          <w:rFonts w:ascii="Times New Roman" w:hAnsi="Times New Roman" w:cs="Times New Roman"/>
          <w:color w:val="000000"/>
          <w:sz w:val="24"/>
          <w:szCs w:val="24"/>
          <w:lang w:val="x-none"/>
        </w:rPr>
        <w:t>многофункциональным</w:t>
      </w:r>
      <w:r w:rsidR="007C0EE1" w:rsidRPr="007C1322">
        <w:rPr>
          <w:rFonts w:ascii="Times New Roman" w:hAnsi="Times New Roman" w:cs="Times New Roman"/>
          <w:color w:val="000000"/>
          <w:sz w:val="24"/>
          <w:szCs w:val="24"/>
        </w:rPr>
        <w:t xml:space="preserve"> </w:t>
      </w:r>
      <w:r w:rsidRPr="007C1322">
        <w:rPr>
          <w:rFonts w:ascii="Times New Roman" w:hAnsi="Times New Roman" w:cs="Times New Roman"/>
          <w:color w:val="000000"/>
          <w:sz w:val="24"/>
          <w:szCs w:val="24"/>
          <w:lang w:val="x-none"/>
        </w:rPr>
        <w:t>центром</w:t>
      </w:r>
      <w:r w:rsidRPr="007C1322">
        <w:rPr>
          <w:rFonts w:ascii="Times New Roman" w:hAnsi="Times New Roman" w:cs="Times New Roman"/>
          <w:color w:val="000000"/>
          <w:sz w:val="24"/>
          <w:szCs w:val="24"/>
        </w:rPr>
        <w:t xml:space="preserve"> </w:t>
      </w:r>
      <w:r w:rsidRPr="007C1322">
        <w:rPr>
          <w:rFonts w:ascii="Times New Roman" w:hAnsi="Times New Roman" w:cs="Times New Roman"/>
          <w:color w:val="000000"/>
          <w:sz w:val="24"/>
          <w:szCs w:val="24"/>
          <w:lang w:val="x-none"/>
        </w:rPr>
        <w:t>и Уполномоченным органом;</w:t>
      </w:r>
    </w:p>
    <w:p w:rsidR="00147B62" w:rsidRPr="007C1322" w:rsidRDefault="00147B62" w:rsidP="00F60698">
      <w:pPr>
        <w:pStyle w:val="ConsPlusNormal"/>
        <w:widowControl/>
        <w:ind w:left="1701" w:hanging="283"/>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г) почтовым отправлением в Уполномоченный орган.</w:t>
      </w:r>
    </w:p>
    <w:p w:rsidR="00147B62" w:rsidRPr="007C1322" w:rsidRDefault="00147B62" w:rsidP="00F60698">
      <w:pPr>
        <w:pStyle w:val="ConsPlusNormal"/>
        <w:widowControl/>
        <w:ind w:left="1418" w:firstLine="709"/>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Сведения о ходе предоставления государственной услуги, результат предоставления государственной услуги размещаются в личном кабинете Заявителя (при условии авторизации Заявителя) вне зависимости</w:t>
      </w:r>
      <w:r w:rsidR="007C1322" w:rsidRPr="007C1322">
        <w:rPr>
          <w:rFonts w:ascii="Times New Roman" w:hAnsi="Times New Roman" w:cs="Times New Roman"/>
          <w:color w:val="000000"/>
          <w:sz w:val="24"/>
          <w:szCs w:val="24"/>
          <w:lang w:val="x-none"/>
        </w:rPr>
        <w:t xml:space="preserve"> от </w:t>
      </w:r>
      <w:r w:rsidRPr="007C1322">
        <w:rPr>
          <w:rFonts w:ascii="Times New Roman" w:hAnsi="Times New Roman" w:cs="Times New Roman"/>
          <w:color w:val="000000"/>
          <w:sz w:val="24"/>
          <w:szCs w:val="24"/>
          <w:lang w:val="x-none"/>
        </w:rPr>
        <w:t>способа обращения Заявителя за предоставлением государственной услуги.</w:t>
      </w:r>
    </w:p>
    <w:p w:rsidR="00147B62" w:rsidRPr="007C1322" w:rsidRDefault="00147B62" w:rsidP="00F60698">
      <w:pPr>
        <w:pStyle w:val="ConsPlusNormal"/>
        <w:widowControl/>
        <w:ind w:left="1418" w:firstLine="709"/>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Сведения о ходе предоставления государственной услуги, результат предоставления государственной услуги могут быть получены по желанию Заявителя также на бумажном носителе в виде распечатанного экземпляра электронного документа в Уполномоченном органе, многофункциональном центре.</w:t>
      </w:r>
    </w:p>
    <w:p w:rsidR="00147B62" w:rsidRPr="00D523C7" w:rsidRDefault="00147B62" w:rsidP="00D523C7">
      <w:pPr>
        <w:pStyle w:val="ConsPlusNormal"/>
        <w:widowControl/>
        <w:ind w:left="1418" w:hanging="709"/>
        <w:jc w:val="both"/>
        <w:rPr>
          <w:rFonts w:ascii="Times New Roman" w:hAnsi="Times New Roman" w:cs="Times New Roman"/>
          <w:color w:val="000000"/>
          <w:sz w:val="24"/>
          <w:szCs w:val="24"/>
        </w:rPr>
      </w:pPr>
      <w:r w:rsidRPr="00D523C7">
        <w:rPr>
          <w:rFonts w:ascii="Times New Roman" w:hAnsi="Times New Roman" w:cs="Times New Roman"/>
          <w:color w:val="000000"/>
          <w:sz w:val="24"/>
          <w:szCs w:val="24"/>
        </w:rPr>
        <w:t>2.7.2.</w:t>
      </w:r>
      <w:r w:rsidRPr="00D523C7">
        <w:rPr>
          <w:rFonts w:ascii="Times New Roman" w:hAnsi="Times New Roman" w:cs="Times New Roman"/>
          <w:color w:val="000000"/>
          <w:sz w:val="24"/>
          <w:szCs w:val="24"/>
        </w:rPr>
        <w:tab/>
        <w:t>Заявитель самостоятельно предоставляет для получения государственной услуги следующие документы:</w:t>
      </w:r>
    </w:p>
    <w:p w:rsidR="00147B62" w:rsidRPr="007C1322" w:rsidRDefault="00147B62" w:rsidP="00F60698">
      <w:pPr>
        <w:pStyle w:val="ConsPlusNormal"/>
        <w:widowControl/>
        <w:ind w:left="1701" w:hanging="283"/>
        <w:jc w:val="both"/>
        <w:rPr>
          <w:rFonts w:ascii="Times New Roman" w:hAnsi="Times New Roman" w:cs="Times New Roman"/>
          <w:color w:val="000000"/>
          <w:sz w:val="24"/>
          <w:szCs w:val="24"/>
          <w:lang w:val="x-none"/>
        </w:rPr>
      </w:pPr>
      <w:r w:rsidRPr="00F60698">
        <w:rPr>
          <w:rFonts w:ascii="Times New Roman" w:hAnsi="Times New Roman" w:cs="Times New Roman"/>
          <w:color w:val="000000"/>
          <w:sz w:val="24"/>
          <w:szCs w:val="24"/>
          <w:lang w:val="x-none"/>
        </w:rPr>
        <w:t>а) заявление по форме согласно приложении 1 к настоящему Административному</w:t>
      </w:r>
      <w:r w:rsidRPr="007C1322">
        <w:rPr>
          <w:rFonts w:ascii="Times New Roman" w:hAnsi="Times New Roman" w:cs="Times New Roman"/>
          <w:color w:val="000000"/>
          <w:sz w:val="24"/>
          <w:szCs w:val="24"/>
          <w:lang w:val="x-none"/>
        </w:rPr>
        <w:t xml:space="preserve"> регламенту.</w:t>
      </w:r>
    </w:p>
    <w:p w:rsidR="00147B62" w:rsidRPr="007C1322" w:rsidRDefault="00147B62" w:rsidP="00F60698">
      <w:pPr>
        <w:pStyle w:val="ConsPlusNormal"/>
        <w:widowControl/>
        <w:ind w:left="1418" w:firstLine="709"/>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В случае представления заявления посредством ЕПГУ формирование заявления осуществляется посредством заполнения интерактивной формы без необходимости дополнительной подачи заявления в какой</w:t>
      </w:r>
      <w:r w:rsidR="00FF1B28" w:rsidRPr="007C1322">
        <w:rPr>
          <w:rFonts w:ascii="Times New Roman" w:hAnsi="Times New Roman" w:cs="Times New Roman"/>
          <w:color w:val="000000"/>
          <w:sz w:val="24"/>
          <w:szCs w:val="24"/>
          <w:lang w:val="x-none"/>
        </w:rPr>
        <w:t>-</w:t>
      </w:r>
      <w:r w:rsidRPr="007C1322">
        <w:rPr>
          <w:rFonts w:ascii="Times New Roman" w:hAnsi="Times New Roman" w:cs="Times New Roman"/>
          <w:color w:val="000000"/>
          <w:sz w:val="24"/>
          <w:szCs w:val="24"/>
          <w:lang w:val="x-none"/>
        </w:rPr>
        <w:t>либо иной форме.</w:t>
      </w:r>
    </w:p>
    <w:p w:rsidR="00147B62" w:rsidRPr="007C1322" w:rsidRDefault="00147B62" w:rsidP="00F60698">
      <w:pPr>
        <w:pStyle w:val="ConsPlusNormal"/>
        <w:widowControl/>
        <w:ind w:left="1418" w:firstLine="709"/>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 xml:space="preserve">При подаче заявления в электронной форме заполнение полей о половой принадлежности, страховом номере индивидуального лицевого счета (далее </w:t>
      </w:r>
      <w:r w:rsidR="00FF1B28" w:rsidRPr="007C1322">
        <w:rPr>
          <w:rFonts w:ascii="Times New Roman" w:hAnsi="Times New Roman" w:cs="Times New Roman"/>
          <w:color w:val="000000"/>
          <w:sz w:val="24"/>
          <w:szCs w:val="24"/>
          <w:lang w:val="x-none"/>
        </w:rPr>
        <w:t>-</w:t>
      </w:r>
      <w:r w:rsidRPr="007C1322">
        <w:rPr>
          <w:rFonts w:ascii="Times New Roman" w:hAnsi="Times New Roman" w:cs="Times New Roman"/>
          <w:color w:val="000000"/>
          <w:sz w:val="24"/>
          <w:szCs w:val="24"/>
          <w:lang w:val="x-none"/>
        </w:rPr>
        <w:t xml:space="preserve"> СНИЛС), гражданстве Заявителя и ребенка (детей) носит обязательный характер.</w:t>
      </w:r>
    </w:p>
    <w:p w:rsidR="00147B62" w:rsidRPr="007C1322" w:rsidRDefault="00147B62" w:rsidP="00F60698">
      <w:pPr>
        <w:pStyle w:val="ConsPlusNormal"/>
        <w:widowControl/>
        <w:ind w:left="1418" w:firstLine="709"/>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В заявлении также указывается один из следующих способов направления результата предоставления государственной услуги:</w:t>
      </w:r>
    </w:p>
    <w:p w:rsidR="00147B62" w:rsidRPr="00F60698" w:rsidRDefault="00147B62" w:rsidP="00F60698">
      <w:pPr>
        <w:pStyle w:val="ConsPlusNormal"/>
        <w:widowControl/>
        <w:numPr>
          <w:ilvl w:val="0"/>
          <w:numId w:val="22"/>
        </w:numPr>
        <w:ind w:left="1418"/>
        <w:jc w:val="both"/>
        <w:rPr>
          <w:rFonts w:ascii="Times New Roman" w:hAnsi="Times New Roman" w:cs="Times New Roman"/>
          <w:color w:val="000000"/>
          <w:sz w:val="24"/>
          <w:szCs w:val="24"/>
        </w:rPr>
      </w:pPr>
      <w:r w:rsidRPr="00F60698">
        <w:rPr>
          <w:rFonts w:ascii="Times New Roman" w:hAnsi="Times New Roman" w:cs="Times New Roman"/>
          <w:color w:val="000000"/>
          <w:sz w:val="24"/>
          <w:szCs w:val="24"/>
        </w:rPr>
        <w:t>в форме электронного документа в личном кабинете на ЕПГУ;</w:t>
      </w:r>
    </w:p>
    <w:p w:rsidR="00147B62" w:rsidRPr="00F60698" w:rsidRDefault="00147B62" w:rsidP="00F60698">
      <w:pPr>
        <w:pStyle w:val="ConsPlusNormal"/>
        <w:widowControl/>
        <w:numPr>
          <w:ilvl w:val="0"/>
          <w:numId w:val="22"/>
        </w:numPr>
        <w:ind w:left="1418"/>
        <w:jc w:val="both"/>
        <w:rPr>
          <w:rFonts w:ascii="Times New Roman" w:hAnsi="Times New Roman" w:cs="Times New Roman"/>
          <w:color w:val="000000"/>
          <w:sz w:val="24"/>
          <w:szCs w:val="24"/>
        </w:rPr>
      </w:pPr>
      <w:r w:rsidRPr="00F60698">
        <w:rPr>
          <w:rFonts w:ascii="Times New Roman" w:hAnsi="Times New Roman" w:cs="Times New Roman"/>
          <w:color w:val="000000"/>
          <w:sz w:val="24"/>
          <w:szCs w:val="24"/>
        </w:rPr>
        <w:t>на бумажном носителе в Уполномоченном органе, многофункциональном центре;</w:t>
      </w:r>
    </w:p>
    <w:p w:rsidR="00147B62" w:rsidRPr="007C1322" w:rsidRDefault="00147B62" w:rsidP="00F60698">
      <w:pPr>
        <w:pStyle w:val="ConsPlusNormal"/>
        <w:widowControl/>
        <w:ind w:left="1701" w:hanging="283"/>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б) документ, удостоверяющий личность Заявителя (при личном обращении).</w:t>
      </w:r>
    </w:p>
    <w:p w:rsidR="00147B62" w:rsidRPr="007C1322" w:rsidRDefault="00147B62" w:rsidP="00F60698">
      <w:pPr>
        <w:pStyle w:val="ConsPlusNormal"/>
        <w:widowControl/>
        <w:ind w:left="1418" w:firstLine="709"/>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lastRenderedPageBreak/>
        <w:t>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"Единой федеральной государственной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w:t>
      </w:r>
      <w:r w:rsidRPr="00F60698">
        <w:rPr>
          <w:rFonts w:ascii="Times New Roman" w:hAnsi="Times New Roman" w:cs="Times New Roman"/>
          <w:color w:val="000000"/>
          <w:sz w:val="24"/>
          <w:szCs w:val="24"/>
          <w:lang w:val="x-none"/>
        </w:rPr>
        <w:t xml:space="preserve"> </w:t>
      </w:r>
      <w:r w:rsidRPr="007C1322">
        <w:rPr>
          <w:rFonts w:ascii="Times New Roman" w:hAnsi="Times New Roman" w:cs="Times New Roman"/>
          <w:color w:val="000000"/>
          <w:sz w:val="24"/>
          <w:szCs w:val="24"/>
          <w:lang w:val="x-none"/>
        </w:rPr>
        <w:t>межведомственного электронного взаимодействия.</w:t>
      </w:r>
    </w:p>
    <w:p w:rsidR="00147B62" w:rsidRPr="007C1322" w:rsidRDefault="00147B62" w:rsidP="00F60698">
      <w:pPr>
        <w:pStyle w:val="ConsPlusNormal"/>
        <w:widowControl/>
        <w:ind w:left="1701" w:hanging="283"/>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в) документ, подтверждающий, что заявитель является законным представителем ребенка (при личном обращении);</w:t>
      </w:r>
    </w:p>
    <w:p w:rsidR="00147B62" w:rsidRPr="007C1322" w:rsidRDefault="00147B62" w:rsidP="00F60698">
      <w:pPr>
        <w:pStyle w:val="ConsPlusNormal"/>
        <w:widowControl/>
        <w:ind w:left="1701" w:hanging="283"/>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г) документы, подтверждающие сведения о рождении ребенка, выданные компетентными органами иностранных государств, и их перевод на русский язык (если рождение ребенка зарегистрировано на территории иностранного государства);</w:t>
      </w:r>
    </w:p>
    <w:p w:rsidR="00147B62" w:rsidRPr="007C1322" w:rsidRDefault="00147B62" w:rsidP="00F60698">
      <w:pPr>
        <w:pStyle w:val="ConsPlusNormal"/>
        <w:widowControl/>
        <w:ind w:left="1701" w:hanging="283"/>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д) справка с места учебы совершеннолетнего ребенка (детей) Заявителя, подтверждающая обучение по очной форме в образовательной организации любого типа независимо</w:t>
      </w:r>
      <w:r w:rsidR="007C1322" w:rsidRPr="007C1322">
        <w:rPr>
          <w:rFonts w:ascii="Times New Roman" w:hAnsi="Times New Roman" w:cs="Times New Roman"/>
          <w:color w:val="000000"/>
          <w:sz w:val="24"/>
          <w:szCs w:val="24"/>
          <w:lang w:val="x-none"/>
        </w:rPr>
        <w:t xml:space="preserve"> от </w:t>
      </w:r>
      <w:r w:rsidRPr="007C1322">
        <w:rPr>
          <w:rFonts w:ascii="Times New Roman" w:hAnsi="Times New Roman" w:cs="Times New Roman"/>
          <w:color w:val="000000"/>
          <w:sz w:val="24"/>
          <w:szCs w:val="24"/>
          <w:lang w:val="x-none"/>
        </w:rPr>
        <w:t>ее организационно</w:t>
      </w:r>
      <w:r w:rsidR="00FF1B28" w:rsidRPr="007C1322">
        <w:rPr>
          <w:rFonts w:ascii="Times New Roman" w:hAnsi="Times New Roman" w:cs="Times New Roman"/>
          <w:color w:val="000000"/>
          <w:sz w:val="24"/>
          <w:szCs w:val="24"/>
          <w:lang w:val="x-none"/>
        </w:rPr>
        <w:t>-</w:t>
      </w:r>
      <w:r w:rsidRPr="007C1322">
        <w:rPr>
          <w:rFonts w:ascii="Times New Roman" w:hAnsi="Times New Roman" w:cs="Times New Roman"/>
          <w:color w:val="000000"/>
          <w:sz w:val="24"/>
          <w:szCs w:val="24"/>
          <w:lang w:val="x-none"/>
        </w:rPr>
        <w:t>правовой формы (за исключением образовательной организации дополнительного образования) (в случае если такие дети имеются в семье);</w:t>
      </w:r>
    </w:p>
    <w:p w:rsidR="00147B62" w:rsidRPr="007C1322" w:rsidRDefault="00147B62" w:rsidP="00F60698">
      <w:pPr>
        <w:pStyle w:val="ConsPlusNormal"/>
        <w:widowControl/>
        <w:ind w:left="1701" w:hanging="283"/>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е) документ, подтверждающий среднедушевой доход ниже величины прожиточного минимума в расчете на душу населения по Волгоградской области, представляемый ежегодно в порядке, определенном комитетом социальной защиты населения Волгоградской области (представляется в случае неполучения родителями (законными представителями) мер социальной поддержки, предусмотренных статьей 13 Социального кодекса Волгоградской области</w:t>
      </w:r>
      <w:r w:rsidR="007C1322" w:rsidRPr="007C1322">
        <w:rPr>
          <w:rFonts w:ascii="Times New Roman" w:hAnsi="Times New Roman" w:cs="Times New Roman"/>
          <w:color w:val="000000"/>
          <w:sz w:val="24"/>
          <w:szCs w:val="24"/>
          <w:lang w:val="x-none"/>
        </w:rPr>
        <w:t xml:space="preserve"> от </w:t>
      </w:r>
      <w:r w:rsidRPr="007C1322">
        <w:rPr>
          <w:rFonts w:ascii="Times New Roman" w:hAnsi="Times New Roman" w:cs="Times New Roman"/>
          <w:color w:val="000000"/>
          <w:sz w:val="24"/>
          <w:szCs w:val="24"/>
          <w:lang w:val="x-none"/>
        </w:rPr>
        <w:t>31</w:t>
      </w:r>
      <w:r w:rsidR="007C0EE1" w:rsidRPr="00F60698">
        <w:rPr>
          <w:rFonts w:ascii="Times New Roman" w:hAnsi="Times New Roman" w:cs="Times New Roman"/>
          <w:color w:val="000000"/>
          <w:sz w:val="24"/>
          <w:szCs w:val="24"/>
          <w:lang w:val="x-none"/>
        </w:rPr>
        <w:t>.12.</w:t>
      </w:r>
      <w:r w:rsidRPr="007C1322">
        <w:rPr>
          <w:rFonts w:ascii="Times New Roman" w:hAnsi="Times New Roman" w:cs="Times New Roman"/>
          <w:color w:val="000000"/>
          <w:sz w:val="24"/>
          <w:szCs w:val="24"/>
          <w:lang w:val="x-none"/>
        </w:rPr>
        <w:t xml:space="preserve">2015 </w:t>
      </w:r>
      <w:r w:rsidR="007C1322" w:rsidRPr="007C1322">
        <w:rPr>
          <w:rFonts w:ascii="Times New Roman" w:hAnsi="Times New Roman" w:cs="Times New Roman"/>
          <w:color w:val="000000"/>
          <w:sz w:val="24"/>
          <w:szCs w:val="24"/>
          <w:lang w:val="x-none"/>
        </w:rPr>
        <w:t>№ </w:t>
      </w:r>
      <w:r w:rsidRPr="007C1322">
        <w:rPr>
          <w:rFonts w:ascii="Times New Roman" w:hAnsi="Times New Roman" w:cs="Times New Roman"/>
          <w:color w:val="000000"/>
          <w:sz w:val="24"/>
          <w:szCs w:val="24"/>
          <w:lang w:val="x-none"/>
        </w:rPr>
        <w:t>246</w:t>
      </w:r>
      <w:r w:rsidR="00FF1B28" w:rsidRPr="007C1322">
        <w:rPr>
          <w:rFonts w:ascii="Times New Roman" w:hAnsi="Times New Roman" w:cs="Times New Roman"/>
          <w:color w:val="000000"/>
          <w:sz w:val="24"/>
          <w:szCs w:val="24"/>
          <w:lang w:val="x-none"/>
        </w:rPr>
        <w:t>-</w:t>
      </w:r>
      <w:r w:rsidRPr="007C1322">
        <w:rPr>
          <w:rFonts w:ascii="Times New Roman" w:hAnsi="Times New Roman" w:cs="Times New Roman"/>
          <w:color w:val="000000"/>
          <w:sz w:val="24"/>
          <w:szCs w:val="24"/>
          <w:lang w:val="x-none"/>
        </w:rPr>
        <w:t>ОД);</w:t>
      </w:r>
    </w:p>
    <w:p w:rsidR="00147B62" w:rsidRPr="007C1322" w:rsidRDefault="00147B62" w:rsidP="00F60698">
      <w:pPr>
        <w:pStyle w:val="ConsPlusNormal"/>
        <w:widowControl/>
        <w:ind w:left="1701" w:hanging="283"/>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ж) согласие на обработку персональных данных в случаях и по форме, которые установлены Федеральным законом</w:t>
      </w:r>
      <w:r w:rsidR="007C1322" w:rsidRPr="007C1322">
        <w:rPr>
          <w:rFonts w:ascii="Times New Roman" w:hAnsi="Times New Roman" w:cs="Times New Roman"/>
          <w:color w:val="000000"/>
          <w:sz w:val="24"/>
          <w:szCs w:val="24"/>
          <w:lang w:val="x-none"/>
        </w:rPr>
        <w:t xml:space="preserve"> от </w:t>
      </w:r>
      <w:r w:rsidRPr="007C1322">
        <w:rPr>
          <w:rFonts w:ascii="Times New Roman" w:hAnsi="Times New Roman" w:cs="Times New Roman"/>
          <w:color w:val="000000"/>
          <w:sz w:val="24"/>
          <w:szCs w:val="24"/>
          <w:lang w:val="x-none"/>
        </w:rPr>
        <w:t>27</w:t>
      </w:r>
      <w:r w:rsidR="007C0EE1" w:rsidRPr="00F60698">
        <w:rPr>
          <w:rFonts w:ascii="Times New Roman" w:hAnsi="Times New Roman" w:cs="Times New Roman"/>
          <w:color w:val="000000"/>
          <w:sz w:val="24"/>
          <w:szCs w:val="24"/>
          <w:lang w:val="x-none"/>
        </w:rPr>
        <w:t>.07.</w:t>
      </w:r>
      <w:r w:rsidRPr="007C1322">
        <w:rPr>
          <w:rFonts w:ascii="Times New Roman" w:hAnsi="Times New Roman" w:cs="Times New Roman"/>
          <w:color w:val="000000"/>
          <w:sz w:val="24"/>
          <w:szCs w:val="24"/>
          <w:lang w:val="x-none"/>
        </w:rPr>
        <w:t xml:space="preserve">2006 </w:t>
      </w:r>
      <w:r w:rsidR="007C1322" w:rsidRPr="007C1322">
        <w:rPr>
          <w:rFonts w:ascii="Times New Roman" w:hAnsi="Times New Roman" w:cs="Times New Roman"/>
          <w:color w:val="000000"/>
          <w:sz w:val="24"/>
          <w:szCs w:val="24"/>
          <w:lang w:val="x-none"/>
        </w:rPr>
        <w:t>№ </w:t>
      </w:r>
      <w:r w:rsidRPr="007C1322">
        <w:rPr>
          <w:rFonts w:ascii="Times New Roman" w:hAnsi="Times New Roman" w:cs="Times New Roman"/>
          <w:color w:val="000000"/>
          <w:sz w:val="24"/>
          <w:szCs w:val="24"/>
          <w:lang w:val="x-none"/>
        </w:rPr>
        <w:t>152</w:t>
      </w:r>
      <w:r w:rsidR="00FF1B28" w:rsidRPr="007C1322">
        <w:rPr>
          <w:rFonts w:ascii="Times New Roman" w:hAnsi="Times New Roman" w:cs="Times New Roman"/>
          <w:color w:val="000000"/>
          <w:sz w:val="24"/>
          <w:szCs w:val="24"/>
          <w:lang w:val="x-none"/>
        </w:rPr>
        <w:t>-</w:t>
      </w:r>
      <w:r w:rsidRPr="007C1322">
        <w:rPr>
          <w:rFonts w:ascii="Times New Roman" w:hAnsi="Times New Roman" w:cs="Times New Roman"/>
          <w:color w:val="000000"/>
          <w:sz w:val="24"/>
          <w:szCs w:val="24"/>
          <w:lang w:val="x-none"/>
        </w:rPr>
        <w:t>ФЗ "О персональных данных";</w:t>
      </w:r>
    </w:p>
    <w:p w:rsidR="00147B62" w:rsidRPr="007C1322" w:rsidRDefault="00147B62" w:rsidP="00F60698">
      <w:pPr>
        <w:pStyle w:val="ConsPlusNormal"/>
        <w:widowControl/>
        <w:ind w:left="1701" w:hanging="283"/>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з) документы, подтверждающие сведения о регистрации брака, выданные компетентными органами иностранных государств, и перевод на русский язык (если брак зарегистрирован на территории иностранного государства);</w:t>
      </w:r>
    </w:p>
    <w:p w:rsidR="00147B62" w:rsidRPr="007C1322" w:rsidRDefault="00147B62" w:rsidP="00F60698">
      <w:pPr>
        <w:pStyle w:val="ConsPlusNormal"/>
        <w:widowControl/>
        <w:ind w:left="1701" w:hanging="283"/>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и) документы, подтверждающие сведения о расторжении брака, выданные компетентными органами иностранных государств, и перевод на русский язык (если брак расторгнут на территории иностранного государства).</w:t>
      </w:r>
    </w:p>
    <w:p w:rsidR="00147B62" w:rsidRPr="00D523C7" w:rsidRDefault="00147B62" w:rsidP="00D523C7">
      <w:pPr>
        <w:pStyle w:val="ConsPlusNormal"/>
        <w:widowControl/>
        <w:ind w:left="1418" w:hanging="709"/>
        <w:jc w:val="both"/>
        <w:rPr>
          <w:rFonts w:ascii="Times New Roman" w:hAnsi="Times New Roman" w:cs="Times New Roman"/>
          <w:color w:val="000000"/>
          <w:sz w:val="24"/>
          <w:szCs w:val="24"/>
        </w:rPr>
      </w:pPr>
      <w:r w:rsidRPr="00D523C7">
        <w:rPr>
          <w:rFonts w:ascii="Times New Roman" w:hAnsi="Times New Roman" w:cs="Times New Roman"/>
          <w:color w:val="000000"/>
          <w:sz w:val="24"/>
          <w:szCs w:val="24"/>
        </w:rPr>
        <w:t>2.7.3.</w:t>
      </w:r>
      <w:r w:rsidRPr="00D523C7">
        <w:rPr>
          <w:rFonts w:ascii="Times New Roman" w:hAnsi="Times New Roman" w:cs="Times New Roman"/>
          <w:color w:val="000000"/>
          <w:sz w:val="24"/>
          <w:szCs w:val="24"/>
        </w:rPr>
        <w:tab/>
        <w:t>В случае представления заявления посредством Единого портала формирование заявления осуществляется посредством заполнения интерактивной формы без необходимости дополнительной подачи заявления в какой</w:t>
      </w:r>
      <w:r w:rsidR="00FF1B28" w:rsidRPr="00D523C7">
        <w:rPr>
          <w:rFonts w:ascii="Times New Roman" w:hAnsi="Times New Roman" w:cs="Times New Roman"/>
          <w:color w:val="000000"/>
          <w:sz w:val="24"/>
          <w:szCs w:val="24"/>
        </w:rPr>
        <w:t>-</w:t>
      </w:r>
      <w:r w:rsidRPr="00D523C7">
        <w:rPr>
          <w:rFonts w:ascii="Times New Roman" w:hAnsi="Times New Roman" w:cs="Times New Roman"/>
          <w:color w:val="000000"/>
          <w:sz w:val="24"/>
          <w:szCs w:val="24"/>
        </w:rPr>
        <w:t>либо иной форме.</w:t>
      </w:r>
    </w:p>
    <w:p w:rsidR="00147B62" w:rsidRPr="00A03D7A" w:rsidRDefault="00147B62" w:rsidP="00A03D7A">
      <w:pPr>
        <w:pStyle w:val="ConsPlusNormal"/>
        <w:widowControl/>
        <w:ind w:left="709" w:hanging="709"/>
        <w:jc w:val="both"/>
        <w:rPr>
          <w:rFonts w:ascii="Times New Roman" w:hAnsi="Times New Roman" w:cs="Times New Roman"/>
          <w:color w:val="000000"/>
          <w:sz w:val="24"/>
          <w:szCs w:val="24"/>
        </w:rPr>
      </w:pPr>
      <w:r w:rsidRPr="00A03D7A">
        <w:rPr>
          <w:rFonts w:ascii="Times New Roman" w:hAnsi="Times New Roman" w:cs="Times New Roman"/>
          <w:color w:val="000000"/>
          <w:sz w:val="24"/>
          <w:szCs w:val="24"/>
        </w:rPr>
        <w:t>2.8.</w:t>
      </w:r>
      <w:r w:rsidRPr="00A03D7A">
        <w:rPr>
          <w:rFonts w:ascii="Times New Roman" w:hAnsi="Times New Roman" w:cs="Times New Roman"/>
          <w:color w:val="000000"/>
          <w:sz w:val="24"/>
          <w:szCs w:val="24"/>
        </w:rPr>
        <w:tab/>
        <w:t>Уполномоченный орган в течение трех рабочих дней со дня обращения Заявителя запрашивает, в том числе в рамках межведомственного информационного взаимодействия, следующие документы (сведения):</w:t>
      </w:r>
    </w:p>
    <w:p w:rsidR="00147B62" w:rsidRPr="00F60698" w:rsidRDefault="00147B62" w:rsidP="00F60698">
      <w:pPr>
        <w:pStyle w:val="ConsPlusNormal"/>
        <w:widowControl/>
        <w:numPr>
          <w:ilvl w:val="0"/>
          <w:numId w:val="22"/>
        </w:numPr>
        <w:ind w:left="1418"/>
        <w:jc w:val="both"/>
        <w:rPr>
          <w:rFonts w:ascii="Times New Roman" w:hAnsi="Times New Roman" w:cs="Times New Roman"/>
          <w:color w:val="000000"/>
          <w:sz w:val="24"/>
          <w:szCs w:val="24"/>
        </w:rPr>
      </w:pPr>
      <w:r w:rsidRPr="00F60698">
        <w:rPr>
          <w:rFonts w:ascii="Times New Roman" w:hAnsi="Times New Roman" w:cs="Times New Roman"/>
          <w:color w:val="000000"/>
          <w:sz w:val="24"/>
          <w:szCs w:val="24"/>
        </w:rPr>
        <w:t>o</w:t>
      </w:r>
      <w:r w:rsidR="007C0EE1" w:rsidRPr="00F60698">
        <w:rPr>
          <w:rFonts w:ascii="Times New Roman" w:hAnsi="Times New Roman" w:cs="Times New Roman"/>
          <w:color w:val="000000"/>
          <w:sz w:val="24"/>
          <w:szCs w:val="24"/>
        </w:rPr>
        <w:t xml:space="preserve"> </w:t>
      </w:r>
      <w:r w:rsidRPr="00F60698">
        <w:rPr>
          <w:rFonts w:ascii="Times New Roman" w:hAnsi="Times New Roman" w:cs="Times New Roman"/>
          <w:color w:val="000000"/>
          <w:sz w:val="24"/>
          <w:szCs w:val="24"/>
        </w:rPr>
        <w:t>лишении</w:t>
      </w:r>
      <w:r w:rsidR="007C0EE1" w:rsidRPr="00F60698">
        <w:rPr>
          <w:rFonts w:ascii="Times New Roman" w:hAnsi="Times New Roman" w:cs="Times New Roman"/>
          <w:color w:val="000000"/>
          <w:sz w:val="24"/>
          <w:szCs w:val="24"/>
        </w:rPr>
        <w:t xml:space="preserve"> </w:t>
      </w:r>
      <w:r w:rsidRPr="00F60698">
        <w:rPr>
          <w:rFonts w:ascii="Times New Roman" w:hAnsi="Times New Roman" w:cs="Times New Roman"/>
          <w:color w:val="000000"/>
          <w:sz w:val="24"/>
          <w:szCs w:val="24"/>
        </w:rPr>
        <w:t>родителей</w:t>
      </w:r>
      <w:r w:rsidR="007C0EE1" w:rsidRPr="00F60698">
        <w:rPr>
          <w:rFonts w:ascii="Times New Roman" w:hAnsi="Times New Roman" w:cs="Times New Roman"/>
          <w:color w:val="000000"/>
          <w:sz w:val="24"/>
          <w:szCs w:val="24"/>
        </w:rPr>
        <w:t xml:space="preserve"> </w:t>
      </w:r>
      <w:r w:rsidRPr="00F60698">
        <w:rPr>
          <w:rFonts w:ascii="Times New Roman" w:hAnsi="Times New Roman" w:cs="Times New Roman"/>
          <w:color w:val="000000"/>
          <w:sz w:val="24"/>
          <w:szCs w:val="24"/>
        </w:rPr>
        <w:t>(законных</w:t>
      </w:r>
      <w:r w:rsidR="007C0EE1" w:rsidRPr="00F60698">
        <w:rPr>
          <w:rFonts w:ascii="Times New Roman" w:hAnsi="Times New Roman" w:cs="Times New Roman"/>
          <w:color w:val="000000"/>
          <w:sz w:val="24"/>
          <w:szCs w:val="24"/>
        </w:rPr>
        <w:t xml:space="preserve"> </w:t>
      </w:r>
      <w:r w:rsidRPr="00F60698">
        <w:rPr>
          <w:rFonts w:ascii="Times New Roman" w:hAnsi="Times New Roman" w:cs="Times New Roman"/>
          <w:color w:val="000000"/>
          <w:sz w:val="24"/>
          <w:szCs w:val="24"/>
        </w:rPr>
        <w:t>представителей)</w:t>
      </w:r>
      <w:r w:rsidR="007C0EE1" w:rsidRPr="00F60698">
        <w:rPr>
          <w:rFonts w:ascii="Times New Roman" w:hAnsi="Times New Roman" w:cs="Times New Roman"/>
          <w:color w:val="000000"/>
          <w:sz w:val="24"/>
          <w:szCs w:val="24"/>
        </w:rPr>
        <w:t xml:space="preserve"> </w:t>
      </w:r>
      <w:r w:rsidRPr="00F60698">
        <w:rPr>
          <w:rFonts w:ascii="Times New Roman" w:hAnsi="Times New Roman" w:cs="Times New Roman"/>
          <w:color w:val="000000"/>
          <w:sz w:val="24"/>
          <w:szCs w:val="24"/>
        </w:rPr>
        <w:t>(или</w:t>
      </w:r>
      <w:r w:rsidR="007C0EE1" w:rsidRPr="00F60698">
        <w:rPr>
          <w:rFonts w:ascii="Times New Roman" w:hAnsi="Times New Roman" w:cs="Times New Roman"/>
          <w:color w:val="000000"/>
          <w:sz w:val="24"/>
          <w:szCs w:val="24"/>
        </w:rPr>
        <w:t xml:space="preserve"> </w:t>
      </w:r>
      <w:r w:rsidRPr="00F60698">
        <w:rPr>
          <w:rFonts w:ascii="Times New Roman" w:hAnsi="Times New Roman" w:cs="Times New Roman"/>
          <w:color w:val="000000"/>
          <w:sz w:val="24"/>
          <w:szCs w:val="24"/>
        </w:rPr>
        <w:t>одного</w:t>
      </w:r>
      <w:r w:rsidR="00D234F3" w:rsidRPr="00F60698">
        <w:rPr>
          <w:rFonts w:ascii="Times New Roman" w:hAnsi="Times New Roman" w:cs="Times New Roman"/>
          <w:color w:val="000000"/>
          <w:sz w:val="24"/>
          <w:szCs w:val="24"/>
        </w:rPr>
        <w:t xml:space="preserve"> </w:t>
      </w:r>
      <w:r w:rsidRPr="00F60698">
        <w:rPr>
          <w:rFonts w:ascii="Times New Roman" w:hAnsi="Times New Roman" w:cs="Times New Roman"/>
          <w:color w:val="000000"/>
          <w:sz w:val="24"/>
          <w:szCs w:val="24"/>
        </w:rPr>
        <w:t>из</w:t>
      </w:r>
      <w:r w:rsidRPr="007C1322">
        <w:rPr>
          <w:rFonts w:ascii="Times New Roman" w:hAnsi="Times New Roman" w:cs="Times New Roman"/>
          <w:color w:val="000000"/>
          <w:sz w:val="24"/>
          <w:szCs w:val="24"/>
        </w:rPr>
        <w:t xml:space="preserve"> </w:t>
      </w:r>
      <w:r w:rsidRPr="00F60698">
        <w:rPr>
          <w:rFonts w:ascii="Times New Roman" w:hAnsi="Times New Roman" w:cs="Times New Roman"/>
          <w:color w:val="000000"/>
          <w:sz w:val="24"/>
          <w:szCs w:val="24"/>
        </w:rPr>
        <w:t>них) родительских прав в отношении ребенка (детей);</w:t>
      </w:r>
    </w:p>
    <w:p w:rsidR="00147B62" w:rsidRPr="00F60698" w:rsidRDefault="00147B62" w:rsidP="00F60698">
      <w:pPr>
        <w:pStyle w:val="ConsPlusNormal"/>
        <w:widowControl/>
        <w:numPr>
          <w:ilvl w:val="0"/>
          <w:numId w:val="22"/>
        </w:numPr>
        <w:ind w:left="1418"/>
        <w:jc w:val="both"/>
        <w:rPr>
          <w:rFonts w:ascii="Times New Roman" w:hAnsi="Times New Roman" w:cs="Times New Roman"/>
          <w:color w:val="000000"/>
          <w:sz w:val="24"/>
          <w:szCs w:val="24"/>
        </w:rPr>
      </w:pPr>
      <w:r w:rsidRPr="00F60698">
        <w:rPr>
          <w:rFonts w:ascii="Times New Roman" w:hAnsi="Times New Roman" w:cs="Times New Roman"/>
          <w:color w:val="000000"/>
          <w:sz w:val="24"/>
          <w:szCs w:val="24"/>
        </w:rPr>
        <w:t>об ограничении родителей (законных представителей) (или одного из них) родительских прав в отношении ребенка (детей);</w:t>
      </w:r>
    </w:p>
    <w:p w:rsidR="00147B62" w:rsidRPr="00F60698" w:rsidRDefault="00147B62" w:rsidP="00F60698">
      <w:pPr>
        <w:pStyle w:val="ConsPlusNormal"/>
        <w:widowControl/>
        <w:numPr>
          <w:ilvl w:val="0"/>
          <w:numId w:val="22"/>
        </w:numPr>
        <w:ind w:left="1418"/>
        <w:jc w:val="both"/>
        <w:rPr>
          <w:rFonts w:ascii="Times New Roman" w:hAnsi="Times New Roman" w:cs="Times New Roman"/>
          <w:color w:val="000000"/>
          <w:sz w:val="24"/>
          <w:szCs w:val="24"/>
        </w:rPr>
      </w:pPr>
      <w:r w:rsidRPr="00F60698">
        <w:rPr>
          <w:rFonts w:ascii="Times New Roman" w:hAnsi="Times New Roman" w:cs="Times New Roman"/>
          <w:color w:val="000000"/>
          <w:sz w:val="24"/>
          <w:szCs w:val="24"/>
        </w:rPr>
        <w:t>об отобрании у родителей (законных представителей) (или одного из них) ребенка (детей) при непосредственной угрозе его жизни или здоровью;</w:t>
      </w:r>
    </w:p>
    <w:p w:rsidR="00147B62" w:rsidRPr="00F60698" w:rsidRDefault="00147B62" w:rsidP="00F60698">
      <w:pPr>
        <w:pStyle w:val="ConsPlusNormal"/>
        <w:widowControl/>
        <w:numPr>
          <w:ilvl w:val="0"/>
          <w:numId w:val="22"/>
        </w:numPr>
        <w:ind w:left="1418"/>
        <w:jc w:val="both"/>
        <w:rPr>
          <w:rFonts w:ascii="Times New Roman" w:hAnsi="Times New Roman" w:cs="Times New Roman"/>
          <w:color w:val="000000"/>
          <w:sz w:val="24"/>
          <w:szCs w:val="24"/>
        </w:rPr>
      </w:pPr>
      <w:r w:rsidRPr="00F60698">
        <w:rPr>
          <w:rFonts w:ascii="Times New Roman" w:hAnsi="Times New Roman" w:cs="Times New Roman"/>
          <w:color w:val="000000"/>
          <w:sz w:val="24"/>
          <w:szCs w:val="24"/>
        </w:rPr>
        <w:t>o</w:t>
      </w:r>
      <w:r w:rsidR="007C0EE1" w:rsidRPr="00F60698">
        <w:rPr>
          <w:rFonts w:ascii="Times New Roman" w:hAnsi="Times New Roman" w:cs="Times New Roman"/>
          <w:color w:val="000000"/>
          <w:sz w:val="24"/>
          <w:szCs w:val="24"/>
        </w:rPr>
        <w:t xml:space="preserve"> </w:t>
      </w:r>
      <w:r w:rsidRPr="00F60698">
        <w:rPr>
          <w:rFonts w:ascii="Times New Roman" w:hAnsi="Times New Roman" w:cs="Times New Roman"/>
          <w:color w:val="000000"/>
          <w:sz w:val="24"/>
          <w:szCs w:val="24"/>
        </w:rPr>
        <w:t>заключении</w:t>
      </w:r>
      <w:r w:rsidR="007C0EE1" w:rsidRPr="00F60698">
        <w:rPr>
          <w:rFonts w:ascii="Times New Roman" w:hAnsi="Times New Roman" w:cs="Times New Roman"/>
          <w:color w:val="000000"/>
          <w:sz w:val="24"/>
          <w:szCs w:val="24"/>
        </w:rPr>
        <w:t xml:space="preserve"> </w:t>
      </w:r>
      <w:r w:rsidRPr="00F60698">
        <w:rPr>
          <w:rFonts w:ascii="Times New Roman" w:hAnsi="Times New Roman" w:cs="Times New Roman"/>
          <w:color w:val="000000"/>
          <w:sz w:val="24"/>
          <w:szCs w:val="24"/>
        </w:rPr>
        <w:t>(расторжении)</w:t>
      </w:r>
      <w:r w:rsidR="007C0EE1" w:rsidRPr="00F60698">
        <w:rPr>
          <w:rFonts w:ascii="Times New Roman" w:hAnsi="Times New Roman" w:cs="Times New Roman"/>
          <w:color w:val="000000"/>
          <w:sz w:val="24"/>
          <w:szCs w:val="24"/>
        </w:rPr>
        <w:t xml:space="preserve"> </w:t>
      </w:r>
      <w:r w:rsidRPr="00F60698">
        <w:rPr>
          <w:rFonts w:ascii="Times New Roman" w:hAnsi="Times New Roman" w:cs="Times New Roman"/>
          <w:color w:val="000000"/>
          <w:sz w:val="24"/>
          <w:szCs w:val="24"/>
        </w:rPr>
        <w:t>брака</w:t>
      </w:r>
      <w:r w:rsidR="007C0EE1" w:rsidRPr="00F60698">
        <w:rPr>
          <w:rFonts w:ascii="Times New Roman" w:hAnsi="Times New Roman" w:cs="Times New Roman"/>
          <w:color w:val="000000"/>
          <w:sz w:val="24"/>
          <w:szCs w:val="24"/>
        </w:rPr>
        <w:t xml:space="preserve"> </w:t>
      </w:r>
      <w:r w:rsidRPr="00F60698">
        <w:rPr>
          <w:rFonts w:ascii="Times New Roman" w:hAnsi="Times New Roman" w:cs="Times New Roman"/>
          <w:color w:val="000000"/>
          <w:sz w:val="24"/>
          <w:szCs w:val="24"/>
        </w:rPr>
        <w:t>между</w:t>
      </w:r>
      <w:r w:rsidR="007C0EE1" w:rsidRPr="00F60698">
        <w:rPr>
          <w:rFonts w:ascii="Times New Roman" w:hAnsi="Times New Roman" w:cs="Times New Roman"/>
          <w:color w:val="000000"/>
          <w:sz w:val="24"/>
          <w:szCs w:val="24"/>
        </w:rPr>
        <w:t xml:space="preserve"> </w:t>
      </w:r>
      <w:r w:rsidRPr="00F60698">
        <w:rPr>
          <w:rFonts w:ascii="Times New Roman" w:hAnsi="Times New Roman" w:cs="Times New Roman"/>
          <w:color w:val="000000"/>
          <w:sz w:val="24"/>
          <w:szCs w:val="24"/>
        </w:rPr>
        <w:t>родителями</w:t>
      </w:r>
      <w:r w:rsidR="007C0EE1" w:rsidRPr="00F60698">
        <w:rPr>
          <w:rFonts w:ascii="Times New Roman" w:hAnsi="Times New Roman" w:cs="Times New Roman"/>
          <w:color w:val="000000"/>
          <w:sz w:val="24"/>
          <w:szCs w:val="24"/>
        </w:rPr>
        <w:t xml:space="preserve"> </w:t>
      </w:r>
      <w:r w:rsidRPr="00F60698">
        <w:rPr>
          <w:rFonts w:ascii="Times New Roman" w:hAnsi="Times New Roman" w:cs="Times New Roman"/>
          <w:color w:val="000000"/>
          <w:sz w:val="24"/>
          <w:szCs w:val="24"/>
        </w:rPr>
        <w:t>(законными</w:t>
      </w:r>
      <w:r w:rsidRPr="007C1322">
        <w:rPr>
          <w:rFonts w:ascii="Times New Roman" w:hAnsi="Times New Roman" w:cs="Times New Roman"/>
          <w:color w:val="000000"/>
          <w:sz w:val="24"/>
          <w:szCs w:val="24"/>
        </w:rPr>
        <w:t xml:space="preserve"> </w:t>
      </w:r>
      <w:r w:rsidRPr="00F60698">
        <w:rPr>
          <w:rFonts w:ascii="Times New Roman" w:hAnsi="Times New Roman" w:cs="Times New Roman"/>
          <w:color w:val="000000"/>
          <w:sz w:val="24"/>
          <w:szCs w:val="24"/>
        </w:rPr>
        <w:t>представителями) ребенка (детей), проживающего в семье;</w:t>
      </w:r>
    </w:p>
    <w:p w:rsidR="007A7353" w:rsidRPr="00F60698" w:rsidRDefault="00147B62" w:rsidP="00F60698">
      <w:pPr>
        <w:pStyle w:val="ConsPlusNormal"/>
        <w:widowControl/>
        <w:numPr>
          <w:ilvl w:val="0"/>
          <w:numId w:val="22"/>
        </w:numPr>
        <w:ind w:left="1418"/>
        <w:jc w:val="both"/>
        <w:rPr>
          <w:rFonts w:ascii="Times New Roman" w:hAnsi="Times New Roman" w:cs="Times New Roman"/>
          <w:color w:val="000000"/>
          <w:sz w:val="24"/>
          <w:szCs w:val="24"/>
        </w:rPr>
      </w:pPr>
      <w:r w:rsidRPr="00F60698">
        <w:rPr>
          <w:rFonts w:ascii="Times New Roman" w:hAnsi="Times New Roman" w:cs="Times New Roman"/>
          <w:color w:val="000000"/>
          <w:sz w:val="24"/>
          <w:szCs w:val="24"/>
        </w:rPr>
        <w:t>об установлении</w:t>
      </w:r>
      <w:r w:rsidR="007C0EE1" w:rsidRPr="00F60698">
        <w:rPr>
          <w:rFonts w:ascii="Times New Roman" w:hAnsi="Times New Roman" w:cs="Times New Roman"/>
          <w:color w:val="000000"/>
          <w:sz w:val="24"/>
          <w:szCs w:val="24"/>
        </w:rPr>
        <w:t xml:space="preserve"> </w:t>
      </w:r>
      <w:r w:rsidRPr="00F60698">
        <w:rPr>
          <w:rFonts w:ascii="Times New Roman" w:hAnsi="Times New Roman" w:cs="Times New Roman"/>
          <w:color w:val="000000"/>
          <w:sz w:val="24"/>
          <w:szCs w:val="24"/>
        </w:rPr>
        <w:t>или оспаривании</w:t>
      </w:r>
      <w:r w:rsidR="007C0EE1" w:rsidRPr="00F60698">
        <w:rPr>
          <w:rFonts w:ascii="Times New Roman" w:hAnsi="Times New Roman" w:cs="Times New Roman"/>
          <w:color w:val="000000"/>
          <w:sz w:val="24"/>
          <w:szCs w:val="24"/>
        </w:rPr>
        <w:t xml:space="preserve"> </w:t>
      </w:r>
      <w:r w:rsidRPr="00F60698">
        <w:rPr>
          <w:rFonts w:ascii="Times New Roman" w:hAnsi="Times New Roman" w:cs="Times New Roman"/>
          <w:color w:val="000000"/>
          <w:sz w:val="24"/>
          <w:szCs w:val="24"/>
        </w:rPr>
        <w:t>отцовства (материнства)</w:t>
      </w:r>
      <w:r w:rsidR="007C0EE1" w:rsidRPr="00F60698">
        <w:rPr>
          <w:rFonts w:ascii="Times New Roman" w:hAnsi="Times New Roman" w:cs="Times New Roman"/>
          <w:color w:val="000000"/>
          <w:sz w:val="24"/>
          <w:szCs w:val="24"/>
        </w:rPr>
        <w:t xml:space="preserve"> </w:t>
      </w:r>
      <w:r w:rsidRPr="00F60698">
        <w:rPr>
          <w:rFonts w:ascii="Times New Roman" w:hAnsi="Times New Roman" w:cs="Times New Roman"/>
          <w:color w:val="000000"/>
          <w:sz w:val="24"/>
          <w:szCs w:val="24"/>
        </w:rPr>
        <w:t>в отношении ребенка (детей), проживающего в семье;</w:t>
      </w:r>
    </w:p>
    <w:p w:rsidR="00147B62" w:rsidRPr="00F60698" w:rsidRDefault="00147B62" w:rsidP="00F60698">
      <w:pPr>
        <w:pStyle w:val="ConsPlusNormal"/>
        <w:widowControl/>
        <w:numPr>
          <w:ilvl w:val="0"/>
          <w:numId w:val="22"/>
        </w:numPr>
        <w:ind w:left="1418"/>
        <w:jc w:val="both"/>
        <w:rPr>
          <w:rFonts w:ascii="Times New Roman" w:hAnsi="Times New Roman" w:cs="Times New Roman"/>
          <w:color w:val="000000"/>
          <w:sz w:val="24"/>
          <w:szCs w:val="24"/>
        </w:rPr>
      </w:pPr>
      <w:r w:rsidRPr="00F60698">
        <w:rPr>
          <w:rFonts w:ascii="Times New Roman" w:hAnsi="Times New Roman" w:cs="Times New Roman"/>
          <w:color w:val="000000"/>
          <w:sz w:val="24"/>
          <w:szCs w:val="24"/>
        </w:rPr>
        <w:lastRenderedPageBreak/>
        <w:t>об изменении фамилии, имени или отчества для родителей (законных представителей) или ребенка (детей), проживающего в семье, изменивших фамилию, имя или отчество;</w:t>
      </w:r>
    </w:p>
    <w:p w:rsidR="00147B62" w:rsidRPr="00F60698" w:rsidRDefault="00147B62" w:rsidP="00F60698">
      <w:pPr>
        <w:pStyle w:val="ConsPlusNormal"/>
        <w:widowControl/>
        <w:numPr>
          <w:ilvl w:val="0"/>
          <w:numId w:val="22"/>
        </w:numPr>
        <w:ind w:left="1418"/>
        <w:jc w:val="both"/>
        <w:rPr>
          <w:rFonts w:ascii="Times New Roman" w:hAnsi="Times New Roman" w:cs="Times New Roman"/>
          <w:color w:val="000000"/>
          <w:sz w:val="24"/>
          <w:szCs w:val="24"/>
        </w:rPr>
      </w:pPr>
      <w:r w:rsidRPr="00F60698">
        <w:rPr>
          <w:rFonts w:ascii="Times New Roman" w:hAnsi="Times New Roman" w:cs="Times New Roman"/>
          <w:color w:val="000000"/>
          <w:sz w:val="24"/>
          <w:szCs w:val="24"/>
        </w:rPr>
        <w:t>об установлении опеки (попечительства) над ребенком (детьми), проживающим в семье;</w:t>
      </w:r>
    </w:p>
    <w:p w:rsidR="00147B62" w:rsidRPr="00F60698" w:rsidRDefault="00147B62" w:rsidP="00F60698">
      <w:pPr>
        <w:pStyle w:val="ConsPlusNormal"/>
        <w:widowControl/>
        <w:numPr>
          <w:ilvl w:val="0"/>
          <w:numId w:val="22"/>
        </w:numPr>
        <w:ind w:left="1418"/>
        <w:jc w:val="both"/>
        <w:rPr>
          <w:rFonts w:ascii="Times New Roman" w:hAnsi="Times New Roman" w:cs="Times New Roman"/>
          <w:color w:val="000000"/>
          <w:sz w:val="24"/>
          <w:szCs w:val="24"/>
        </w:rPr>
      </w:pPr>
      <w:r w:rsidRPr="00F60698">
        <w:rPr>
          <w:rFonts w:ascii="Times New Roman" w:hAnsi="Times New Roman" w:cs="Times New Roman"/>
          <w:color w:val="000000"/>
          <w:sz w:val="24"/>
          <w:szCs w:val="24"/>
        </w:rPr>
        <w:t>подтверждающие фактическую оплату родительской платы за присмотр и уход за детьми в образовательной организации, реализующей образовательную программу дошкольного образования;</w:t>
      </w:r>
    </w:p>
    <w:p w:rsidR="00147B62" w:rsidRPr="00F60698" w:rsidRDefault="00147B62" w:rsidP="00F60698">
      <w:pPr>
        <w:pStyle w:val="ConsPlusNormal"/>
        <w:widowControl/>
        <w:numPr>
          <w:ilvl w:val="0"/>
          <w:numId w:val="22"/>
        </w:numPr>
        <w:ind w:left="1418"/>
        <w:jc w:val="both"/>
        <w:rPr>
          <w:rFonts w:ascii="Times New Roman" w:hAnsi="Times New Roman" w:cs="Times New Roman"/>
          <w:color w:val="000000"/>
          <w:sz w:val="24"/>
          <w:szCs w:val="24"/>
        </w:rPr>
      </w:pPr>
      <w:r w:rsidRPr="00F60698">
        <w:rPr>
          <w:rFonts w:ascii="Times New Roman" w:hAnsi="Times New Roman" w:cs="Times New Roman"/>
          <w:color w:val="000000"/>
          <w:sz w:val="24"/>
          <w:szCs w:val="24"/>
        </w:rPr>
        <w:t>o</w:t>
      </w:r>
      <w:r w:rsidR="00F60698">
        <w:rPr>
          <w:rFonts w:ascii="Times New Roman" w:hAnsi="Times New Roman" w:cs="Times New Roman"/>
          <w:color w:val="000000"/>
          <w:sz w:val="24"/>
          <w:szCs w:val="24"/>
        </w:rPr>
        <w:t xml:space="preserve"> </w:t>
      </w:r>
      <w:r w:rsidRPr="00F60698">
        <w:rPr>
          <w:rFonts w:ascii="Times New Roman" w:hAnsi="Times New Roman" w:cs="Times New Roman"/>
          <w:color w:val="000000"/>
          <w:sz w:val="24"/>
          <w:szCs w:val="24"/>
        </w:rPr>
        <w:t>посещении ребенком образовательной организации, реализующей образовательную программу дошкольного образования;</w:t>
      </w:r>
    </w:p>
    <w:p w:rsidR="00147B62" w:rsidRPr="00F60698" w:rsidRDefault="00147B62" w:rsidP="00F60698">
      <w:pPr>
        <w:pStyle w:val="ConsPlusNormal"/>
        <w:widowControl/>
        <w:numPr>
          <w:ilvl w:val="0"/>
          <w:numId w:val="22"/>
        </w:numPr>
        <w:ind w:left="1418"/>
        <w:jc w:val="both"/>
        <w:rPr>
          <w:rFonts w:ascii="Times New Roman" w:hAnsi="Times New Roman" w:cs="Times New Roman"/>
          <w:color w:val="000000"/>
          <w:sz w:val="24"/>
          <w:szCs w:val="24"/>
        </w:rPr>
      </w:pPr>
      <w:r w:rsidRPr="00F60698">
        <w:rPr>
          <w:rFonts w:ascii="Times New Roman" w:hAnsi="Times New Roman" w:cs="Times New Roman"/>
          <w:color w:val="000000"/>
          <w:sz w:val="24"/>
          <w:szCs w:val="24"/>
        </w:rPr>
        <w:t>o</w:t>
      </w:r>
      <w:r w:rsidR="00F60698">
        <w:rPr>
          <w:rFonts w:ascii="Times New Roman" w:hAnsi="Times New Roman" w:cs="Times New Roman"/>
          <w:color w:val="000000"/>
          <w:sz w:val="24"/>
          <w:szCs w:val="24"/>
        </w:rPr>
        <w:t xml:space="preserve"> </w:t>
      </w:r>
      <w:r w:rsidRPr="00F60698">
        <w:rPr>
          <w:rFonts w:ascii="Times New Roman" w:hAnsi="Times New Roman" w:cs="Times New Roman"/>
          <w:color w:val="000000"/>
          <w:sz w:val="24"/>
          <w:szCs w:val="24"/>
        </w:rPr>
        <w:t>размере родительской платы за присмотр и уход за детьми в образовательной организации, реализующей образовательную программу дошкольного образования, с учетом имеющихся у него л</w:t>
      </w:r>
      <w:r w:rsidRPr="007C1322">
        <w:rPr>
          <w:rFonts w:ascii="Times New Roman" w:hAnsi="Times New Roman" w:cs="Times New Roman"/>
          <w:color w:val="000000"/>
          <w:sz w:val="24"/>
          <w:szCs w:val="24"/>
        </w:rPr>
        <w:t>ь</w:t>
      </w:r>
      <w:r w:rsidRPr="00F60698">
        <w:rPr>
          <w:rFonts w:ascii="Times New Roman" w:hAnsi="Times New Roman" w:cs="Times New Roman"/>
          <w:color w:val="000000"/>
          <w:sz w:val="24"/>
          <w:szCs w:val="24"/>
        </w:rPr>
        <w:t>гот;</w:t>
      </w:r>
    </w:p>
    <w:p w:rsidR="00147B62" w:rsidRPr="00F60698" w:rsidRDefault="00147B62" w:rsidP="00F60698">
      <w:pPr>
        <w:pStyle w:val="ConsPlusNormal"/>
        <w:widowControl/>
        <w:numPr>
          <w:ilvl w:val="0"/>
          <w:numId w:val="22"/>
        </w:numPr>
        <w:ind w:left="1418"/>
        <w:jc w:val="both"/>
        <w:rPr>
          <w:rFonts w:ascii="Times New Roman" w:hAnsi="Times New Roman" w:cs="Times New Roman"/>
          <w:color w:val="000000"/>
          <w:sz w:val="24"/>
          <w:szCs w:val="24"/>
        </w:rPr>
      </w:pPr>
      <w:r w:rsidRPr="00F60698">
        <w:rPr>
          <w:rFonts w:ascii="Times New Roman" w:hAnsi="Times New Roman" w:cs="Times New Roman"/>
          <w:color w:val="000000"/>
          <w:sz w:val="24"/>
          <w:szCs w:val="24"/>
        </w:rPr>
        <w:t>o</w:t>
      </w:r>
      <w:r w:rsidR="00F60698">
        <w:rPr>
          <w:rFonts w:ascii="Times New Roman" w:hAnsi="Times New Roman" w:cs="Times New Roman"/>
          <w:color w:val="000000"/>
          <w:sz w:val="24"/>
          <w:szCs w:val="24"/>
        </w:rPr>
        <w:t xml:space="preserve"> </w:t>
      </w:r>
      <w:r w:rsidRPr="00F60698">
        <w:rPr>
          <w:rFonts w:ascii="Times New Roman" w:hAnsi="Times New Roman" w:cs="Times New Roman"/>
          <w:color w:val="000000"/>
          <w:sz w:val="24"/>
          <w:szCs w:val="24"/>
        </w:rPr>
        <w:t>получении родителями (законными представителями) мер социальной поддержки, предусмотренных статьями 15, 24 Социального кодекса Волгоградской области</w:t>
      </w:r>
      <w:r w:rsidR="007C1322" w:rsidRPr="00F60698">
        <w:rPr>
          <w:rFonts w:ascii="Times New Roman" w:hAnsi="Times New Roman" w:cs="Times New Roman"/>
          <w:color w:val="000000"/>
          <w:sz w:val="24"/>
          <w:szCs w:val="24"/>
        </w:rPr>
        <w:t xml:space="preserve"> от </w:t>
      </w:r>
      <w:r w:rsidRPr="00F60698">
        <w:rPr>
          <w:rFonts w:ascii="Times New Roman" w:hAnsi="Times New Roman" w:cs="Times New Roman"/>
          <w:color w:val="000000"/>
          <w:sz w:val="24"/>
          <w:szCs w:val="24"/>
        </w:rPr>
        <w:t>31</w:t>
      </w:r>
      <w:r w:rsidR="007C0EE1" w:rsidRPr="007C1322">
        <w:rPr>
          <w:rFonts w:ascii="Times New Roman" w:hAnsi="Times New Roman" w:cs="Times New Roman"/>
          <w:color w:val="000000"/>
          <w:sz w:val="24"/>
          <w:szCs w:val="24"/>
        </w:rPr>
        <w:t>.12.</w:t>
      </w:r>
      <w:r w:rsidRPr="00F60698">
        <w:rPr>
          <w:rFonts w:ascii="Times New Roman" w:hAnsi="Times New Roman" w:cs="Times New Roman"/>
          <w:color w:val="000000"/>
          <w:sz w:val="24"/>
          <w:szCs w:val="24"/>
        </w:rPr>
        <w:t xml:space="preserve">2015 </w:t>
      </w:r>
      <w:r w:rsidR="007C1322" w:rsidRPr="00F60698">
        <w:rPr>
          <w:rFonts w:ascii="Times New Roman" w:hAnsi="Times New Roman" w:cs="Times New Roman"/>
          <w:color w:val="000000"/>
          <w:sz w:val="24"/>
          <w:szCs w:val="24"/>
        </w:rPr>
        <w:t>№ </w:t>
      </w:r>
      <w:r w:rsidRPr="00F60698">
        <w:rPr>
          <w:rFonts w:ascii="Times New Roman" w:hAnsi="Times New Roman" w:cs="Times New Roman"/>
          <w:color w:val="000000"/>
          <w:sz w:val="24"/>
          <w:szCs w:val="24"/>
        </w:rPr>
        <w:t>246</w:t>
      </w:r>
      <w:r w:rsidR="00FF1B28" w:rsidRPr="00F60698">
        <w:rPr>
          <w:rFonts w:ascii="Times New Roman" w:hAnsi="Times New Roman" w:cs="Times New Roman"/>
          <w:color w:val="000000"/>
          <w:sz w:val="24"/>
          <w:szCs w:val="24"/>
        </w:rPr>
        <w:t>-</w:t>
      </w:r>
      <w:r w:rsidRPr="00F60698">
        <w:rPr>
          <w:rFonts w:ascii="Times New Roman" w:hAnsi="Times New Roman" w:cs="Times New Roman"/>
          <w:color w:val="000000"/>
          <w:sz w:val="24"/>
          <w:szCs w:val="24"/>
        </w:rPr>
        <w:t>ОД.</w:t>
      </w:r>
    </w:p>
    <w:p w:rsidR="00C14BF5" w:rsidRPr="007C1322" w:rsidRDefault="00147B62" w:rsidP="00F60698">
      <w:pPr>
        <w:pStyle w:val="ConsPlusNormal"/>
        <w:widowControl/>
        <w:ind w:left="1418" w:firstLine="709"/>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Заявителем, указанные в настоящем пункте, документы и сведения могут быть представлены по собственной инициативе. В случае представления документов (сведений) Заявителем такие документы (сведения) Уполномоченным органом не запрашиваются.</w:t>
      </w:r>
    </w:p>
    <w:p w:rsidR="001A505F" w:rsidRPr="00A03D7A" w:rsidRDefault="001A505F" w:rsidP="00A03D7A">
      <w:pPr>
        <w:pStyle w:val="ConsPlusNormal"/>
        <w:widowControl/>
        <w:ind w:left="709" w:hanging="709"/>
        <w:jc w:val="both"/>
        <w:rPr>
          <w:rFonts w:ascii="Times New Roman" w:hAnsi="Times New Roman" w:cs="Times New Roman"/>
          <w:color w:val="000000"/>
          <w:sz w:val="24"/>
          <w:szCs w:val="24"/>
        </w:rPr>
      </w:pPr>
      <w:r w:rsidRPr="00A03D7A">
        <w:rPr>
          <w:rFonts w:ascii="Times New Roman" w:hAnsi="Times New Roman" w:cs="Times New Roman"/>
          <w:color w:val="000000"/>
          <w:sz w:val="24"/>
          <w:szCs w:val="24"/>
        </w:rPr>
        <w:t>2.9.</w:t>
      </w:r>
      <w:r w:rsidRPr="00A03D7A">
        <w:rPr>
          <w:rFonts w:ascii="Times New Roman" w:hAnsi="Times New Roman" w:cs="Times New Roman"/>
          <w:color w:val="000000"/>
          <w:sz w:val="24"/>
          <w:szCs w:val="24"/>
        </w:rPr>
        <w:tab/>
        <w:t>Непредставление (несвоевременное представление)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государственной услуги, по межведомственному запросу документов и сведений, указанных в пункте 2.8 Административного регламента, не может являться основанием для отказа в предоставлении Заявителю государственной услуги.</w:t>
      </w:r>
    </w:p>
    <w:p w:rsidR="001A505F" w:rsidRPr="00A03D7A" w:rsidRDefault="001A505F" w:rsidP="00A03D7A">
      <w:pPr>
        <w:pStyle w:val="ConsPlusNormal"/>
        <w:widowControl/>
        <w:ind w:left="709" w:hanging="709"/>
        <w:jc w:val="both"/>
        <w:rPr>
          <w:rFonts w:ascii="Times New Roman" w:hAnsi="Times New Roman" w:cs="Times New Roman"/>
          <w:color w:val="000000"/>
          <w:sz w:val="24"/>
          <w:szCs w:val="24"/>
        </w:rPr>
      </w:pPr>
      <w:r w:rsidRPr="00A03D7A">
        <w:rPr>
          <w:rFonts w:ascii="Times New Roman" w:hAnsi="Times New Roman" w:cs="Times New Roman"/>
          <w:color w:val="000000"/>
          <w:sz w:val="24"/>
          <w:szCs w:val="24"/>
        </w:rPr>
        <w:t>2.10.</w:t>
      </w:r>
      <w:r w:rsidRPr="00A03D7A">
        <w:rPr>
          <w:rFonts w:ascii="Times New Roman" w:hAnsi="Times New Roman" w:cs="Times New Roman"/>
          <w:color w:val="000000"/>
          <w:sz w:val="24"/>
          <w:szCs w:val="24"/>
        </w:rPr>
        <w:tab/>
        <w:t>Заявление и документы, указанные в пунктах 2.7.2 и 2.8 настоящего</w:t>
      </w:r>
      <w:r w:rsidRPr="007C1322">
        <w:rPr>
          <w:rFonts w:ascii="Times New Roman" w:hAnsi="Times New Roman" w:cs="Times New Roman"/>
          <w:color w:val="000000"/>
          <w:sz w:val="24"/>
          <w:szCs w:val="24"/>
        </w:rPr>
        <w:t xml:space="preserve"> </w:t>
      </w:r>
      <w:r w:rsidRPr="00A03D7A">
        <w:rPr>
          <w:rFonts w:ascii="Times New Roman" w:hAnsi="Times New Roman" w:cs="Times New Roman"/>
          <w:color w:val="000000"/>
          <w:sz w:val="24"/>
          <w:szCs w:val="24"/>
        </w:rPr>
        <w:t>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либо представлены в Уполномоченный орган в электронной форме.</w:t>
      </w:r>
    </w:p>
    <w:p w:rsidR="001A505F" w:rsidRPr="007C1322" w:rsidRDefault="001A505F" w:rsidP="00F60698">
      <w:pPr>
        <w:pStyle w:val="ConsPlusNormal"/>
        <w:widowControl/>
        <w:ind w:left="709" w:firstLine="709"/>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1A505F" w:rsidRPr="007C1322" w:rsidRDefault="001A505F" w:rsidP="00F60698">
      <w:pPr>
        <w:pStyle w:val="ConsPlusNormal"/>
        <w:widowControl/>
        <w:ind w:left="709" w:firstLine="709"/>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Формирование заявления в электронной форме осуществляется посредством заполнения электронной формы заявления на ЕПГУ или официальном сайте Уполномоченного органа без необходимости дополнительной подачи заявления в какой</w:t>
      </w:r>
      <w:r w:rsidR="00FF1B28" w:rsidRPr="007C1322">
        <w:rPr>
          <w:rFonts w:ascii="Times New Roman" w:hAnsi="Times New Roman" w:cs="Times New Roman"/>
          <w:color w:val="000000"/>
          <w:sz w:val="24"/>
          <w:szCs w:val="24"/>
          <w:lang w:val="x-none"/>
        </w:rPr>
        <w:t>-</w:t>
      </w:r>
      <w:r w:rsidRPr="007C1322">
        <w:rPr>
          <w:rFonts w:ascii="Times New Roman" w:hAnsi="Times New Roman" w:cs="Times New Roman"/>
          <w:color w:val="000000"/>
          <w:sz w:val="24"/>
          <w:szCs w:val="24"/>
          <w:lang w:val="x-none"/>
        </w:rPr>
        <w:t>либо иной форме.</w:t>
      </w:r>
    </w:p>
    <w:p w:rsidR="001A505F" w:rsidRPr="007C1322" w:rsidRDefault="001A505F" w:rsidP="00F60698">
      <w:pPr>
        <w:pStyle w:val="ConsPlusNormal"/>
        <w:widowControl/>
        <w:ind w:left="709" w:firstLine="709"/>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При наличии официального сайта Уполномоченного органа и технической возможности формирования заявления в электронной форме посредством заполнения электронной формы заявления с соблюдением требований, установленных постановлениями Правительства Российской Федерации</w:t>
      </w:r>
      <w:r w:rsidR="007C1322" w:rsidRPr="007C1322">
        <w:rPr>
          <w:rFonts w:ascii="Times New Roman" w:hAnsi="Times New Roman" w:cs="Times New Roman"/>
          <w:color w:val="000000"/>
          <w:sz w:val="24"/>
          <w:szCs w:val="24"/>
          <w:lang w:val="x-none"/>
        </w:rPr>
        <w:t xml:space="preserve"> от </w:t>
      </w:r>
      <w:r w:rsidRPr="007C1322">
        <w:rPr>
          <w:rFonts w:ascii="Times New Roman" w:hAnsi="Times New Roman" w:cs="Times New Roman"/>
          <w:color w:val="000000"/>
          <w:sz w:val="24"/>
          <w:szCs w:val="24"/>
          <w:lang w:val="x-none"/>
        </w:rPr>
        <w:t xml:space="preserve">25.08.2012 </w:t>
      </w:r>
      <w:r w:rsidR="007C1322" w:rsidRPr="007C1322">
        <w:rPr>
          <w:rFonts w:ascii="Times New Roman" w:hAnsi="Times New Roman" w:cs="Times New Roman"/>
          <w:color w:val="000000"/>
          <w:sz w:val="24"/>
          <w:szCs w:val="24"/>
          <w:lang w:val="x-none"/>
        </w:rPr>
        <w:t>№ </w:t>
      </w:r>
      <w:r w:rsidRPr="007C1322">
        <w:rPr>
          <w:rFonts w:ascii="Times New Roman" w:hAnsi="Times New Roman" w:cs="Times New Roman"/>
          <w:color w:val="000000"/>
          <w:sz w:val="24"/>
          <w:szCs w:val="24"/>
          <w:lang w:val="x-none"/>
        </w:rPr>
        <w:t>852 "Об утверждении Правил использования усиленной квалифицированной электронной подписи при обращении за получением</w:t>
      </w:r>
      <w:r w:rsidRPr="00F60698">
        <w:rPr>
          <w:rFonts w:ascii="Times New Roman" w:hAnsi="Times New Roman" w:cs="Times New Roman"/>
          <w:color w:val="000000"/>
          <w:sz w:val="24"/>
          <w:szCs w:val="24"/>
          <w:lang w:val="x-none"/>
        </w:rPr>
        <w:t xml:space="preserve"> </w:t>
      </w:r>
      <w:r w:rsidRPr="007C1322">
        <w:rPr>
          <w:rFonts w:ascii="Times New Roman" w:hAnsi="Times New Roman" w:cs="Times New Roman"/>
          <w:color w:val="000000"/>
          <w:sz w:val="24"/>
          <w:szCs w:val="24"/>
          <w:lang w:val="x-none"/>
        </w:rPr>
        <w:t>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и</w:t>
      </w:r>
      <w:r w:rsidR="007C1322" w:rsidRPr="007C1322">
        <w:rPr>
          <w:rFonts w:ascii="Times New Roman" w:hAnsi="Times New Roman" w:cs="Times New Roman"/>
          <w:color w:val="000000"/>
          <w:sz w:val="24"/>
          <w:szCs w:val="24"/>
          <w:lang w:val="x-none"/>
        </w:rPr>
        <w:t xml:space="preserve"> от </w:t>
      </w:r>
      <w:r w:rsidRPr="007C1322">
        <w:rPr>
          <w:rFonts w:ascii="Times New Roman" w:hAnsi="Times New Roman" w:cs="Times New Roman"/>
          <w:color w:val="000000"/>
          <w:sz w:val="24"/>
          <w:szCs w:val="24"/>
          <w:lang w:val="x-none"/>
        </w:rPr>
        <w:t xml:space="preserve">26.03.2016 </w:t>
      </w:r>
      <w:r w:rsidR="007C1322" w:rsidRPr="007C1322">
        <w:rPr>
          <w:rFonts w:ascii="Times New Roman" w:hAnsi="Times New Roman" w:cs="Times New Roman"/>
          <w:color w:val="000000"/>
          <w:sz w:val="24"/>
          <w:szCs w:val="24"/>
          <w:lang w:val="x-none"/>
        </w:rPr>
        <w:t>№ </w:t>
      </w:r>
      <w:r w:rsidRPr="007C1322">
        <w:rPr>
          <w:rFonts w:ascii="Times New Roman" w:hAnsi="Times New Roman" w:cs="Times New Roman"/>
          <w:color w:val="000000"/>
          <w:sz w:val="24"/>
          <w:szCs w:val="24"/>
          <w:lang w:val="x-none"/>
        </w:rPr>
        <w:t>236 "О требованиях к предоставлению в электронной форме государственных и муниципальных услуг".</w:t>
      </w:r>
    </w:p>
    <w:p w:rsidR="001A505F" w:rsidRPr="007C1322" w:rsidRDefault="001A505F" w:rsidP="00F60698">
      <w:pPr>
        <w:pStyle w:val="ConsPlusNormal"/>
        <w:widowControl/>
        <w:ind w:left="709" w:firstLine="709"/>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 xml:space="preserve">Документы, указанные в пунктах 2.7.2 и 2.8 настоящего Административного регламента, представленные Заявителем в Уполномоченный орган или МФЦ лично в копиях без предъявления подлинников, должны быть заверены нотариально или организацией, выдавшей такой документ. В случае представления подлинников </w:t>
      </w:r>
      <w:r w:rsidRPr="007C1322">
        <w:rPr>
          <w:rFonts w:ascii="Times New Roman" w:hAnsi="Times New Roman" w:cs="Times New Roman"/>
          <w:color w:val="000000"/>
          <w:sz w:val="24"/>
          <w:szCs w:val="24"/>
          <w:lang w:val="x-none"/>
        </w:rPr>
        <w:lastRenderedPageBreak/>
        <w:t>документов специалист, осуществляющий прием документов, изготавливает копии документов и заверяет их. Подлинники документов возвращаются Заявителю (представителю Заявителя). При направлении заявления и документов почтовой связью копии документов должны быть заверены нотариально или организацией, выдавшей такой документ, подлинники документов не направляются.</w:t>
      </w:r>
    </w:p>
    <w:p w:rsidR="001A505F" w:rsidRPr="007C1322" w:rsidRDefault="001A505F" w:rsidP="00F60698">
      <w:pPr>
        <w:pStyle w:val="ConsPlusNormal"/>
        <w:widowControl/>
        <w:ind w:left="709" w:firstLine="709"/>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Заявления и документы, подаваемые в форме электронных документов,</w:t>
      </w:r>
      <w:r w:rsidRPr="00F60698">
        <w:rPr>
          <w:rFonts w:ascii="Times New Roman" w:hAnsi="Times New Roman" w:cs="Times New Roman"/>
          <w:color w:val="000000"/>
          <w:sz w:val="24"/>
          <w:szCs w:val="24"/>
          <w:lang w:val="x-none"/>
        </w:rPr>
        <w:t xml:space="preserve"> </w:t>
      </w:r>
      <w:r w:rsidRPr="007C1322">
        <w:rPr>
          <w:rFonts w:ascii="Times New Roman" w:hAnsi="Times New Roman" w:cs="Times New Roman"/>
          <w:color w:val="000000"/>
          <w:sz w:val="24"/>
          <w:szCs w:val="24"/>
          <w:lang w:val="x-none"/>
        </w:rPr>
        <w:t xml:space="preserve">подписываются электронной подписью в соответствии с требованиями Федеральных законов: </w:t>
      </w:r>
      <w:r w:rsidR="007C1322" w:rsidRPr="007C1322">
        <w:rPr>
          <w:rFonts w:ascii="Times New Roman" w:hAnsi="Times New Roman" w:cs="Times New Roman"/>
          <w:color w:val="000000"/>
          <w:sz w:val="24"/>
          <w:szCs w:val="24"/>
          <w:lang w:val="x-none"/>
        </w:rPr>
        <w:t>№ </w:t>
      </w:r>
      <w:r w:rsidRPr="007C1322">
        <w:rPr>
          <w:rFonts w:ascii="Times New Roman" w:hAnsi="Times New Roman" w:cs="Times New Roman"/>
          <w:color w:val="000000"/>
          <w:sz w:val="24"/>
          <w:szCs w:val="24"/>
          <w:lang w:val="x-none"/>
        </w:rPr>
        <w:t>210</w:t>
      </w:r>
      <w:r w:rsidR="00FF1B28" w:rsidRPr="007C1322">
        <w:rPr>
          <w:rFonts w:ascii="Times New Roman" w:hAnsi="Times New Roman" w:cs="Times New Roman"/>
          <w:color w:val="000000"/>
          <w:sz w:val="24"/>
          <w:szCs w:val="24"/>
          <w:lang w:val="x-none"/>
        </w:rPr>
        <w:t>-</w:t>
      </w:r>
      <w:r w:rsidRPr="007C1322">
        <w:rPr>
          <w:rFonts w:ascii="Times New Roman" w:hAnsi="Times New Roman" w:cs="Times New Roman"/>
          <w:color w:val="000000"/>
          <w:sz w:val="24"/>
          <w:szCs w:val="24"/>
          <w:lang w:val="x-none"/>
        </w:rPr>
        <w:t>ФЗ и</w:t>
      </w:r>
      <w:r w:rsidR="007C1322" w:rsidRPr="007C1322">
        <w:rPr>
          <w:rFonts w:ascii="Times New Roman" w:hAnsi="Times New Roman" w:cs="Times New Roman"/>
          <w:color w:val="000000"/>
          <w:sz w:val="24"/>
          <w:szCs w:val="24"/>
          <w:lang w:val="x-none"/>
        </w:rPr>
        <w:t xml:space="preserve"> от </w:t>
      </w:r>
      <w:r w:rsidRPr="007C1322">
        <w:rPr>
          <w:rFonts w:ascii="Times New Roman" w:hAnsi="Times New Roman" w:cs="Times New Roman"/>
          <w:color w:val="000000"/>
          <w:sz w:val="24"/>
          <w:szCs w:val="24"/>
          <w:lang w:val="x-none"/>
        </w:rPr>
        <w:t xml:space="preserve">06 апреля 2011 г. </w:t>
      </w:r>
      <w:r w:rsidR="007C1322" w:rsidRPr="007C1322">
        <w:rPr>
          <w:rFonts w:ascii="Times New Roman" w:hAnsi="Times New Roman" w:cs="Times New Roman"/>
          <w:color w:val="000000"/>
          <w:sz w:val="24"/>
          <w:szCs w:val="24"/>
          <w:lang w:val="x-none"/>
        </w:rPr>
        <w:t>№ </w:t>
      </w:r>
      <w:r w:rsidRPr="007C1322">
        <w:rPr>
          <w:rFonts w:ascii="Times New Roman" w:hAnsi="Times New Roman" w:cs="Times New Roman"/>
          <w:color w:val="000000"/>
          <w:sz w:val="24"/>
          <w:szCs w:val="24"/>
          <w:lang w:val="x-none"/>
        </w:rPr>
        <w:t>63</w:t>
      </w:r>
      <w:r w:rsidR="00FF1B28" w:rsidRPr="007C1322">
        <w:rPr>
          <w:rFonts w:ascii="Times New Roman" w:hAnsi="Times New Roman" w:cs="Times New Roman"/>
          <w:color w:val="000000"/>
          <w:sz w:val="24"/>
          <w:szCs w:val="24"/>
          <w:lang w:val="x-none"/>
        </w:rPr>
        <w:t>-</w:t>
      </w:r>
      <w:r w:rsidRPr="007C1322">
        <w:rPr>
          <w:rFonts w:ascii="Times New Roman" w:hAnsi="Times New Roman" w:cs="Times New Roman"/>
          <w:color w:val="000000"/>
          <w:sz w:val="24"/>
          <w:szCs w:val="24"/>
          <w:lang w:val="x-none"/>
        </w:rPr>
        <w:t>ФЗ "Об электронной</w:t>
      </w:r>
      <w:r w:rsidRPr="00F60698">
        <w:rPr>
          <w:rFonts w:ascii="Times New Roman" w:hAnsi="Times New Roman" w:cs="Times New Roman"/>
          <w:color w:val="000000"/>
          <w:sz w:val="24"/>
          <w:szCs w:val="24"/>
          <w:lang w:val="x-none"/>
        </w:rPr>
        <w:t xml:space="preserve"> подписи</w:t>
      </w:r>
      <w:r w:rsidRPr="007C1322">
        <w:rPr>
          <w:rFonts w:ascii="Times New Roman" w:hAnsi="Times New Roman" w:cs="Times New Roman"/>
          <w:color w:val="000000"/>
          <w:sz w:val="24"/>
          <w:szCs w:val="24"/>
          <w:lang w:val="x-none"/>
        </w:rPr>
        <w:t>".</w:t>
      </w:r>
    </w:p>
    <w:p w:rsidR="001A505F" w:rsidRPr="007C1322" w:rsidRDefault="001A505F" w:rsidP="00F60698">
      <w:pPr>
        <w:pStyle w:val="ConsPlusNormal"/>
        <w:widowControl/>
        <w:ind w:left="709" w:firstLine="709"/>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В случае направления заявления посредством ЕПГУ сведения из документов, указанных в пунктах 2.7.2 и 2.8 настоящего Административного регламента, формируются при подтверждении учетной записи в федеральной государственной информационной системе "Единая система идентификации и аутентификации в инфраструктуре,</w:t>
      </w:r>
      <w:r w:rsidRPr="00F60698">
        <w:rPr>
          <w:rFonts w:ascii="Times New Roman" w:hAnsi="Times New Roman" w:cs="Times New Roman"/>
          <w:color w:val="000000"/>
          <w:sz w:val="24"/>
          <w:szCs w:val="24"/>
          <w:lang w:val="x-none"/>
        </w:rPr>
        <w:t xml:space="preserve"> </w:t>
      </w:r>
      <w:r w:rsidRPr="007C1322">
        <w:rPr>
          <w:rFonts w:ascii="Times New Roman" w:hAnsi="Times New Roman" w:cs="Times New Roman"/>
          <w:color w:val="000000"/>
          <w:sz w:val="24"/>
          <w:szCs w:val="24"/>
          <w:lang w:val="x-none"/>
        </w:rPr>
        <w:t>обеспечивающей</w:t>
      </w:r>
      <w:r w:rsidR="002576E9" w:rsidRPr="00F60698">
        <w:rPr>
          <w:rFonts w:ascii="Times New Roman" w:hAnsi="Times New Roman" w:cs="Times New Roman"/>
          <w:color w:val="000000"/>
          <w:sz w:val="24"/>
          <w:szCs w:val="24"/>
          <w:lang w:val="x-none"/>
        </w:rPr>
        <w:t xml:space="preserve"> </w:t>
      </w:r>
      <w:r w:rsidRPr="007C1322">
        <w:rPr>
          <w:rFonts w:ascii="Times New Roman" w:hAnsi="Times New Roman" w:cs="Times New Roman"/>
          <w:color w:val="000000"/>
          <w:sz w:val="24"/>
          <w:szCs w:val="24"/>
          <w:lang w:val="x-none"/>
        </w:rPr>
        <w:t>информационно</w:t>
      </w:r>
      <w:r w:rsidR="00FF1B28" w:rsidRPr="007C1322">
        <w:rPr>
          <w:rFonts w:ascii="Times New Roman" w:hAnsi="Times New Roman" w:cs="Times New Roman"/>
          <w:color w:val="000000"/>
          <w:sz w:val="24"/>
          <w:szCs w:val="24"/>
          <w:lang w:val="x-none"/>
        </w:rPr>
        <w:t>-</w:t>
      </w:r>
      <w:r w:rsidRPr="007C1322">
        <w:rPr>
          <w:rFonts w:ascii="Times New Roman" w:hAnsi="Times New Roman" w:cs="Times New Roman"/>
          <w:color w:val="000000"/>
          <w:sz w:val="24"/>
          <w:szCs w:val="24"/>
          <w:lang w:val="x-none"/>
        </w:rPr>
        <w:t>технологическое взаимодействие информационных систем, используемых для предоставления государственных и муниципальных услуг в электронной форме"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A505F" w:rsidRPr="00A03D7A" w:rsidRDefault="001A505F" w:rsidP="00A03D7A">
      <w:pPr>
        <w:pStyle w:val="ConsPlusNormal"/>
        <w:widowControl/>
        <w:ind w:left="709" w:hanging="709"/>
        <w:jc w:val="both"/>
        <w:rPr>
          <w:rFonts w:ascii="Times New Roman" w:hAnsi="Times New Roman" w:cs="Times New Roman"/>
          <w:color w:val="000000"/>
          <w:sz w:val="24"/>
          <w:szCs w:val="24"/>
        </w:rPr>
      </w:pPr>
      <w:r w:rsidRPr="00A03D7A">
        <w:rPr>
          <w:rFonts w:ascii="Times New Roman" w:hAnsi="Times New Roman" w:cs="Times New Roman"/>
          <w:color w:val="000000"/>
          <w:sz w:val="24"/>
          <w:szCs w:val="24"/>
        </w:rPr>
        <w:t>2.11.</w:t>
      </w:r>
      <w:r w:rsidRPr="00A03D7A">
        <w:rPr>
          <w:rFonts w:ascii="Times New Roman" w:hAnsi="Times New Roman" w:cs="Times New Roman"/>
          <w:color w:val="000000"/>
          <w:sz w:val="24"/>
          <w:szCs w:val="24"/>
        </w:rPr>
        <w:tab/>
        <w:t>При предоставлении государственной услуги запрещается требовать</w:t>
      </w:r>
      <w:r w:rsidR="007C1322" w:rsidRPr="00A03D7A">
        <w:rPr>
          <w:rFonts w:ascii="Times New Roman" w:hAnsi="Times New Roman" w:cs="Times New Roman"/>
          <w:color w:val="000000"/>
          <w:sz w:val="24"/>
          <w:szCs w:val="24"/>
        </w:rPr>
        <w:t xml:space="preserve"> от </w:t>
      </w:r>
      <w:r w:rsidRPr="00A03D7A">
        <w:rPr>
          <w:rFonts w:ascii="Times New Roman" w:hAnsi="Times New Roman" w:cs="Times New Roman"/>
          <w:color w:val="000000"/>
          <w:sz w:val="24"/>
          <w:szCs w:val="24"/>
        </w:rPr>
        <w:t>Заявителя:</w:t>
      </w:r>
    </w:p>
    <w:p w:rsidR="001A505F" w:rsidRPr="007C1322" w:rsidRDefault="001A505F" w:rsidP="00F60698">
      <w:pPr>
        <w:pStyle w:val="ConsPlusNormal"/>
        <w:widowControl/>
        <w:ind w:left="993" w:hanging="426"/>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1A505F" w:rsidRPr="007C1322" w:rsidRDefault="001A505F" w:rsidP="00F60698">
      <w:pPr>
        <w:pStyle w:val="ConsPlusNormal"/>
        <w:widowControl/>
        <w:ind w:left="993" w:hanging="426"/>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 xml:space="preserve">б) представления документов и информации, которые в соответствии с нормативными правовыми актами Российской Федерации и Волгоградской области, муниципальными правовыми актами находятся в распоряжении органов, предоставляющих государственную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части 6 статьи 7 Федерального закона </w:t>
      </w:r>
      <w:r w:rsidR="007C1322" w:rsidRPr="007C1322">
        <w:rPr>
          <w:rFonts w:ascii="Times New Roman" w:hAnsi="Times New Roman" w:cs="Times New Roman"/>
          <w:color w:val="000000"/>
          <w:sz w:val="24"/>
          <w:szCs w:val="24"/>
          <w:lang w:val="x-none"/>
        </w:rPr>
        <w:t>№ </w:t>
      </w:r>
      <w:r w:rsidRPr="007C1322">
        <w:rPr>
          <w:rFonts w:ascii="Times New Roman" w:hAnsi="Times New Roman" w:cs="Times New Roman"/>
          <w:color w:val="000000"/>
          <w:sz w:val="24"/>
          <w:szCs w:val="24"/>
          <w:lang w:val="x-none"/>
        </w:rPr>
        <w:t>210</w:t>
      </w:r>
      <w:r w:rsidR="00FF1B28" w:rsidRPr="007C1322">
        <w:rPr>
          <w:rFonts w:ascii="Times New Roman" w:hAnsi="Times New Roman" w:cs="Times New Roman"/>
          <w:color w:val="000000"/>
          <w:sz w:val="24"/>
          <w:szCs w:val="24"/>
          <w:lang w:val="x-none"/>
        </w:rPr>
        <w:t>-</w:t>
      </w:r>
      <w:r w:rsidRPr="007C1322">
        <w:rPr>
          <w:rFonts w:ascii="Times New Roman" w:hAnsi="Times New Roman" w:cs="Times New Roman"/>
          <w:color w:val="000000"/>
          <w:sz w:val="24"/>
          <w:szCs w:val="24"/>
          <w:lang w:val="x-none"/>
        </w:rPr>
        <w:t>ФЗ;</w:t>
      </w:r>
    </w:p>
    <w:p w:rsidR="001A505F" w:rsidRPr="007C1322" w:rsidRDefault="001A505F" w:rsidP="00F60698">
      <w:pPr>
        <w:pStyle w:val="ConsPlusNormal"/>
        <w:widowControl/>
        <w:ind w:left="993" w:hanging="426"/>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w:t>
      </w:r>
      <w:r w:rsidRPr="00F60698">
        <w:rPr>
          <w:rFonts w:ascii="Times New Roman" w:hAnsi="Times New Roman" w:cs="Times New Roman"/>
          <w:color w:val="000000"/>
          <w:sz w:val="24"/>
          <w:szCs w:val="24"/>
          <w:lang w:val="x-none"/>
        </w:rPr>
        <w:t xml:space="preserve"> </w:t>
      </w:r>
      <w:r w:rsidRPr="007C1322">
        <w:rPr>
          <w:rFonts w:ascii="Times New Roman" w:hAnsi="Times New Roman" w:cs="Times New Roman"/>
          <w:color w:val="000000"/>
          <w:sz w:val="24"/>
          <w:szCs w:val="24"/>
          <w:lang w:val="x-none"/>
        </w:rPr>
        <w:t>предоставлении государственной услуги, за исключением следующих случаев:</w:t>
      </w:r>
    </w:p>
    <w:p w:rsidR="001A505F" w:rsidRPr="007C1322" w:rsidRDefault="001A505F" w:rsidP="00F60698">
      <w:pPr>
        <w:pStyle w:val="ConsPlusNormal"/>
        <w:widowControl/>
        <w:numPr>
          <w:ilvl w:val="0"/>
          <w:numId w:val="24"/>
        </w:numPr>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1A505F" w:rsidRPr="007C1322" w:rsidRDefault="001A505F" w:rsidP="00F60698">
      <w:pPr>
        <w:pStyle w:val="ConsPlusNormal"/>
        <w:widowControl/>
        <w:numPr>
          <w:ilvl w:val="0"/>
          <w:numId w:val="24"/>
        </w:numPr>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1A505F" w:rsidRPr="007C1322" w:rsidRDefault="001A505F" w:rsidP="00F60698">
      <w:pPr>
        <w:pStyle w:val="ConsPlusNormal"/>
        <w:widowControl/>
        <w:numPr>
          <w:ilvl w:val="0"/>
          <w:numId w:val="24"/>
        </w:numPr>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истечение срока действия документов или изменение информаци</w:t>
      </w:r>
      <w:r w:rsidRPr="007C1322">
        <w:rPr>
          <w:rFonts w:ascii="Times New Roman" w:hAnsi="Times New Roman" w:cs="Times New Roman"/>
          <w:color w:val="000000"/>
          <w:sz w:val="24"/>
          <w:szCs w:val="24"/>
        </w:rPr>
        <w:t>и</w:t>
      </w:r>
      <w:r w:rsidRPr="007C1322">
        <w:rPr>
          <w:rFonts w:ascii="Times New Roman" w:hAnsi="Times New Roman" w:cs="Times New Roman"/>
          <w:color w:val="000000"/>
          <w:sz w:val="24"/>
          <w:szCs w:val="24"/>
          <w:lang w:val="x-none"/>
        </w:rPr>
        <w:t xml:space="preserve">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1A505F" w:rsidRPr="007C1322" w:rsidRDefault="001A505F" w:rsidP="00F60698">
      <w:pPr>
        <w:pStyle w:val="ConsPlusNormal"/>
        <w:widowControl/>
        <w:numPr>
          <w:ilvl w:val="0"/>
          <w:numId w:val="24"/>
        </w:numPr>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w:t>
      </w:r>
      <w:r w:rsidRPr="007C1322">
        <w:rPr>
          <w:rFonts w:ascii="Times New Roman" w:hAnsi="Times New Roman" w:cs="Times New Roman"/>
          <w:color w:val="000000"/>
          <w:sz w:val="24"/>
          <w:szCs w:val="24"/>
        </w:rPr>
        <w:t xml:space="preserve"> </w:t>
      </w:r>
      <w:r w:rsidR="007C1322" w:rsidRPr="007C1322">
        <w:rPr>
          <w:rFonts w:ascii="Times New Roman" w:hAnsi="Times New Roman" w:cs="Times New Roman"/>
          <w:color w:val="000000"/>
          <w:sz w:val="24"/>
          <w:szCs w:val="24"/>
          <w:lang w:val="x-none"/>
        </w:rPr>
        <w:t>№ </w:t>
      </w:r>
      <w:r w:rsidRPr="007C1322">
        <w:rPr>
          <w:rFonts w:ascii="Times New Roman" w:hAnsi="Times New Roman" w:cs="Times New Roman"/>
          <w:color w:val="000000"/>
          <w:sz w:val="24"/>
          <w:szCs w:val="24"/>
          <w:lang w:val="x-none"/>
        </w:rPr>
        <w:t>210</w:t>
      </w:r>
      <w:r w:rsidR="00FF1B28" w:rsidRPr="007C1322">
        <w:rPr>
          <w:rFonts w:ascii="Times New Roman" w:hAnsi="Times New Roman" w:cs="Times New Roman"/>
          <w:color w:val="000000"/>
          <w:sz w:val="24"/>
          <w:szCs w:val="24"/>
          <w:lang w:val="x-none"/>
        </w:rPr>
        <w:t>-</w:t>
      </w:r>
      <w:r w:rsidRPr="007C1322">
        <w:rPr>
          <w:rFonts w:ascii="Times New Roman" w:hAnsi="Times New Roman" w:cs="Times New Roman"/>
          <w:color w:val="000000"/>
          <w:sz w:val="24"/>
          <w:szCs w:val="24"/>
          <w:lang w:val="x-none"/>
        </w:rPr>
        <w:t xml:space="preserve">ФЗ,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w:t>
      </w:r>
      <w:r w:rsidRPr="007C1322">
        <w:rPr>
          <w:rFonts w:ascii="Times New Roman" w:hAnsi="Times New Roman" w:cs="Times New Roman"/>
          <w:color w:val="000000"/>
          <w:sz w:val="24"/>
          <w:szCs w:val="24"/>
          <w:lang w:val="x-none"/>
        </w:rPr>
        <w:lastRenderedPageBreak/>
        <w:t xml:space="preserve">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частью 1.1 статьи 16 Федерального закона </w:t>
      </w:r>
      <w:r w:rsidR="007C1322" w:rsidRPr="007C1322">
        <w:rPr>
          <w:rFonts w:ascii="Times New Roman" w:hAnsi="Times New Roman" w:cs="Times New Roman"/>
          <w:color w:val="000000"/>
          <w:sz w:val="24"/>
          <w:szCs w:val="24"/>
          <w:lang w:val="x-none"/>
        </w:rPr>
        <w:t>№ </w:t>
      </w:r>
      <w:r w:rsidRPr="007C1322">
        <w:rPr>
          <w:rFonts w:ascii="Times New Roman" w:hAnsi="Times New Roman" w:cs="Times New Roman"/>
          <w:color w:val="000000"/>
          <w:sz w:val="24"/>
          <w:szCs w:val="24"/>
          <w:lang w:val="x-none"/>
        </w:rPr>
        <w:t>210</w:t>
      </w:r>
      <w:r w:rsidR="00FF1B28" w:rsidRPr="007C1322">
        <w:rPr>
          <w:rFonts w:ascii="Times New Roman" w:hAnsi="Times New Roman" w:cs="Times New Roman"/>
          <w:color w:val="000000"/>
          <w:sz w:val="24"/>
          <w:szCs w:val="24"/>
          <w:lang w:val="x-none"/>
        </w:rPr>
        <w:t>-</w:t>
      </w:r>
      <w:r w:rsidRPr="007C1322">
        <w:rPr>
          <w:rFonts w:ascii="Times New Roman" w:hAnsi="Times New Roman" w:cs="Times New Roman"/>
          <w:color w:val="000000"/>
          <w:sz w:val="24"/>
          <w:szCs w:val="24"/>
          <w:lang w:val="x-none"/>
        </w:rPr>
        <w:t>ФЗ, уведомляется Заявитель, а также приносятся извинения за доставленные неудобства;</w:t>
      </w:r>
    </w:p>
    <w:p w:rsidR="001A505F" w:rsidRPr="007C1322" w:rsidRDefault="001A505F" w:rsidP="00F60698">
      <w:pPr>
        <w:pStyle w:val="ConsPlusNormal"/>
        <w:widowControl/>
        <w:ind w:left="993" w:hanging="426"/>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 xml:space="preserve">г)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7C1322" w:rsidRPr="007C1322">
        <w:rPr>
          <w:rFonts w:ascii="Times New Roman" w:hAnsi="Times New Roman" w:cs="Times New Roman"/>
          <w:color w:val="000000"/>
          <w:sz w:val="24"/>
          <w:szCs w:val="24"/>
          <w:lang w:val="x-none"/>
        </w:rPr>
        <w:t>№ </w:t>
      </w:r>
      <w:r w:rsidRPr="007C1322">
        <w:rPr>
          <w:rFonts w:ascii="Times New Roman" w:hAnsi="Times New Roman" w:cs="Times New Roman"/>
          <w:color w:val="000000"/>
          <w:sz w:val="24"/>
          <w:szCs w:val="24"/>
          <w:lang w:val="x-none"/>
        </w:rPr>
        <w:t>210</w:t>
      </w:r>
      <w:r w:rsidR="00FF1B28" w:rsidRPr="007C1322">
        <w:rPr>
          <w:rFonts w:ascii="Times New Roman" w:hAnsi="Times New Roman" w:cs="Times New Roman"/>
          <w:color w:val="000000"/>
          <w:sz w:val="24"/>
          <w:szCs w:val="24"/>
          <w:lang w:val="x-none"/>
        </w:rPr>
        <w:t>-</w:t>
      </w:r>
      <w:r w:rsidRPr="007C1322">
        <w:rPr>
          <w:rFonts w:ascii="Times New Roman" w:hAnsi="Times New Roman" w:cs="Times New Roman"/>
          <w:color w:val="000000"/>
          <w:sz w:val="24"/>
          <w:szCs w:val="24"/>
          <w:lang w:val="x-none"/>
        </w:rPr>
        <w:t>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rsidR="001A505F" w:rsidRPr="00A03D7A" w:rsidRDefault="001A505F" w:rsidP="00A03D7A">
      <w:pPr>
        <w:pStyle w:val="ConsPlusNormal"/>
        <w:widowControl/>
        <w:ind w:left="709" w:hanging="709"/>
        <w:jc w:val="both"/>
        <w:rPr>
          <w:rFonts w:ascii="Times New Roman" w:hAnsi="Times New Roman" w:cs="Times New Roman"/>
          <w:color w:val="000000"/>
          <w:sz w:val="24"/>
          <w:szCs w:val="24"/>
        </w:rPr>
      </w:pPr>
      <w:r w:rsidRPr="00A03D7A">
        <w:rPr>
          <w:rFonts w:ascii="Times New Roman" w:hAnsi="Times New Roman" w:cs="Times New Roman"/>
          <w:color w:val="000000"/>
          <w:sz w:val="24"/>
          <w:szCs w:val="24"/>
        </w:rPr>
        <w:t>2.12.</w:t>
      </w:r>
      <w:r w:rsidRPr="00A03D7A">
        <w:rPr>
          <w:rFonts w:ascii="Times New Roman" w:hAnsi="Times New Roman" w:cs="Times New Roman"/>
          <w:color w:val="000000"/>
          <w:sz w:val="24"/>
          <w:szCs w:val="24"/>
        </w:rPr>
        <w:tab/>
        <w:t>В приеме документов, необходимых для предоставления государственной услуги, может быть отказано по следующим основаниям:</w:t>
      </w:r>
    </w:p>
    <w:p w:rsidR="001A505F" w:rsidRPr="007C1322" w:rsidRDefault="001A505F" w:rsidP="00F60698">
      <w:pPr>
        <w:pStyle w:val="ConsPlusNormal"/>
        <w:widowControl/>
        <w:ind w:left="993" w:hanging="426"/>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а) заявление и документы, необходимые для предоставления государственной услуги, поданы с нарушением требований, установленных настоящим Административным регламентом, в том числе:</w:t>
      </w:r>
    </w:p>
    <w:p w:rsidR="001A505F" w:rsidRPr="007C1322" w:rsidRDefault="001A505F" w:rsidP="00F60698">
      <w:pPr>
        <w:pStyle w:val="ConsPlusNormal"/>
        <w:widowControl/>
        <w:numPr>
          <w:ilvl w:val="0"/>
          <w:numId w:val="24"/>
        </w:numPr>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заявление подано лицом, не имеющим полномочий на осуществление действий</w:t>
      </w:r>
      <w:r w:rsidR="007C1322" w:rsidRPr="007C1322">
        <w:rPr>
          <w:rFonts w:ascii="Times New Roman" w:hAnsi="Times New Roman" w:cs="Times New Roman"/>
          <w:color w:val="000000"/>
          <w:sz w:val="24"/>
          <w:szCs w:val="24"/>
          <w:lang w:val="x-none"/>
        </w:rPr>
        <w:t xml:space="preserve"> от </w:t>
      </w:r>
      <w:r w:rsidRPr="007C1322">
        <w:rPr>
          <w:rFonts w:ascii="Times New Roman" w:hAnsi="Times New Roman" w:cs="Times New Roman"/>
          <w:color w:val="000000"/>
          <w:sz w:val="24"/>
          <w:szCs w:val="24"/>
          <w:lang w:val="x-none"/>
        </w:rPr>
        <w:t>имени Заявителя;</w:t>
      </w:r>
    </w:p>
    <w:p w:rsidR="001A505F" w:rsidRPr="007C1322" w:rsidRDefault="001A505F" w:rsidP="00F60698">
      <w:pPr>
        <w:pStyle w:val="ConsPlusNormal"/>
        <w:widowControl/>
        <w:numPr>
          <w:ilvl w:val="0"/>
          <w:numId w:val="24"/>
        </w:numPr>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Заявителем представлен неполный комплект документов, необходимых для предоставления государственной услуги и указанных в пунктах 2.7.2 и 2.8 настоящего Административного регламента;</w:t>
      </w:r>
    </w:p>
    <w:p w:rsidR="001A505F" w:rsidRPr="007C1322" w:rsidRDefault="001A505F" w:rsidP="00F60698">
      <w:pPr>
        <w:pStyle w:val="ConsPlusNormal"/>
        <w:widowControl/>
        <w:ind w:left="709" w:firstLine="709"/>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Заявителем в электронной форме не заполнены поля о половой принадлежности, СНИЛС и гражданстве Заявителя и ребенка (детей);</w:t>
      </w:r>
    </w:p>
    <w:p w:rsidR="007A7353" w:rsidRPr="007C1322" w:rsidRDefault="001A505F" w:rsidP="00F60698">
      <w:pPr>
        <w:pStyle w:val="ConsPlusNormal"/>
        <w:widowControl/>
        <w:ind w:left="993" w:hanging="426"/>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б) на дату обращения за предоставлением государственной услуги истек срок действия представленных документов, предусмотренный в таких документах или законодательством Российской Федерации, законами или иными нормативными правовыми актами Волгоградской области;</w:t>
      </w:r>
    </w:p>
    <w:p w:rsidR="001A505F" w:rsidRPr="007C1322" w:rsidRDefault="001A505F" w:rsidP="00F60698">
      <w:pPr>
        <w:pStyle w:val="ConsPlusNormal"/>
        <w:widowControl/>
        <w:ind w:left="993" w:hanging="426"/>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A505F" w:rsidRPr="007C1322" w:rsidRDefault="001A505F" w:rsidP="00F60698">
      <w:pPr>
        <w:pStyle w:val="ConsPlusNormal"/>
        <w:widowControl/>
        <w:ind w:left="993" w:hanging="426"/>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г) представленные документы содержат повреждения, наличие которых не позволяет в полном объеме использовать информацию и сведения, содержащиеся в таких документах, для предоставления государственной услуги;</w:t>
      </w:r>
    </w:p>
    <w:p w:rsidR="001A505F" w:rsidRPr="007C1322" w:rsidRDefault="001A505F" w:rsidP="00F60698">
      <w:pPr>
        <w:pStyle w:val="ConsPlusNormal"/>
        <w:widowControl/>
        <w:ind w:left="993" w:hanging="426"/>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д) заявление подано в исполнительный орган Волгоградской области, орган местного самоуправления или организацию, в полномочия которых не входит предоставление государственной услуги;</w:t>
      </w:r>
    </w:p>
    <w:p w:rsidR="001A505F" w:rsidRPr="007C1322" w:rsidRDefault="001A505F" w:rsidP="00F60698">
      <w:pPr>
        <w:pStyle w:val="ConsPlusNormal"/>
        <w:widowControl/>
        <w:ind w:left="993" w:hanging="426"/>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е) представленные документы не соответствуют установленным требованиям к предоставлению государственной услуги в электронной форме, указанным в пунктах 2.7.2, 2.8., 2.10, 2.25, 2.33 настоящего Административного регламента.</w:t>
      </w:r>
    </w:p>
    <w:p w:rsidR="001A505F" w:rsidRPr="007C1322" w:rsidRDefault="001A505F" w:rsidP="00F60698">
      <w:pPr>
        <w:pStyle w:val="ConsPlusNormal"/>
        <w:widowControl/>
        <w:ind w:left="709" w:firstLine="709"/>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После устранения оснований для отказа в приеме документов, необходимых для предоставления государственной услуги, Заявитель вправе повторно обратиться за получением государственной услуги.</w:t>
      </w:r>
    </w:p>
    <w:p w:rsidR="001A505F" w:rsidRPr="00A03D7A" w:rsidRDefault="001A505F" w:rsidP="00A03D7A">
      <w:pPr>
        <w:pStyle w:val="ConsPlusNormal"/>
        <w:widowControl/>
        <w:ind w:left="709" w:hanging="709"/>
        <w:jc w:val="both"/>
        <w:rPr>
          <w:rFonts w:ascii="Times New Roman" w:hAnsi="Times New Roman" w:cs="Times New Roman"/>
          <w:color w:val="000000"/>
          <w:sz w:val="24"/>
          <w:szCs w:val="24"/>
        </w:rPr>
      </w:pPr>
      <w:r w:rsidRPr="00A03D7A">
        <w:rPr>
          <w:rFonts w:ascii="Times New Roman" w:hAnsi="Times New Roman" w:cs="Times New Roman"/>
          <w:color w:val="000000"/>
          <w:sz w:val="24"/>
          <w:szCs w:val="24"/>
        </w:rPr>
        <w:t>2.13.</w:t>
      </w:r>
      <w:r w:rsidRPr="00A03D7A">
        <w:rPr>
          <w:rFonts w:ascii="Times New Roman" w:hAnsi="Times New Roman" w:cs="Times New Roman"/>
          <w:color w:val="000000"/>
          <w:sz w:val="24"/>
          <w:szCs w:val="24"/>
        </w:rPr>
        <w:tab/>
        <w:t>Исчерпывающий перечень оснований для приостановления или отказа в предоставлении государственной услуги.</w:t>
      </w:r>
    </w:p>
    <w:p w:rsidR="001A505F" w:rsidRPr="00D523C7" w:rsidRDefault="001A505F" w:rsidP="00D523C7">
      <w:pPr>
        <w:pStyle w:val="ConsPlusNormal"/>
        <w:widowControl/>
        <w:ind w:left="1418" w:hanging="709"/>
        <w:jc w:val="both"/>
        <w:rPr>
          <w:rFonts w:ascii="Times New Roman" w:hAnsi="Times New Roman" w:cs="Times New Roman"/>
          <w:color w:val="000000"/>
          <w:sz w:val="24"/>
          <w:szCs w:val="24"/>
        </w:rPr>
      </w:pPr>
      <w:r w:rsidRPr="00D523C7">
        <w:rPr>
          <w:rFonts w:ascii="Times New Roman" w:hAnsi="Times New Roman" w:cs="Times New Roman"/>
          <w:color w:val="000000"/>
          <w:sz w:val="24"/>
          <w:szCs w:val="24"/>
        </w:rPr>
        <w:t>2.13.1.</w:t>
      </w:r>
      <w:r w:rsidRPr="00D523C7">
        <w:rPr>
          <w:rFonts w:ascii="Times New Roman" w:hAnsi="Times New Roman" w:cs="Times New Roman"/>
          <w:color w:val="000000"/>
          <w:sz w:val="24"/>
          <w:szCs w:val="24"/>
        </w:rPr>
        <w:tab/>
        <w:t>Основанием для приостановления предоставления государственной услуги является возникновение необходимости дополнительной проверки документов или обстоятельств, препятствующих проведению проверки в рамках межведомственного взаимодействия указанной Заявителем информации.</w:t>
      </w:r>
    </w:p>
    <w:p w:rsidR="001A505F" w:rsidRPr="007C1322" w:rsidRDefault="001A505F" w:rsidP="00F60698">
      <w:pPr>
        <w:pStyle w:val="ConsPlusNormal"/>
        <w:widowControl/>
        <w:ind w:left="709" w:firstLine="709"/>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Заявитель в течение 5 рабочих дней после получения уведомления о приостановке предоставления государственной услуги направляет в Уполномоченный орган (способом, указанным в пункте 2.7.1 Административного регламента) необходимые документы и сведения для предоставления государственной услуги.</w:t>
      </w:r>
    </w:p>
    <w:p w:rsidR="00147B62" w:rsidRPr="007C1322" w:rsidRDefault="001A505F" w:rsidP="00F60698">
      <w:pPr>
        <w:pStyle w:val="ConsPlusNormal"/>
        <w:widowControl/>
        <w:ind w:left="709" w:firstLine="709"/>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lastRenderedPageBreak/>
        <w:t>В случае непредставления необходимых документов и сведений для предоставления государственной услуги в установленный срок Заявителю направляется отказ в предоставлении государственной услуги. При этом Заявитель сохраняет за собой право повторной подачи заявления.</w:t>
      </w:r>
    </w:p>
    <w:p w:rsidR="001A505F" w:rsidRPr="00A03D7A" w:rsidRDefault="001A505F" w:rsidP="00A03D7A">
      <w:pPr>
        <w:pStyle w:val="ConsPlusNormal"/>
        <w:widowControl/>
        <w:ind w:left="709" w:hanging="709"/>
        <w:jc w:val="both"/>
        <w:rPr>
          <w:rFonts w:ascii="Times New Roman" w:hAnsi="Times New Roman" w:cs="Times New Roman"/>
          <w:color w:val="000000"/>
          <w:sz w:val="24"/>
          <w:szCs w:val="24"/>
        </w:rPr>
      </w:pPr>
      <w:r w:rsidRPr="00A03D7A">
        <w:rPr>
          <w:rFonts w:ascii="Times New Roman" w:hAnsi="Times New Roman" w:cs="Times New Roman"/>
          <w:color w:val="000000"/>
          <w:sz w:val="24"/>
          <w:szCs w:val="24"/>
        </w:rPr>
        <w:t>2.14.</w:t>
      </w:r>
      <w:r w:rsidRPr="00A03D7A">
        <w:rPr>
          <w:rFonts w:ascii="Times New Roman" w:hAnsi="Times New Roman" w:cs="Times New Roman"/>
          <w:color w:val="000000"/>
          <w:sz w:val="24"/>
          <w:szCs w:val="24"/>
        </w:rPr>
        <w:tab/>
        <w:t>Основания для отказа в предоставлении государственной услуги:</w:t>
      </w:r>
    </w:p>
    <w:p w:rsidR="001A505F" w:rsidRPr="007C1322" w:rsidRDefault="001A505F" w:rsidP="00F60698">
      <w:pPr>
        <w:pStyle w:val="ConsPlusNormal"/>
        <w:widowControl/>
        <w:ind w:left="993" w:hanging="426"/>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а) лицо, подавшее заявление, не относится к кругу лиц, установленных пунктом 1.2 настоящего Административного регламента;</w:t>
      </w:r>
    </w:p>
    <w:p w:rsidR="001A505F" w:rsidRPr="007C1322" w:rsidRDefault="001A505F" w:rsidP="00F60698">
      <w:pPr>
        <w:pStyle w:val="ConsPlusNormal"/>
        <w:widowControl/>
        <w:ind w:left="993" w:hanging="426"/>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б) представленные сведения и (или) документы не соответствуют сведениям, полученным в ходе межведомственного информационного взаимодействия;</w:t>
      </w:r>
    </w:p>
    <w:p w:rsidR="001A505F" w:rsidRPr="007C1322" w:rsidRDefault="001A505F" w:rsidP="00F60698">
      <w:pPr>
        <w:pStyle w:val="ConsPlusNormal"/>
        <w:widowControl/>
        <w:ind w:left="993" w:hanging="426"/>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в) представленные документы не соответствуют по форме или содержанию требованиям законодательства Российской Федерации, законов или иных нормативных правовых актов Волгоградской области;</w:t>
      </w:r>
    </w:p>
    <w:p w:rsidR="001A505F" w:rsidRPr="007C1322" w:rsidRDefault="001A505F" w:rsidP="00F60698">
      <w:pPr>
        <w:pStyle w:val="ConsPlusNormal"/>
        <w:widowControl/>
        <w:ind w:left="993" w:hanging="426"/>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г) Заявитель отозвал заявление. Отзыв заявления осуществляется при личном обращении Заявителя в Уполномоченный орган.</w:t>
      </w:r>
    </w:p>
    <w:p w:rsidR="001A505F" w:rsidRPr="00A03D7A" w:rsidRDefault="001A505F" w:rsidP="00A03D7A">
      <w:pPr>
        <w:pStyle w:val="ConsPlusNormal"/>
        <w:widowControl/>
        <w:ind w:left="709" w:hanging="709"/>
        <w:jc w:val="both"/>
        <w:rPr>
          <w:rFonts w:ascii="Times New Roman" w:hAnsi="Times New Roman" w:cs="Times New Roman"/>
          <w:color w:val="000000"/>
          <w:sz w:val="24"/>
          <w:szCs w:val="24"/>
        </w:rPr>
      </w:pPr>
      <w:r w:rsidRPr="00A03D7A">
        <w:rPr>
          <w:rFonts w:ascii="Times New Roman" w:hAnsi="Times New Roman" w:cs="Times New Roman"/>
          <w:color w:val="000000"/>
          <w:sz w:val="24"/>
          <w:szCs w:val="24"/>
        </w:rPr>
        <w:t>2.15.</w:t>
      </w:r>
      <w:r w:rsidRPr="00A03D7A">
        <w:rPr>
          <w:rFonts w:ascii="Times New Roman" w:hAnsi="Times New Roman" w:cs="Times New Roman"/>
          <w:color w:val="000000"/>
          <w:sz w:val="24"/>
          <w:szCs w:val="24"/>
        </w:rPr>
        <w:tab/>
        <w:t>Услугами, необходимыми и обязательными для предоставления государственной услуги, являются:</w:t>
      </w:r>
    </w:p>
    <w:p w:rsidR="007A7353" w:rsidRPr="007C1322" w:rsidRDefault="001A505F" w:rsidP="00F60698">
      <w:pPr>
        <w:pStyle w:val="ConsPlusNormal"/>
        <w:widowControl/>
        <w:numPr>
          <w:ilvl w:val="0"/>
          <w:numId w:val="24"/>
        </w:numPr>
        <w:ind w:left="709"/>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выдача документа, подтверждающ</w:t>
      </w:r>
      <w:r w:rsidR="00596357">
        <w:rPr>
          <w:rFonts w:ascii="Times New Roman" w:hAnsi="Times New Roman" w:cs="Times New Roman"/>
          <w:color w:val="000000"/>
          <w:sz w:val="24"/>
          <w:szCs w:val="24"/>
        </w:rPr>
        <w:t>его</w:t>
      </w:r>
      <w:r w:rsidRPr="007C1322">
        <w:rPr>
          <w:rFonts w:ascii="Times New Roman" w:hAnsi="Times New Roman" w:cs="Times New Roman"/>
          <w:color w:val="000000"/>
          <w:sz w:val="24"/>
          <w:szCs w:val="24"/>
          <w:lang w:val="x-none"/>
        </w:rPr>
        <w:t xml:space="preserve"> фактическую оплату родительской платы за присмотр и уход за детьми в образовательной организации, реализующей образовательную программу дошкольного образования;</w:t>
      </w:r>
    </w:p>
    <w:p w:rsidR="001A505F" w:rsidRPr="007C1322" w:rsidRDefault="001A505F" w:rsidP="00F60698">
      <w:pPr>
        <w:pStyle w:val="ConsPlusNormal"/>
        <w:widowControl/>
        <w:numPr>
          <w:ilvl w:val="0"/>
          <w:numId w:val="24"/>
        </w:numPr>
        <w:ind w:left="709"/>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выдачи справки образовательной организации, реализующей образовательную программу дошкольного образования, о посещении ребенком такой организации;</w:t>
      </w:r>
    </w:p>
    <w:p w:rsidR="001A505F" w:rsidRPr="007C1322" w:rsidRDefault="001A505F" w:rsidP="00F60698">
      <w:pPr>
        <w:pStyle w:val="ConsPlusNormal"/>
        <w:widowControl/>
        <w:numPr>
          <w:ilvl w:val="0"/>
          <w:numId w:val="24"/>
        </w:numPr>
        <w:ind w:left="709"/>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выдача справки образовательной организации, реализующей образовательную программу дошкольного образования, об установленном для ребенка, посещающего такую образовательную организацию, реализующую образовательную программу дошкольного образования, размере родительской платы за присмотр и уход за детьми в образовательной организации, реализующей образовательную программу дошкольного образования, с учетом имеющихся у него л</w:t>
      </w:r>
      <w:r w:rsidRPr="00F60698">
        <w:rPr>
          <w:rFonts w:ascii="Times New Roman" w:hAnsi="Times New Roman" w:cs="Times New Roman"/>
          <w:color w:val="000000"/>
          <w:sz w:val="24"/>
          <w:szCs w:val="24"/>
          <w:lang w:val="x-none"/>
        </w:rPr>
        <w:t>ь</w:t>
      </w:r>
      <w:r w:rsidRPr="007C1322">
        <w:rPr>
          <w:rFonts w:ascii="Times New Roman" w:hAnsi="Times New Roman" w:cs="Times New Roman"/>
          <w:color w:val="000000"/>
          <w:sz w:val="24"/>
          <w:szCs w:val="24"/>
          <w:lang w:val="x-none"/>
        </w:rPr>
        <w:t>гот;</w:t>
      </w:r>
    </w:p>
    <w:p w:rsidR="001A505F" w:rsidRPr="007C1322" w:rsidRDefault="001A505F" w:rsidP="00F60698">
      <w:pPr>
        <w:pStyle w:val="ConsPlusNormal"/>
        <w:widowControl/>
        <w:numPr>
          <w:ilvl w:val="0"/>
          <w:numId w:val="24"/>
        </w:numPr>
        <w:ind w:left="709"/>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сведения о получении родителями (законными представителями) мер социальной поддержки, предусмотренных статьями 15, 24 Социального кодекса Волгоградской области</w:t>
      </w:r>
      <w:r w:rsidR="007C1322" w:rsidRPr="007C1322">
        <w:rPr>
          <w:rFonts w:ascii="Times New Roman" w:hAnsi="Times New Roman" w:cs="Times New Roman"/>
          <w:color w:val="000000"/>
          <w:sz w:val="24"/>
          <w:szCs w:val="24"/>
          <w:lang w:val="x-none"/>
        </w:rPr>
        <w:t xml:space="preserve"> от </w:t>
      </w:r>
      <w:r w:rsidRPr="007C1322">
        <w:rPr>
          <w:rFonts w:ascii="Times New Roman" w:hAnsi="Times New Roman" w:cs="Times New Roman"/>
          <w:color w:val="000000"/>
          <w:sz w:val="24"/>
          <w:szCs w:val="24"/>
          <w:lang w:val="x-none"/>
        </w:rPr>
        <w:t xml:space="preserve">31 декабря 2015 г. </w:t>
      </w:r>
      <w:r w:rsidR="007C1322" w:rsidRPr="007C1322">
        <w:rPr>
          <w:rFonts w:ascii="Times New Roman" w:hAnsi="Times New Roman" w:cs="Times New Roman"/>
          <w:color w:val="000000"/>
          <w:sz w:val="24"/>
          <w:szCs w:val="24"/>
          <w:lang w:val="x-none"/>
        </w:rPr>
        <w:t>№ </w:t>
      </w:r>
      <w:r w:rsidRPr="007C1322">
        <w:rPr>
          <w:rFonts w:ascii="Times New Roman" w:hAnsi="Times New Roman" w:cs="Times New Roman"/>
          <w:color w:val="000000"/>
          <w:sz w:val="24"/>
          <w:szCs w:val="24"/>
          <w:lang w:val="x-none"/>
        </w:rPr>
        <w:t>246</w:t>
      </w:r>
      <w:r w:rsidR="00FF1B28" w:rsidRPr="007C1322">
        <w:rPr>
          <w:rFonts w:ascii="Times New Roman" w:hAnsi="Times New Roman" w:cs="Times New Roman"/>
          <w:color w:val="000000"/>
          <w:sz w:val="24"/>
          <w:szCs w:val="24"/>
          <w:lang w:val="x-none"/>
        </w:rPr>
        <w:t>-</w:t>
      </w:r>
      <w:r w:rsidRPr="007C1322">
        <w:rPr>
          <w:rFonts w:ascii="Times New Roman" w:hAnsi="Times New Roman" w:cs="Times New Roman"/>
          <w:color w:val="000000"/>
          <w:sz w:val="24"/>
          <w:szCs w:val="24"/>
          <w:lang w:val="x-none"/>
        </w:rPr>
        <w:t>ОД.</w:t>
      </w:r>
    </w:p>
    <w:p w:rsidR="001A505F" w:rsidRPr="00A03D7A" w:rsidRDefault="001A505F" w:rsidP="00A03D7A">
      <w:pPr>
        <w:pStyle w:val="ConsPlusNormal"/>
        <w:widowControl/>
        <w:ind w:left="709" w:hanging="709"/>
        <w:jc w:val="both"/>
        <w:rPr>
          <w:rFonts w:ascii="Times New Roman" w:hAnsi="Times New Roman" w:cs="Times New Roman"/>
          <w:color w:val="000000"/>
          <w:sz w:val="24"/>
          <w:szCs w:val="24"/>
        </w:rPr>
      </w:pPr>
      <w:r w:rsidRPr="00A03D7A">
        <w:rPr>
          <w:rFonts w:ascii="Times New Roman" w:hAnsi="Times New Roman" w:cs="Times New Roman"/>
          <w:color w:val="000000"/>
          <w:sz w:val="24"/>
          <w:szCs w:val="24"/>
        </w:rPr>
        <w:t>2.16.</w:t>
      </w:r>
      <w:r w:rsidRPr="00A03D7A">
        <w:rPr>
          <w:rFonts w:ascii="Times New Roman" w:hAnsi="Times New Roman" w:cs="Times New Roman"/>
          <w:color w:val="000000"/>
          <w:sz w:val="24"/>
          <w:szCs w:val="24"/>
        </w:rPr>
        <w:tab/>
        <w:t>Государственная услуга предоставляется бесплатно.</w:t>
      </w:r>
    </w:p>
    <w:p w:rsidR="001A505F" w:rsidRPr="007C1322" w:rsidRDefault="001A505F" w:rsidP="00F60698">
      <w:pPr>
        <w:pStyle w:val="ConsPlusNormal"/>
        <w:widowControl/>
        <w:ind w:left="709" w:firstLine="709"/>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Запрещается взимать плату с Заявителя в случае внесения изменений в выданный по результатам предоставления государственной услуги документ, направленных на исправление ошибок, допущенных по вине органа, предоставляющего государственную услугу, организаций, участвующих в предоставлении государственной услуги, многофункционального центра, привлеченных организаций, а также их должностных лиц, государственных или муниципальных служащих, работников.</w:t>
      </w:r>
    </w:p>
    <w:p w:rsidR="001A505F" w:rsidRPr="00A03D7A" w:rsidRDefault="001A505F" w:rsidP="00A03D7A">
      <w:pPr>
        <w:pStyle w:val="ConsPlusNormal"/>
        <w:widowControl/>
        <w:ind w:left="709" w:hanging="709"/>
        <w:jc w:val="both"/>
        <w:rPr>
          <w:rFonts w:ascii="Times New Roman" w:hAnsi="Times New Roman" w:cs="Times New Roman"/>
          <w:color w:val="000000"/>
          <w:sz w:val="24"/>
          <w:szCs w:val="24"/>
        </w:rPr>
      </w:pPr>
      <w:r w:rsidRPr="00A03D7A">
        <w:rPr>
          <w:rFonts w:ascii="Times New Roman" w:hAnsi="Times New Roman" w:cs="Times New Roman"/>
          <w:color w:val="000000"/>
          <w:sz w:val="24"/>
          <w:szCs w:val="24"/>
        </w:rPr>
        <w:t>2.17.</w:t>
      </w:r>
      <w:r w:rsidRPr="00A03D7A">
        <w:rPr>
          <w:rFonts w:ascii="Times New Roman" w:hAnsi="Times New Roman" w:cs="Times New Roman"/>
          <w:color w:val="000000"/>
          <w:sz w:val="24"/>
          <w:szCs w:val="24"/>
        </w:rPr>
        <w:tab/>
        <w:t>Направление результата предоставления государственной услуги в личном кабинете Единого портала осуществляется в режиме реального времени.</w:t>
      </w:r>
    </w:p>
    <w:p w:rsidR="001A505F" w:rsidRPr="00A03D7A" w:rsidRDefault="001A505F" w:rsidP="00A03D7A">
      <w:pPr>
        <w:pStyle w:val="ConsPlusNormal"/>
        <w:widowControl/>
        <w:ind w:left="709" w:hanging="709"/>
        <w:jc w:val="both"/>
        <w:rPr>
          <w:rFonts w:ascii="Times New Roman" w:hAnsi="Times New Roman" w:cs="Times New Roman"/>
          <w:color w:val="000000"/>
          <w:sz w:val="24"/>
          <w:szCs w:val="24"/>
        </w:rPr>
      </w:pPr>
      <w:r w:rsidRPr="00A03D7A">
        <w:rPr>
          <w:rFonts w:ascii="Times New Roman" w:hAnsi="Times New Roman" w:cs="Times New Roman"/>
          <w:color w:val="000000"/>
          <w:sz w:val="24"/>
          <w:szCs w:val="24"/>
        </w:rPr>
        <w:t>2.18.</w:t>
      </w:r>
      <w:r w:rsidRPr="00A03D7A">
        <w:rPr>
          <w:rFonts w:ascii="Times New Roman" w:hAnsi="Times New Roman" w:cs="Times New Roman"/>
          <w:color w:val="000000"/>
          <w:sz w:val="24"/>
          <w:szCs w:val="24"/>
        </w:rPr>
        <w:tab/>
        <w:t>Максимальное время ожидания в очереди при подаче заявления и при получении результата предоставления государственной услуги составляет 15 минут.</w:t>
      </w:r>
    </w:p>
    <w:p w:rsidR="001A505F" w:rsidRPr="00A03D7A" w:rsidRDefault="001A505F" w:rsidP="00A03D7A">
      <w:pPr>
        <w:pStyle w:val="ConsPlusNormal"/>
        <w:widowControl/>
        <w:ind w:left="709" w:hanging="709"/>
        <w:jc w:val="both"/>
        <w:rPr>
          <w:rFonts w:ascii="Times New Roman" w:hAnsi="Times New Roman" w:cs="Times New Roman"/>
          <w:color w:val="000000"/>
          <w:sz w:val="24"/>
          <w:szCs w:val="24"/>
        </w:rPr>
      </w:pPr>
      <w:r w:rsidRPr="00A03D7A">
        <w:rPr>
          <w:rFonts w:ascii="Times New Roman" w:hAnsi="Times New Roman" w:cs="Times New Roman"/>
          <w:color w:val="000000"/>
          <w:sz w:val="24"/>
          <w:szCs w:val="24"/>
        </w:rPr>
        <w:t>2.19.</w:t>
      </w:r>
      <w:r w:rsidRPr="00A03D7A">
        <w:rPr>
          <w:rFonts w:ascii="Times New Roman" w:hAnsi="Times New Roman" w:cs="Times New Roman"/>
          <w:color w:val="000000"/>
          <w:sz w:val="24"/>
          <w:szCs w:val="24"/>
        </w:rPr>
        <w:tab/>
        <w:t>Заявление подлежит регистрации в Уполномоченном органе в течение 1 рабочего дня со дня получения заявления</w:t>
      </w:r>
      <w:r w:rsidR="007C1322" w:rsidRPr="00A03D7A">
        <w:rPr>
          <w:rFonts w:ascii="Times New Roman" w:hAnsi="Times New Roman" w:cs="Times New Roman"/>
          <w:color w:val="000000"/>
          <w:sz w:val="24"/>
          <w:szCs w:val="24"/>
        </w:rPr>
        <w:t xml:space="preserve"> от </w:t>
      </w:r>
      <w:r w:rsidRPr="00A03D7A">
        <w:rPr>
          <w:rFonts w:ascii="Times New Roman" w:hAnsi="Times New Roman" w:cs="Times New Roman"/>
          <w:color w:val="000000"/>
          <w:sz w:val="24"/>
          <w:szCs w:val="24"/>
        </w:rPr>
        <w:t>Заявителя и документов, необходимых для предоставления государственной услуги.</w:t>
      </w:r>
    </w:p>
    <w:p w:rsidR="001A505F" w:rsidRPr="007C1322" w:rsidRDefault="001A505F" w:rsidP="00F60698">
      <w:pPr>
        <w:pStyle w:val="ConsPlusNormal"/>
        <w:widowControl/>
        <w:ind w:left="709" w:firstLine="709"/>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В случае наличия оснований для отказа в приеме документов, необходимых для предоставления государственной услуги, указанных в пункте 2.7.2 настоящего Административного регламента, Уполномоченный орган не позднее 1 рабочего дня, следующего за днем поступления заявления и документов, необходимых для предоставления государственной услуги, направляет Заявителю решение об отказе в приеме документов, необходимых для предоставления государственной услуги, с указанием оснований, послуживших для такого отказа.</w:t>
      </w:r>
    </w:p>
    <w:p w:rsidR="001A505F" w:rsidRPr="00A03D7A" w:rsidRDefault="001A505F" w:rsidP="00A03D7A">
      <w:pPr>
        <w:pStyle w:val="ConsPlusNormal"/>
        <w:widowControl/>
        <w:ind w:left="709" w:hanging="709"/>
        <w:jc w:val="both"/>
        <w:rPr>
          <w:rFonts w:ascii="Times New Roman" w:hAnsi="Times New Roman" w:cs="Times New Roman"/>
          <w:color w:val="000000"/>
          <w:sz w:val="24"/>
          <w:szCs w:val="24"/>
        </w:rPr>
      </w:pPr>
      <w:r w:rsidRPr="00A03D7A">
        <w:rPr>
          <w:rFonts w:ascii="Times New Roman" w:hAnsi="Times New Roman" w:cs="Times New Roman"/>
          <w:color w:val="000000"/>
          <w:sz w:val="24"/>
          <w:szCs w:val="24"/>
        </w:rPr>
        <w:lastRenderedPageBreak/>
        <w:t>2.20.</w:t>
      </w:r>
      <w:r w:rsidRPr="00A03D7A">
        <w:rPr>
          <w:rFonts w:ascii="Times New Roman" w:hAnsi="Times New Roman" w:cs="Times New Roman"/>
          <w:color w:val="000000"/>
          <w:sz w:val="24"/>
          <w:szCs w:val="24"/>
        </w:rPr>
        <w:tab/>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A505F" w:rsidRPr="00D523C7" w:rsidRDefault="001A505F" w:rsidP="00D523C7">
      <w:pPr>
        <w:pStyle w:val="ConsPlusNormal"/>
        <w:widowControl/>
        <w:ind w:left="1418" w:hanging="709"/>
        <w:jc w:val="both"/>
        <w:rPr>
          <w:rFonts w:ascii="Times New Roman" w:hAnsi="Times New Roman" w:cs="Times New Roman"/>
          <w:color w:val="000000"/>
          <w:sz w:val="24"/>
          <w:szCs w:val="24"/>
        </w:rPr>
      </w:pPr>
      <w:r w:rsidRPr="00D523C7">
        <w:rPr>
          <w:rFonts w:ascii="Times New Roman" w:hAnsi="Times New Roman" w:cs="Times New Roman"/>
          <w:color w:val="000000"/>
          <w:sz w:val="24"/>
          <w:szCs w:val="24"/>
        </w:rPr>
        <w:t>2.20.1.</w:t>
      </w:r>
      <w:r w:rsidRPr="00D523C7">
        <w:rPr>
          <w:rFonts w:ascii="Times New Roman" w:hAnsi="Times New Roman" w:cs="Times New Roman"/>
          <w:color w:val="000000"/>
          <w:sz w:val="24"/>
          <w:szCs w:val="24"/>
        </w:rPr>
        <w:tab/>
        <w:t>Требования к помещениям, в которых предоставляется государственная услуга.</w:t>
      </w:r>
    </w:p>
    <w:p w:rsidR="001A505F" w:rsidRPr="007C1322" w:rsidRDefault="001A505F" w:rsidP="00F60698">
      <w:pPr>
        <w:pStyle w:val="ConsPlusNormal"/>
        <w:widowControl/>
        <w:ind w:left="1418" w:firstLine="709"/>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Помещения, в которых предоставляется государственная услуга, обеспечиваются необходимыми для предоставления государственной услуги оборудованием (компьютерами, средствами связи, оргтехникой), канцелярскими</w:t>
      </w:r>
      <w:r w:rsidRPr="00F60698">
        <w:rPr>
          <w:rFonts w:ascii="Times New Roman" w:hAnsi="Times New Roman" w:cs="Times New Roman"/>
          <w:color w:val="000000"/>
          <w:sz w:val="24"/>
          <w:szCs w:val="24"/>
          <w:lang w:val="x-none"/>
        </w:rPr>
        <w:t xml:space="preserve"> </w:t>
      </w:r>
      <w:r w:rsidRPr="007C1322">
        <w:rPr>
          <w:rFonts w:ascii="Times New Roman" w:hAnsi="Times New Roman" w:cs="Times New Roman"/>
          <w:color w:val="000000"/>
          <w:sz w:val="24"/>
          <w:szCs w:val="24"/>
          <w:lang w:val="x-none"/>
        </w:rPr>
        <w:t>принадлежностями, информационными и справочными материалами, наглядной информацией, стульями и столами.</w:t>
      </w:r>
    </w:p>
    <w:p w:rsidR="001A505F" w:rsidRPr="007C1322" w:rsidRDefault="001A505F" w:rsidP="00F60698">
      <w:pPr>
        <w:pStyle w:val="ConsPlusNormal"/>
        <w:widowControl/>
        <w:ind w:left="1418" w:firstLine="709"/>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Помещения Уполномоченного органа должны соответствовать санитарно</w:t>
      </w:r>
      <w:r w:rsidR="00FF1B28" w:rsidRPr="007C1322">
        <w:rPr>
          <w:rFonts w:ascii="Times New Roman" w:hAnsi="Times New Roman" w:cs="Times New Roman"/>
          <w:color w:val="000000"/>
          <w:sz w:val="24"/>
          <w:szCs w:val="24"/>
          <w:lang w:val="x-none"/>
        </w:rPr>
        <w:t>-</w:t>
      </w:r>
      <w:r w:rsidRPr="007C1322">
        <w:rPr>
          <w:rFonts w:ascii="Times New Roman" w:hAnsi="Times New Roman" w:cs="Times New Roman"/>
          <w:color w:val="000000"/>
          <w:sz w:val="24"/>
          <w:szCs w:val="24"/>
          <w:lang w:val="x-none"/>
        </w:rPr>
        <w:t xml:space="preserve"> эпидемиологическим правилам и нормативам и быть оборудованы средствами пожаротушения.</w:t>
      </w:r>
    </w:p>
    <w:p w:rsidR="001A505F" w:rsidRPr="007C1322" w:rsidRDefault="001A505F" w:rsidP="00F60698">
      <w:pPr>
        <w:pStyle w:val="ConsPlusNormal"/>
        <w:widowControl/>
        <w:ind w:left="1418" w:firstLine="709"/>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Вход и выход из помещений оборудуются соответствующими указателями.</w:t>
      </w:r>
    </w:p>
    <w:p w:rsidR="001A505F" w:rsidRPr="007C1322" w:rsidRDefault="001A505F" w:rsidP="00F60698">
      <w:pPr>
        <w:pStyle w:val="ConsPlusNormal"/>
        <w:widowControl/>
        <w:ind w:left="1418" w:firstLine="709"/>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1A505F" w:rsidRPr="007C1322" w:rsidRDefault="001A505F" w:rsidP="00F60698">
      <w:pPr>
        <w:pStyle w:val="ConsPlusNormal"/>
        <w:widowControl/>
        <w:ind w:left="1418" w:firstLine="709"/>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государственной услуги.</w:t>
      </w:r>
    </w:p>
    <w:p w:rsidR="001A505F" w:rsidRPr="00D523C7" w:rsidRDefault="001A505F" w:rsidP="00D523C7">
      <w:pPr>
        <w:pStyle w:val="ConsPlusNormal"/>
        <w:widowControl/>
        <w:ind w:left="1418" w:hanging="709"/>
        <w:jc w:val="both"/>
        <w:rPr>
          <w:rFonts w:ascii="Times New Roman" w:hAnsi="Times New Roman" w:cs="Times New Roman"/>
          <w:color w:val="000000"/>
          <w:sz w:val="24"/>
          <w:szCs w:val="24"/>
        </w:rPr>
      </w:pPr>
      <w:r w:rsidRPr="00D523C7">
        <w:rPr>
          <w:rFonts w:ascii="Times New Roman" w:hAnsi="Times New Roman" w:cs="Times New Roman"/>
          <w:color w:val="000000"/>
          <w:sz w:val="24"/>
          <w:szCs w:val="24"/>
        </w:rPr>
        <w:t>2.20.2.</w:t>
      </w:r>
      <w:r w:rsidRPr="00D523C7">
        <w:rPr>
          <w:rFonts w:ascii="Times New Roman" w:hAnsi="Times New Roman" w:cs="Times New Roman"/>
          <w:color w:val="000000"/>
          <w:sz w:val="24"/>
          <w:szCs w:val="24"/>
        </w:rPr>
        <w:tab/>
        <w:t>Требования к местам ожидания.</w:t>
      </w:r>
    </w:p>
    <w:p w:rsidR="001A505F" w:rsidRPr="007C1322" w:rsidRDefault="001A505F" w:rsidP="00F60698">
      <w:pPr>
        <w:pStyle w:val="ConsPlusNormal"/>
        <w:widowControl/>
        <w:ind w:left="1418" w:firstLine="709"/>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1A505F" w:rsidRPr="007C1322" w:rsidRDefault="001A505F" w:rsidP="00F60698">
      <w:pPr>
        <w:pStyle w:val="ConsPlusNormal"/>
        <w:widowControl/>
        <w:ind w:left="1418" w:firstLine="709"/>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Места ожидания должны быть оборудованы стульями, кресельными секциями, скамьями.</w:t>
      </w:r>
    </w:p>
    <w:p w:rsidR="001A505F" w:rsidRPr="00D523C7" w:rsidRDefault="001A505F" w:rsidP="00D523C7">
      <w:pPr>
        <w:pStyle w:val="ConsPlusNormal"/>
        <w:widowControl/>
        <w:ind w:left="1418" w:hanging="709"/>
        <w:jc w:val="both"/>
        <w:rPr>
          <w:rFonts w:ascii="Times New Roman" w:hAnsi="Times New Roman" w:cs="Times New Roman"/>
          <w:color w:val="000000"/>
          <w:sz w:val="24"/>
          <w:szCs w:val="24"/>
        </w:rPr>
      </w:pPr>
      <w:r w:rsidRPr="00D523C7">
        <w:rPr>
          <w:rFonts w:ascii="Times New Roman" w:hAnsi="Times New Roman" w:cs="Times New Roman"/>
          <w:color w:val="000000"/>
          <w:sz w:val="24"/>
          <w:szCs w:val="24"/>
        </w:rPr>
        <w:t>2.20.3.</w:t>
      </w:r>
      <w:r w:rsidRPr="00D523C7">
        <w:rPr>
          <w:rFonts w:ascii="Times New Roman" w:hAnsi="Times New Roman" w:cs="Times New Roman"/>
          <w:color w:val="000000"/>
          <w:sz w:val="24"/>
          <w:szCs w:val="24"/>
        </w:rPr>
        <w:tab/>
        <w:t>Требования к местам приема Заявителей.</w:t>
      </w:r>
    </w:p>
    <w:p w:rsidR="001A505F" w:rsidRPr="007C1322" w:rsidRDefault="001A505F" w:rsidP="00F60698">
      <w:pPr>
        <w:pStyle w:val="ConsPlusNormal"/>
        <w:widowControl/>
        <w:ind w:left="1418" w:firstLine="709"/>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Прием Заявителей осуществляется в специально выделенных для этих целей помещениях.</w:t>
      </w:r>
    </w:p>
    <w:p w:rsidR="001A505F" w:rsidRPr="007C1322" w:rsidRDefault="001A505F" w:rsidP="00F60698">
      <w:pPr>
        <w:pStyle w:val="ConsPlusNormal"/>
        <w:widowControl/>
        <w:ind w:left="1418" w:firstLine="709"/>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1A505F" w:rsidRPr="007C1322" w:rsidRDefault="001A505F" w:rsidP="00F60698">
      <w:pPr>
        <w:pStyle w:val="ConsPlusNormal"/>
        <w:widowControl/>
        <w:ind w:left="1418" w:firstLine="709"/>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1A505F" w:rsidRPr="007C1322" w:rsidRDefault="001A505F" w:rsidP="00F60698">
      <w:pPr>
        <w:pStyle w:val="ConsPlusNormal"/>
        <w:widowControl/>
        <w:ind w:left="1418" w:firstLine="709"/>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1A505F" w:rsidRPr="00D523C7" w:rsidRDefault="001A505F" w:rsidP="00D523C7">
      <w:pPr>
        <w:pStyle w:val="ConsPlusNormal"/>
        <w:widowControl/>
        <w:ind w:left="1418" w:hanging="709"/>
        <w:jc w:val="both"/>
        <w:rPr>
          <w:rFonts w:ascii="Times New Roman" w:hAnsi="Times New Roman" w:cs="Times New Roman"/>
          <w:color w:val="000000"/>
          <w:sz w:val="24"/>
          <w:szCs w:val="24"/>
        </w:rPr>
      </w:pPr>
      <w:r w:rsidRPr="00D523C7">
        <w:rPr>
          <w:rFonts w:ascii="Times New Roman" w:hAnsi="Times New Roman" w:cs="Times New Roman"/>
          <w:color w:val="000000"/>
          <w:sz w:val="24"/>
          <w:szCs w:val="24"/>
        </w:rPr>
        <w:t>2.20.4.</w:t>
      </w:r>
      <w:r w:rsidRPr="00D523C7">
        <w:rPr>
          <w:rFonts w:ascii="Times New Roman" w:hAnsi="Times New Roman" w:cs="Times New Roman"/>
          <w:color w:val="000000"/>
          <w:sz w:val="24"/>
          <w:szCs w:val="24"/>
        </w:rPr>
        <w:tab/>
        <w:t>Требования к информационным стендам.</w:t>
      </w:r>
    </w:p>
    <w:p w:rsidR="001A505F" w:rsidRPr="007C1322" w:rsidRDefault="001A505F" w:rsidP="00F60698">
      <w:pPr>
        <w:pStyle w:val="ConsPlusNormal"/>
        <w:widowControl/>
        <w:ind w:left="1418" w:firstLine="709"/>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В помещениях Уполномоченного органа, предназначенных для работы с Заявителями, размещаются информационные стенд</w:t>
      </w:r>
      <w:r w:rsidRPr="00F60698">
        <w:rPr>
          <w:rFonts w:ascii="Times New Roman" w:hAnsi="Times New Roman" w:cs="Times New Roman"/>
          <w:color w:val="000000"/>
          <w:sz w:val="24"/>
          <w:szCs w:val="24"/>
          <w:lang w:val="x-none"/>
        </w:rPr>
        <w:t>ы</w:t>
      </w:r>
      <w:r w:rsidRPr="007C1322">
        <w:rPr>
          <w:rFonts w:ascii="Times New Roman" w:hAnsi="Times New Roman" w:cs="Times New Roman"/>
          <w:color w:val="000000"/>
          <w:sz w:val="24"/>
          <w:szCs w:val="24"/>
          <w:lang w:val="x-none"/>
        </w:rPr>
        <w:t>, обеспечивающие получение информации о предоставлении государственной услуги.</w:t>
      </w:r>
    </w:p>
    <w:p w:rsidR="001A505F" w:rsidRPr="007C1322" w:rsidRDefault="001A505F" w:rsidP="00F60698">
      <w:pPr>
        <w:pStyle w:val="ConsPlusNormal"/>
        <w:widowControl/>
        <w:ind w:left="1418" w:firstLine="709"/>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На информационных стендах, официальном сайте Уполномоченного органа размещаются следующие информационные материалы:</w:t>
      </w:r>
    </w:p>
    <w:p w:rsidR="001A505F" w:rsidRPr="007C1322" w:rsidRDefault="001A505F" w:rsidP="00F60698">
      <w:pPr>
        <w:pStyle w:val="ConsPlusNormal"/>
        <w:widowControl/>
        <w:numPr>
          <w:ilvl w:val="0"/>
          <w:numId w:val="25"/>
        </w:numPr>
        <w:ind w:left="1418"/>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lastRenderedPageBreak/>
        <w:t>извлечения из законодательных и нормативных правовых актов, содержащих нормы, регулирующие деятельность по предоставлению государственной услуги;</w:t>
      </w:r>
    </w:p>
    <w:p w:rsidR="001A505F" w:rsidRPr="007C1322" w:rsidRDefault="001A505F" w:rsidP="00F60698">
      <w:pPr>
        <w:pStyle w:val="ConsPlusNormal"/>
        <w:widowControl/>
        <w:numPr>
          <w:ilvl w:val="0"/>
          <w:numId w:val="25"/>
        </w:numPr>
        <w:ind w:left="1418"/>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текст настоящего Административного регламента;</w:t>
      </w:r>
    </w:p>
    <w:p w:rsidR="001A505F" w:rsidRPr="007C1322" w:rsidRDefault="001A505F" w:rsidP="00F60698">
      <w:pPr>
        <w:pStyle w:val="ConsPlusNormal"/>
        <w:widowControl/>
        <w:numPr>
          <w:ilvl w:val="0"/>
          <w:numId w:val="25"/>
        </w:numPr>
        <w:ind w:left="1418"/>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информация о порядке предоставления государственной услуги;</w:t>
      </w:r>
    </w:p>
    <w:p w:rsidR="001A505F" w:rsidRPr="007C1322" w:rsidRDefault="001A505F" w:rsidP="00F60698">
      <w:pPr>
        <w:pStyle w:val="ConsPlusNormal"/>
        <w:widowControl/>
        <w:numPr>
          <w:ilvl w:val="0"/>
          <w:numId w:val="25"/>
        </w:numPr>
        <w:ind w:left="1418"/>
        <w:jc w:val="both"/>
        <w:rPr>
          <w:rFonts w:ascii="Times New Roman" w:hAnsi="Times New Roman" w:cs="Times New Roman"/>
          <w:color w:val="000000"/>
          <w:sz w:val="24"/>
          <w:szCs w:val="24"/>
        </w:rPr>
      </w:pPr>
      <w:r w:rsidRPr="007C1322">
        <w:rPr>
          <w:rFonts w:ascii="Times New Roman" w:hAnsi="Times New Roman" w:cs="Times New Roman"/>
          <w:color w:val="000000"/>
          <w:sz w:val="24"/>
          <w:szCs w:val="24"/>
          <w:lang w:val="x-none"/>
        </w:rPr>
        <w:t>перечень документов, необходимых для предоставления государственной услуги</w:t>
      </w:r>
      <w:r w:rsidRPr="007C1322">
        <w:rPr>
          <w:rFonts w:ascii="Times New Roman" w:hAnsi="Times New Roman" w:cs="Times New Roman"/>
          <w:color w:val="000000"/>
          <w:sz w:val="24"/>
          <w:szCs w:val="24"/>
        </w:rPr>
        <w:t>;</w:t>
      </w:r>
    </w:p>
    <w:p w:rsidR="007A7353" w:rsidRPr="007C1322" w:rsidRDefault="001A505F" w:rsidP="00F60698">
      <w:pPr>
        <w:pStyle w:val="ConsPlusNormal"/>
        <w:widowControl/>
        <w:numPr>
          <w:ilvl w:val="0"/>
          <w:numId w:val="25"/>
        </w:numPr>
        <w:ind w:left="1418"/>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формы и образцы документов для заполнения;</w:t>
      </w:r>
    </w:p>
    <w:p w:rsidR="001A505F" w:rsidRPr="007C1322" w:rsidRDefault="001A505F" w:rsidP="00F60698">
      <w:pPr>
        <w:pStyle w:val="ConsPlusNormal"/>
        <w:widowControl/>
        <w:numPr>
          <w:ilvl w:val="0"/>
          <w:numId w:val="25"/>
        </w:numPr>
        <w:ind w:left="1418"/>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сведения о месте нахождения и графике работы Уполномоченного органа и МФЦ;</w:t>
      </w:r>
    </w:p>
    <w:p w:rsidR="001A505F" w:rsidRPr="007C1322" w:rsidRDefault="001A505F" w:rsidP="00F60698">
      <w:pPr>
        <w:pStyle w:val="ConsPlusNormal"/>
        <w:widowControl/>
        <w:numPr>
          <w:ilvl w:val="0"/>
          <w:numId w:val="25"/>
        </w:numPr>
        <w:ind w:left="1418"/>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справочные телефоны;</w:t>
      </w:r>
    </w:p>
    <w:p w:rsidR="001A505F" w:rsidRPr="007C1322" w:rsidRDefault="001A505F" w:rsidP="00F60698">
      <w:pPr>
        <w:pStyle w:val="ConsPlusNormal"/>
        <w:widowControl/>
        <w:numPr>
          <w:ilvl w:val="0"/>
          <w:numId w:val="25"/>
        </w:numPr>
        <w:ind w:left="1418"/>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адреса электронной почты и адреса Интернет</w:t>
      </w:r>
      <w:r w:rsidR="00FF1B28" w:rsidRPr="007C1322">
        <w:rPr>
          <w:rFonts w:ascii="Times New Roman" w:hAnsi="Times New Roman" w:cs="Times New Roman"/>
          <w:color w:val="000000"/>
          <w:sz w:val="24"/>
          <w:szCs w:val="24"/>
          <w:lang w:val="x-none"/>
        </w:rPr>
        <w:t>-</w:t>
      </w:r>
      <w:r w:rsidRPr="007C1322">
        <w:rPr>
          <w:rFonts w:ascii="Times New Roman" w:hAnsi="Times New Roman" w:cs="Times New Roman"/>
          <w:color w:val="000000"/>
          <w:sz w:val="24"/>
          <w:szCs w:val="24"/>
          <w:lang w:val="x-none"/>
        </w:rPr>
        <w:t>сайтов;</w:t>
      </w:r>
    </w:p>
    <w:p w:rsidR="001A505F" w:rsidRPr="007C1322" w:rsidRDefault="001A505F" w:rsidP="00F60698">
      <w:pPr>
        <w:pStyle w:val="ConsPlusNormal"/>
        <w:widowControl/>
        <w:numPr>
          <w:ilvl w:val="0"/>
          <w:numId w:val="25"/>
        </w:numPr>
        <w:ind w:left="1418"/>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информация о месте личного приема, а также об установленных для личного приема днях и часах.</w:t>
      </w:r>
    </w:p>
    <w:p w:rsidR="001A505F" w:rsidRPr="007C1322" w:rsidRDefault="001A505F" w:rsidP="00F60698">
      <w:pPr>
        <w:pStyle w:val="ConsPlusNormal"/>
        <w:widowControl/>
        <w:ind w:left="1418" w:firstLine="709"/>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При изменении информации по предоставлению государственной услуги осуществляется ее периодическое обновление.</w:t>
      </w:r>
    </w:p>
    <w:p w:rsidR="001A505F" w:rsidRPr="007C1322" w:rsidRDefault="001A505F" w:rsidP="00F60698">
      <w:pPr>
        <w:pStyle w:val="ConsPlusNormal"/>
        <w:widowControl/>
        <w:ind w:left="1418" w:firstLine="709"/>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Визуальная, текстовая и мультимедийная информация о порядке предоставления государственной услуги размещается на информационном стенде или информационном терминале (устанавливается в удобном для граждан месте), а также на ЕПГУ (www.gosuslugi.ru), на официальном сайте Уполномоченного органа (</w:t>
      </w:r>
      <w:r w:rsidR="002576E9" w:rsidRPr="00F60698">
        <w:rPr>
          <w:rFonts w:ascii="Times New Roman" w:hAnsi="Times New Roman" w:cs="Times New Roman"/>
          <w:color w:val="000000"/>
          <w:sz w:val="24"/>
          <w:szCs w:val="24"/>
          <w:lang w:val="x-none"/>
        </w:rPr>
        <w:t>www.stpadmin.ru</w:t>
      </w:r>
      <w:r w:rsidRPr="007C1322">
        <w:rPr>
          <w:rFonts w:ascii="Times New Roman" w:hAnsi="Times New Roman" w:cs="Times New Roman"/>
          <w:color w:val="000000"/>
          <w:sz w:val="24"/>
          <w:szCs w:val="24"/>
          <w:lang w:val="x-none"/>
        </w:rPr>
        <w:t>).</w:t>
      </w:r>
    </w:p>
    <w:p w:rsidR="001A505F" w:rsidRPr="007C1322" w:rsidRDefault="001A505F" w:rsidP="00F60698">
      <w:pPr>
        <w:pStyle w:val="ConsPlusNormal"/>
        <w:widowControl/>
        <w:ind w:left="1418" w:firstLine="709"/>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w:t>
      </w:r>
    </w:p>
    <w:p w:rsidR="00203D5C" w:rsidRPr="007C1322" w:rsidRDefault="00203D5C" w:rsidP="00D523C7">
      <w:pPr>
        <w:pStyle w:val="ConsPlusNormal"/>
        <w:widowControl/>
        <w:ind w:left="1418" w:hanging="709"/>
        <w:jc w:val="both"/>
        <w:rPr>
          <w:rFonts w:ascii="Times New Roman" w:hAnsi="Times New Roman" w:cs="Times New Roman"/>
          <w:color w:val="000000"/>
          <w:sz w:val="24"/>
          <w:szCs w:val="24"/>
        </w:rPr>
      </w:pPr>
      <w:r w:rsidRPr="007C1322">
        <w:rPr>
          <w:rFonts w:ascii="Times New Roman" w:hAnsi="Times New Roman" w:cs="Times New Roman"/>
          <w:color w:val="000000"/>
          <w:sz w:val="24"/>
          <w:szCs w:val="24"/>
        </w:rPr>
        <w:t>2.20.5.</w:t>
      </w:r>
      <w:r w:rsidRPr="007C1322">
        <w:rPr>
          <w:rFonts w:ascii="Times New Roman" w:hAnsi="Times New Roman" w:cs="Times New Roman"/>
          <w:color w:val="000000"/>
          <w:sz w:val="24"/>
          <w:szCs w:val="24"/>
        </w:rPr>
        <w:tab/>
        <w:t>Требования к обеспечению доступности предоставления государственной услуги для инвалидов.</w:t>
      </w:r>
    </w:p>
    <w:p w:rsidR="00203D5C" w:rsidRPr="00EB774E" w:rsidRDefault="00203D5C" w:rsidP="00EB774E">
      <w:pPr>
        <w:pStyle w:val="ConsPlusNormal"/>
        <w:widowControl/>
        <w:ind w:left="1418" w:firstLine="709"/>
        <w:jc w:val="both"/>
        <w:rPr>
          <w:rFonts w:ascii="Times New Roman" w:hAnsi="Times New Roman" w:cs="Times New Roman"/>
          <w:color w:val="000000"/>
          <w:sz w:val="24"/>
          <w:szCs w:val="24"/>
          <w:lang w:val="x-none"/>
        </w:rPr>
      </w:pPr>
      <w:r w:rsidRPr="00EB774E">
        <w:rPr>
          <w:rFonts w:ascii="Times New Roman" w:hAnsi="Times New Roman" w:cs="Times New Roman"/>
          <w:color w:val="000000"/>
          <w:sz w:val="24"/>
          <w:szCs w:val="24"/>
          <w:lang w:val="x-none"/>
        </w:rPr>
        <w:t>В целях обеспечения условий доступности для инвалидов государственной услуги должно быть обеспечено:</w:t>
      </w:r>
    </w:p>
    <w:p w:rsidR="00203D5C" w:rsidRPr="00EB774E" w:rsidRDefault="00203D5C" w:rsidP="00EB774E">
      <w:pPr>
        <w:pStyle w:val="ConsPlusNormal"/>
        <w:widowControl/>
        <w:numPr>
          <w:ilvl w:val="0"/>
          <w:numId w:val="25"/>
        </w:numPr>
        <w:ind w:left="1418"/>
        <w:jc w:val="both"/>
        <w:rPr>
          <w:rFonts w:ascii="Times New Roman" w:hAnsi="Times New Roman" w:cs="Times New Roman"/>
          <w:color w:val="000000"/>
          <w:sz w:val="24"/>
          <w:szCs w:val="24"/>
          <w:lang w:val="x-none"/>
        </w:rPr>
      </w:pPr>
      <w:r w:rsidRPr="00EB774E">
        <w:rPr>
          <w:rFonts w:ascii="Times New Roman" w:hAnsi="Times New Roman" w:cs="Times New Roman"/>
          <w:color w:val="000000"/>
          <w:sz w:val="24"/>
          <w:szCs w:val="24"/>
          <w:lang w:val="x-none"/>
        </w:rPr>
        <w:t>оказание специалистами помощи инвалидам в посадке в транспортное средство и высадке из него перед входом в помещения, в которых предоставляется государственная услуга, в том числе с использованием кресла</w:t>
      </w:r>
      <w:r w:rsidR="00FF1B28" w:rsidRPr="00EB774E">
        <w:rPr>
          <w:rFonts w:ascii="Times New Roman" w:hAnsi="Times New Roman" w:cs="Times New Roman"/>
          <w:color w:val="000000"/>
          <w:sz w:val="24"/>
          <w:szCs w:val="24"/>
          <w:lang w:val="x-none"/>
        </w:rPr>
        <w:t>-</w:t>
      </w:r>
      <w:r w:rsidRPr="00EB774E">
        <w:rPr>
          <w:rFonts w:ascii="Times New Roman" w:hAnsi="Times New Roman" w:cs="Times New Roman"/>
          <w:color w:val="000000"/>
          <w:sz w:val="24"/>
          <w:szCs w:val="24"/>
          <w:lang w:val="x-none"/>
        </w:rPr>
        <w:t>коляски;</w:t>
      </w:r>
    </w:p>
    <w:p w:rsidR="00596357" w:rsidRPr="00596357" w:rsidRDefault="00203D5C" w:rsidP="00EB774E">
      <w:pPr>
        <w:pStyle w:val="ConsPlusNormal"/>
        <w:widowControl/>
        <w:numPr>
          <w:ilvl w:val="0"/>
          <w:numId w:val="25"/>
        </w:numPr>
        <w:ind w:left="1418"/>
        <w:jc w:val="both"/>
        <w:rPr>
          <w:rFonts w:ascii="Times New Roman" w:hAnsi="Times New Roman" w:cs="Times New Roman"/>
          <w:color w:val="000000"/>
          <w:sz w:val="24"/>
          <w:szCs w:val="24"/>
          <w:lang w:val="x-none"/>
        </w:rPr>
      </w:pPr>
      <w:r w:rsidRPr="00EB774E">
        <w:rPr>
          <w:rFonts w:ascii="Times New Roman" w:hAnsi="Times New Roman" w:cs="Times New Roman"/>
          <w:color w:val="000000"/>
          <w:sz w:val="24"/>
          <w:szCs w:val="24"/>
          <w:lang w:val="x-none"/>
        </w:rPr>
        <w:t>беспрепятственный вход инвалид</w:t>
      </w:r>
      <w:r w:rsidR="00596357">
        <w:rPr>
          <w:rFonts w:ascii="Times New Roman" w:hAnsi="Times New Roman" w:cs="Times New Roman"/>
          <w:color w:val="000000"/>
          <w:sz w:val="24"/>
          <w:szCs w:val="24"/>
          <w:lang w:val="x-none"/>
        </w:rPr>
        <w:t>ов в помещение и выход из него;</w:t>
      </w:r>
    </w:p>
    <w:p w:rsidR="00203D5C" w:rsidRPr="00EB774E" w:rsidRDefault="00203D5C" w:rsidP="00EB774E">
      <w:pPr>
        <w:pStyle w:val="ConsPlusNormal"/>
        <w:widowControl/>
        <w:numPr>
          <w:ilvl w:val="0"/>
          <w:numId w:val="25"/>
        </w:numPr>
        <w:ind w:left="1418"/>
        <w:jc w:val="both"/>
        <w:rPr>
          <w:rFonts w:ascii="Times New Roman" w:hAnsi="Times New Roman" w:cs="Times New Roman"/>
          <w:color w:val="000000"/>
          <w:sz w:val="24"/>
          <w:szCs w:val="24"/>
          <w:lang w:val="x-none"/>
        </w:rPr>
      </w:pPr>
      <w:r w:rsidRPr="00EB774E">
        <w:rPr>
          <w:rFonts w:ascii="Times New Roman" w:hAnsi="Times New Roman" w:cs="Times New Roman"/>
          <w:color w:val="000000"/>
          <w:sz w:val="24"/>
          <w:szCs w:val="24"/>
          <w:lang w:val="x-none"/>
        </w:rPr>
        <w:t>возможность самостоятельного передвижения инвалидов по территории Уполномоченного органа, помещения, в которых оказывается государственная услуга;</w:t>
      </w:r>
    </w:p>
    <w:p w:rsidR="00203D5C" w:rsidRPr="00EB774E" w:rsidRDefault="00203D5C" w:rsidP="00EB774E">
      <w:pPr>
        <w:pStyle w:val="ConsPlusNormal"/>
        <w:widowControl/>
        <w:numPr>
          <w:ilvl w:val="0"/>
          <w:numId w:val="25"/>
        </w:numPr>
        <w:ind w:left="1418"/>
        <w:jc w:val="both"/>
        <w:rPr>
          <w:rFonts w:ascii="Times New Roman" w:hAnsi="Times New Roman" w:cs="Times New Roman"/>
          <w:color w:val="000000"/>
          <w:sz w:val="24"/>
          <w:szCs w:val="24"/>
          <w:lang w:val="x-none"/>
        </w:rPr>
      </w:pPr>
      <w:r w:rsidRPr="00EB774E">
        <w:rPr>
          <w:rFonts w:ascii="Times New Roman" w:hAnsi="Times New Roman" w:cs="Times New Roman"/>
          <w:color w:val="000000"/>
          <w:sz w:val="24"/>
          <w:szCs w:val="24"/>
          <w:lang w:val="x-none"/>
        </w:rPr>
        <w:t>сопровождение инвалидов, имеющих стойкие расстройства функции зрения и самостоятельного передвижения, и оказание им помощи на территории Уполномоченного органа, помещения, в которых оказывается государственная услуга;</w:t>
      </w:r>
    </w:p>
    <w:p w:rsidR="00203D5C" w:rsidRPr="00EB774E" w:rsidRDefault="00203D5C" w:rsidP="00EB774E">
      <w:pPr>
        <w:pStyle w:val="ConsPlusNormal"/>
        <w:widowControl/>
        <w:numPr>
          <w:ilvl w:val="0"/>
          <w:numId w:val="25"/>
        </w:numPr>
        <w:ind w:left="1418"/>
        <w:jc w:val="both"/>
        <w:rPr>
          <w:rFonts w:ascii="Times New Roman" w:hAnsi="Times New Roman" w:cs="Times New Roman"/>
          <w:color w:val="000000"/>
          <w:sz w:val="24"/>
          <w:szCs w:val="24"/>
          <w:lang w:val="x-none"/>
        </w:rPr>
      </w:pPr>
      <w:r w:rsidRPr="00EB774E">
        <w:rPr>
          <w:rFonts w:ascii="Times New Roman" w:hAnsi="Times New Roman" w:cs="Times New Roman"/>
          <w:color w:val="000000"/>
          <w:sz w:val="24"/>
          <w:szCs w:val="24"/>
          <w:lang w:val="x-none"/>
        </w:rPr>
        <w:t>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203D5C" w:rsidRPr="00EB774E" w:rsidRDefault="00203D5C" w:rsidP="00EB774E">
      <w:pPr>
        <w:pStyle w:val="ConsPlusNormal"/>
        <w:widowControl/>
        <w:numPr>
          <w:ilvl w:val="0"/>
          <w:numId w:val="25"/>
        </w:numPr>
        <w:ind w:left="1418"/>
        <w:jc w:val="both"/>
        <w:rPr>
          <w:rFonts w:ascii="Times New Roman" w:hAnsi="Times New Roman" w:cs="Times New Roman"/>
          <w:color w:val="000000"/>
          <w:sz w:val="24"/>
          <w:szCs w:val="24"/>
          <w:lang w:val="x-none"/>
        </w:rPr>
      </w:pPr>
      <w:r w:rsidRPr="00EB774E">
        <w:rPr>
          <w:rFonts w:ascii="Times New Roman" w:hAnsi="Times New Roman" w:cs="Times New Roman"/>
          <w:color w:val="000000"/>
          <w:sz w:val="24"/>
          <w:szCs w:val="24"/>
          <w:lang w:val="x-none"/>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w:t>
      </w:r>
      <w:r w:rsidR="00FF1B28" w:rsidRPr="00EB774E">
        <w:rPr>
          <w:rFonts w:ascii="Times New Roman" w:hAnsi="Times New Roman" w:cs="Times New Roman"/>
          <w:color w:val="000000"/>
          <w:sz w:val="24"/>
          <w:szCs w:val="24"/>
          <w:lang w:val="x-none"/>
        </w:rPr>
        <w:t>-</w:t>
      </w:r>
      <w:r w:rsidRPr="00EB774E">
        <w:rPr>
          <w:rFonts w:ascii="Times New Roman" w:hAnsi="Times New Roman" w:cs="Times New Roman"/>
          <w:color w:val="000000"/>
          <w:sz w:val="24"/>
          <w:szCs w:val="24"/>
          <w:lang w:val="x-none"/>
        </w:rPr>
        <w:t>точечным шрифтом Брайля;</w:t>
      </w:r>
    </w:p>
    <w:p w:rsidR="00203D5C" w:rsidRPr="00EB774E" w:rsidRDefault="00203D5C" w:rsidP="00EB774E">
      <w:pPr>
        <w:pStyle w:val="ConsPlusNormal"/>
        <w:widowControl/>
        <w:numPr>
          <w:ilvl w:val="0"/>
          <w:numId w:val="25"/>
        </w:numPr>
        <w:ind w:left="1418"/>
        <w:jc w:val="both"/>
        <w:rPr>
          <w:rFonts w:ascii="Times New Roman" w:hAnsi="Times New Roman" w:cs="Times New Roman"/>
          <w:color w:val="000000"/>
          <w:sz w:val="24"/>
          <w:szCs w:val="24"/>
          <w:lang w:val="x-none"/>
        </w:rPr>
      </w:pPr>
      <w:r w:rsidRPr="00EB774E">
        <w:rPr>
          <w:rFonts w:ascii="Times New Roman" w:hAnsi="Times New Roman" w:cs="Times New Roman"/>
          <w:color w:val="000000"/>
          <w:sz w:val="24"/>
          <w:szCs w:val="24"/>
          <w:lang w:val="x-none"/>
        </w:rPr>
        <w:t xml:space="preserve">допуск </w:t>
      </w:r>
      <w:proofErr w:type="spellStart"/>
      <w:r w:rsidRPr="00EB774E">
        <w:rPr>
          <w:rFonts w:ascii="Times New Roman" w:hAnsi="Times New Roman" w:cs="Times New Roman"/>
          <w:color w:val="000000"/>
          <w:sz w:val="24"/>
          <w:szCs w:val="24"/>
          <w:lang w:val="x-none"/>
        </w:rPr>
        <w:t>сурдопереводчика</w:t>
      </w:r>
      <w:proofErr w:type="spellEnd"/>
      <w:r w:rsidRPr="00EB774E">
        <w:rPr>
          <w:rFonts w:ascii="Times New Roman" w:hAnsi="Times New Roman" w:cs="Times New Roman"/>
          <w:color w:val="000000"/>
          <w:sz w:val="24"/>
          <w:szCs w:val="24"/>
          <w:lang w:val="x-none"/>
        </w:rPr>
        <w:t xml:space="preserve"> и </w:t>
      </w:r>
      <w:proofErr w:type="spellStart"/>
      <w:r w:rsidRPr="00EB774E">
        <w:rPr>
          <w:rFonts w:ascii="Times New Roman" w:hAnsi="Times New Roman" w:cs="Times New Roman"/>
          <w:color w:val="000000"/>
          <w:sz w:val="24"/>
          <w:szCs w:val="24"/>
          <w:lang w:val="x-none"/>
        </w:rPr>
        <w:t>тифлосурдопереводчика</w:t>
      </w:r>
      <w:proofErr w:type="spellEnd"/>
      <w:r w:rsidRPr="00EB774E">
        <w:rPr>
          <w:rFonts w:ascii="Times New Roman" w:hAnsi="Times New Roman" w:cs="Times New Roman"/>
          <w:color w:val="000000"/>
          <w:sz w:val="24"/>
          <w:szCs w:val="24"/>
          <w:lang w:val="x-none"/>
        </w:rPr>
        <w:t>;</w:t>
      </w:r>
    </w:p>
    <w:p w:rsidR="00203D5C" w:rsidRPr="00EB774E" w:rsidRDefault="00203D5C" w:rsidP="00EB774E">
      <w:pPr>
        <w:pStyle w:val="ConsPlusNormal"/>
        <w:widowControl/>
        <w:numPr>
          <w:ilvl w:val="0"/>
          <w:numId w:val="25"/>
        </w:numPr>
        <w:ind w:left="1418"/>
        <w:jc w:val="both"/>
        <w:rPr>
          <w:rFonts w:ascii="Times New Roman" w:hAnsi="Times New Roman" w:cs="Times New Roman"/>
          <w:color w:val="000000"/>
          <w:sz w:val="24"/>
          <w:szCs w:val="24"/>
          <w:lang w:val="x-none"/>
        </w:rPr>
      </w:pPr>
      <w:r w:rsidRPr="00EB774E">
        <w:rPr>
          <w:rFonts w:ascii="Times New Roman" w:hAnsi="Times New Roman" w:cs="Times New Roman"/>
          <w:color w:val="000000"/>
          <w:sz w:val="24"/>
          <w:szCs w:val="24"/>
          <w:lang w:val="x-none"/>
        </w:rPr>
        <w:t>допуск собаки</w:t>
      </w:r>
      <w:r w:rsidR="00FF1B28" w:rsidRPr="00EB774E">
        <w:rPr>
          <w:rFonts w:ascii="Times New Roman" w:hAnsi="Times New Roman" w:cs="Times New Roman"/>
          <w:color w:val="000000"/>
          <w:sz w:val="24"/>
          <w:szCs w:val="24"/>
          <w:lang w:val="x-none"/>
        </w:rPr>
        <w:t>-</w:t>
      </w:r>
      <w:r w:rsidRPr="00EB774E">
        <w:rPr>
          <w:rFonts w:ascii="Times New Roman" w:hAnsi="Times New Roman" w:cs="Times New Roman"/>
          <w:color w:val="000000"/>
          <w:sz w:val="24"/>
          <w:szCs w:val="24"/>
          <w:lang w:val="x-none"/>
        </w:rPr>
        <w:t xml:space="preserve">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w:t>
      </w:r>
      <w:r w:rsidRPr="00EB774E">
        <w:rPr>
          <w:rFonts w:ascii="Times New Roman" w:hAnsi="Times New Roman" w:cs="Times New Roman"/>
          <w:color w:val="000000"/>
          <w:sz w:val="24"/>
          <w:szCs w:val="24"/>
          <w:lang w:val="x-none"/>
        </w:rPr>
        <w:lastRenderedPageBreak/>
        <w:t>политики и нормативно</w:t>
      </w:r>
      <w:r w:rsidR="00FF1B28" w:rsidRPr="00EB774E">
        <w:rPr>
          <w:rFonts w:ascii="Times New Roman" w:hAnsi="Times New Roman" w:cs="Times New Roman"/>
          <w:color w:val="000000"/>
          <w:sz w:val="24"/>
          <w:szCs w:val="24"/>
          <w:lang w:val="x-none"/>
        </w:rPr>
        <w:t>-</w:t>
      </w:r>
      <w:r w:rsidRPr="00EB774E">
        <w:rPr>
          <w:rFonts w:ascii="Times New Roman" w:hAnsi="Times New Roman" w:cs="Times New Roman"/>
          <w:color w:val="000000"/>
          <w:sz w:val="24"/>
          <w:szCs w:val="24"/>
          <w:lang w:val="x-none"/>
        </w:rPr>
        <w:t>правовому регулированию в сфере социальной защиты населения;</w:t>
      </w:r>
    </w:p>
    <w:p w:rsidR="00203D5C" w:rsidRPr="00EB774E" w:rsidRDefault="00203D5C" w:rsidP="00EB774E">
      <w:pPr>
        <w:pStyle w:val="ConsPlusNormal"/>
        <w:widowControl/>
        <w:numPr>
          <w:ilvl w:val="0"/>
          <w:numId w:val="25"/>
        </w:numPr>
        <w:ind w:left="1418"/>
        <w:jc w:val="both"/>
        <w:rPr>
          <w:rFonts w:ascii="Times New Roman" w:hAnsi="Times New Roman" w:cs="Times New Roman"/>
          <w:color w:val="000000"/>
          <w:sz w:val="24"/>
          <w:szCs w:val="24"/>
          <w:lang w:val="x-none"/>
        </w:rPr>
      </w:pPr>
      <w:r w:rsidRPr="00EB774E">
        <w:rPr>
          <w:rFonts w:ascii="Times New Roman" w:hAnsi="Times New Roman" w:cs="Times New Roman"/>
          <w:color w:val="000000"/>
          <w:sz w:val="24"/>
          <w:szCs w:val="24"/>
          <w:lang w:val="x-none"/>
        </w:rPr>
        <w:t>предоставление при необходимости услуги по месту жительства инвалида или в дистанционном режиме;</w:t>
      </w:r>
    </w:p>
    <w:p w:rsidR="00203D5C" w:rsidRPr="00EB774E" w:rsidRDefault="00203D5C" w:rsidP="00EB774E">
      <w:pPr>
        <w:pStyle w:val="ConsPlusNormal"/>
        <w:widowControl/>
        <w:numPr>
          <w:ilvl w:val="0"/>
          <w:numId w:val="25"/>
        </w:numPr>
        <w:ind w:left="1418"/>
        <w:jc w:val="both"/>
        <w:rPr>
          <w:rFonts w:ascii="Times New Roman" w:hAnsi="Times New Roman" w:cs="Times New Roman"/>
          <w:color w:val="000000"/>
          <w:sz w:val="24"/>
          <w:szCs w:val="24"/>
          <w:lang w:val="x-none"/>
        </w:rPr>
      </w:pPr>
      <w:r w:rsidRPr="00EB774E">
        <w:rPr>
          <w:rFonts w:ascii="Times New Roman" w:hAnsi="Times New Roman" w:cs="Times New Roman"/>
          <w:color w:val="000000"/>
          <w:sz w:val="24"/>
          <w:szCs w:val="24"/>
          <w:lang w:val="x-none"/>
        </w:rPr>
        <w:t>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203D5C" w:rsidRPr="007C1322" w:rsidRDefault="00203D5C" w:rsidP="00A03D7A">
      <w:pPr>
        <w:pStyle w:val="ConsPlusNormal"/>
        <w:widowControl/>
        <w:ind w:left="709" w:hanging="709"/>
        <w:jc w:val="both"/>
        <w:rPr>
          <w:rFonts w:ascii="Times New Roman" w:hAnsi="Times New Roman" w:cs="Times New Roman"/>
          <w:color w:val="000000"/>
          <w:sz w:val="24"/>
          <w:szCs w:val="24"/>
        </w:rPr>
      </w:pPr>
      <w:r w:rsidRPr="007C1322">
        <w:rPr>
          <w:rFonts w:ascii="Times New Roman" w:hAnsi="Times New Roman" w:cs="Times New Roman"/>
          <w:color w:val="000000"/>
          <w:sz w:val="24"/>
          <w:szCs w:val="24"/>
        </w:rPr>
        <w:t>2.21.</w:t>
      </w:r>
      <w:r w:rsidRPr="007C1322">
        <w:rPr>
          <w:rFonts w:ascii="Times New Roman" w:hAnsi="Times New Roman" w:cs="Times New Roman"/>
          <w:color w:val="000000"/>
          <w:sz w:val="24"/>
          <w:szCs w:val="24"/>
        </w:rPr>
        <w:tab/>
        <w:t>Показателями доступности и качества государственной услуги являются предоставление государственной услуги или осуществление отдельных административных процедур в электронной форме, получение Заявителем информации о ходе предоставления государственной услуги с использованием средств телефонной связи, электронного информирования, соблюдение сроков предоставления государственной услуги, отсутствие жалоб и претензий со стороны Заявителя, а также судебных актов о признании незаконными решений, действий (бездействия) Уполномоченного органа и должностных лиц Уполномоченного органа.</w:t>
      </w:r>
    </w:p>
    <w:p w:rsidR="00203D5C" w:rsidRPr="007C1322" w:rsidRDefault="00203D5C" w:rsidP="00A03D7A">
      <w:pPr>
        <w:pStyle w:val="ConsPlusNormal"/>
        <w:widowControl/>
        <w:ind w:left="709" w:hanging="709"/>
        <w:jc w:val="both"/>
        <w:rPr>
          <w:rFonts w:ascii="Times New Roman" w:hAnsi="Times New Roman" w:cs="Times New Roman"/>
          <w:color w:val="000000"/>
          <w:sz w:val="24"/>
          <w:szCs w:val="24"/>
        </w:rPr>
      </w:pPr>
      <w:r w:rsidRPr="007C1322">
        <w:rPr>
          <w:rFonts w:ascii="Times New Roman" w:hAnsi="Times New Roman" w:cs="Times New Roman"/>
          <w:color w:val="000000"/>
          <w:sz w:val="24"/>
          <w:szCs w:val="24"/>
        </w:rPr>
        <w:t>2.22.</w:t>
      </w:r>
      <w:r w:rsidRPr="007C1322">
        <w:rPr>
          <w:rFonts w:ascii="Times New Roman" w:hAnsi="Times New Roman" w:cs="Times New Roman"/>
          <w:color w:val="000000"/>
          <w:sz w:val="24"/>
          <w:szCs w:val="24"/>
        </w:rPr>
        <w:tab/>
        <w:t>Основными показателями доступности предоставления государственной услуги являются:</w:t>
      </w:r>
    </w:p>
    <w:p w:rsidR="00203D5C" w:rsidRPr="007C1322" w:rsidRDefault="00203D5C" w:rsidP="00EB774E">
      <w:pPr>
        <w:pStyle w:val="ConsPlusNormal"/>
        <w:widowControl/>
        <w:numPr>
          <w:ilvl w:val="0"/>
          <w:numId w:val="26"/>
        </w:numPr>
        <w:ind w:left="709"/>
        <w:jc w:val="both"/>
        <w:rPr>
          <w:rFonts w:ascii="Times New Roman" w:hAnsi="Times New Roman" w:cs="Times New Roman"/>
          <w:color w:val="000000"/>
          <w:sz w:val="24"/>
          <w:szCs w:val="24"/>
        </w:rPr>
      </w:pPr>
      <w:r w:rsidRPr="00EB774E">
        <w:rPr>
          <w:rFonts w:ascii="Times New Roman" w:hAnsi="Times New Roman" w:cs="Times New Roman"/>
          <w:color w:val="000000"/>
          <w:sz w:val="24"/>
          <w:szCs w:val="24"/>
          <w:lang w:val="x-none"/>
        </w:rPr>
        <w:t>наличие полной и понятной информации о порядке, сроках и ходе предоставления</w:t>
      </w:r>
      <w:r w:rsidRPr="007C1322">
        <w:rPr>
          <w:rFonts w:ascii="Times New Roman" w:hAnsi="Times New Roman" w:cs="Times New Roman"/>
          <w:color w:val="000000"/>
          <w:sz w:val="24"/>
          <w:szCs w:val="24"/>
        </w:rPr>
        <w:t xml:space="preserve"> государственной услуги в информационно</w:t>
      </w:r>
      <w:r w:rsidR="00FF1B28" w:rsidRPr="007C1322">
        <w:rPr>
          <w:rFonts w:ascii="Times New Roman" w:hAnsi="Times New Roman" w:cs="Times New Roman"/>
          <w:color w:val="000000"/>
          <w:sz w:val="24"/>
          <w:szCs w:val="24"/>
        </w:rPr>
        <w:t>-</w:t>
      </w:r>
      <w:r w:rsidRPr="007C1322">
        <w:rPr>
          <w:rFonts w:ascii="Times New Roman" w:hAnsi="Times New Roman" w:cs="Times New Roman"/>
          <w:color w:val="000000"/>
          <w:sz w:val="24"/>
          <w:szCs w:val="24"/>
        </w:rPr>
        <w:t>телекоммуникационных сетях общего пользования (в том числе в сети "Интернет"), средствах массовой информации;</w:t>
      </w:r>
    </w:p>
    <w:p w:rsidR="00203D5C" w:rsidRPr="007C1322" w:rsidRDefault="00203D5C" w:rsidP="00EB774E">
      <w:pPr>
        <w:pStyle w:val="ConsPlusNormal"/>
        <w:widowControl/>
        <w:numPr>
          <w:ilvl w:val="0"/>
          <w:numId w:val="26"/>
        </w:numPr>
        <w:ind w:left="709"/>
        <w:jc w:val="both"/>
        <w:rPr>
          <w:rFonts w:ascii="Times New Roman" w:hAnsi="Times New Roman" w:cs="Times New Roman"/>
          <w:color w:val="000000"/>
          <w:sz w:val="24"/>
          <w:szCs w:val="24"/>
        </w:rPr>
      </w:pPr>
      <w:r w:rsidRPr="007C1322">
        <w:rPr>
          <w:rFonts w:ascii="Times New Roman" w:hAnsi="Times New Roman" w:cs="Times New Roman"/>
          <w:color w:val="000000"/>
          <w:sz w:val="24"/>
          <w:szCs w:val="24"/>
        </w:rPr>
        <w:t>возможность получения Заявителем уведомлений о предоставлении государственной услуги с помощью ЕПГУ;</w:t>
      </w:r>
    </w:p>
    <w:p w:rsidR="00203D5C" w:rsidRPr="007C1322" w:rsidRDefault="00203D5C" w:rsidP="00EB774E">
      <w:pPr>
        <w:pStyle w:val="ConsPlusNormal"/>
        <w:widowControl/>
        <w:numPr>
          <w:ilvl w:val="0"/>
          <w:numId w:val="26"/>
        </w:numPr>
        <w:ind w:left="709"/>
        <w:jc w:val="both"/>
        <w:rPr>
          <w:rFonts w:ascii="Times New Roman" w:hAnsi="Times New Roman" w:cs="Times New Roman"/>
          <w:color w:val="000000"/>
          <w:sz w:val="24"/>
          <w:szCs w:val="24"/>
        </w:rPr>
      </w:pPr>
      <w:r w:rsidRPr="007C1322">
        <w:rPr>
          <w:rFonts w:ascii="Times New Roman" w:hAnsi="Times New Roman" w:cs="Times New Roman"/>
          <w:color w:val="000000"/>
          <w:sz w:val="24"/>
          <w:szCs w:val="24"/>
        </w:rPr>
        <w:t>возможность получения информации о ходе предоставления государственной услуги, в том числе с использованием информационно</w:t>
      </w:r>
      <w:r w:rsidR="00FF1B28" w:rsidRPr="007C1322">
        <w:rPr>
          <w:rFonts w:ascii="Times New Roman" w:hAnsi="Times New Roman" w:cs="Times New Roman"/>
          <w:color w:val="000000"/>
          <w:sz w:val="24"/>
          <w:szCs w:val="24"/>
        </w:rPr>
        <w:t>-</w:t>
      </w:r>
      <w:r w:rsidRPr="007C1322">
        <w:rPr>
          <w:rFonts w:ascii="Times New Roman" w:hAnsi="Times New Roman" w:cs="Times New Roman"/>
          <w:color w:val="000000"/>
          <w:sz w:val="24"/>
          <w:szCs w:val="24"/>
        </w:rPr>
        <w:t>коммуникационных технологий.</w:t>
      </w:r>
    </w:p>
    <w:p w:rsidR="00203D5C" w:rsidRPr="007C1322" w:rsidRDefault="00203D5C" w:rsidP="00A03D7A">
      <w:pPr>
        <w:pStyle w:val="ConsPlusNormal"/>
        <w:widowControl/>
        <w:ind w:left="709" w:hanging="709"/>
        <w:jc w:val="both"/>
        <w:rPr>
          <w:rFonts w:ascii="Times New Roman" w:hAnsi="Times New Roman" w:cs="Times New Roman"/>
          <w:color w:val="000000"/>
          <w:sz w:val="24"/>
          <w:szCs w:val="24"/>
        </w:rPr>
      </w:pPr>
      <w:r w:rsidRPr="007C1322">
        <w:rPr>
          <w:rFonts w:ascii="Times New Roman" w:hAnsi="Times New Roman" w:cs="Times New Roman"/>
          <w:color w:val="000000"/>
          <w:sz w:val="24"/>
          <w:szCs w:val="24"/>
        </w:rPr>
        <w:t>2.23.</w:t>
      </w:r>
      <w:r w:rsidRPr="007C1322">
        <w:rPr>
          <w:rFonts w:ascii="Times New Roman" w:hAnsi="Times New Roman" w:cs="Times New Roman"/>
          <w:color w:val="000000"/>
          <w:sz w:val="24"/>
          <w:szCs w:val="24"/>
        </w:rPr>
        <w:tab/>
        <w:t>Основными показателями качества предоставления государственной услуги являются:</w:t>
      </w:r>
    </w:p>
    <w:p w:rsidR="00203D5C" w:rsidRPr="00EB774E" w:rsidRDefault="00203D5C" w:rsidP="00EB774E">
      <w:pPr>
        <w:pStyle w:val="ConsPlusNormal"/>
        <w:widowControl/>
        <w:numPr>
          <w:ilvl w:val="0"/>
          <w:numId w:val="26"/>
        </w:numPr>
        <w:ind w:left="709"/>
        <w:jc w:val="both"/>
        <w:rPr>
          <w:rFonts w:ascii="Times New Roman" w:hAnsi="Times New Roman" w:cs="Times New Roman"/>
          <w:color w:val="000000"/>
          <w:sz w:val="24"/>
          <w:szCs w:val="24"/>
          <w:lang w:val="x-none"/>
        </w:rPr>
      </w:pPr>
      <w:r w:rsidRPr="00EB774E">
        <w:rPr>
          <w:rFonts w:ascii="Times New Roman" w:hAnsi="Times New Roman" w:cs="Times New Roman"/>
          <w:color w:val="000000"/>
          <w:sz w:val="24"/>
          <w:szCs w:val="24"/>
          <w:lang w:val="x-none"/>
        </w:rPr>
        <w:t>своевременность предоставления государственной услуги в соответствии со стандартом ее предоставления, установленным настоящим Административным регламентом;</w:t>
      </w:r>
    </w:p>
    <w:p w:rsidR="00203D5C" w:rsidRPr="00EB774E" w:rsidRDefault="00203D5C" w:rsidP="00EB774E">
      <w:pPr>
        <w:pStyle w:val="ConsPlusNormal"/>
        <w:widowControl/>
        <w:numPr>
          <w:ilvl w:val="0"/>
          <w:numId w:val="26"/>
        </w:numPr>
        <w:ind w:left="709"/>
        <w:jc w:val="both"/>
        <w:rPr>
          <w:rFonts w:ascii="Times New Roman" w:hAnsi="Times New Roman" w:cs="Times New Roman"/>
          <w:color w:val="000000"/>
          <w:sz w:val="24"/>
          <w:szCs w:val="24"/>
          <w:lang w:val="x-none"/>
        </w:rPr>
      </w:pPr>
      <w:r w:rsidRPr="00EB774E">
        <w:rPr>
          <w:rFonts w:ascii="Times New Roman" w:hAnsi="Times New Roman" w:cs="Times New Roman"/>
          <w:color w:val="000000"/>
          <w:sz w:val="24"/>
          <w:szCs w:val="24"/>
          <w:lang w:val="x-none"/>
        </w:rPr>
        <w:t>минимально возможное количество взаимодействий гражданина с должностными лицами, участвующими в предоставлении государственной услуги;</w:t>
      </w:r>
    </w:p>
    <w:p w:rsidR="00203D5C" w:rsidRPr="00EB774E" w:rsidRDefault="00203D5C" w:rsidP="00EB774E">
      <w:pPr>
        <w:pStyle w:val="ConsPlusNormal"/>
        <w:widowControl/>
        <w:numPr>
          <w:ilvl w:val="0"/>
          <w:numId w:val="26"/>
        </w:numPr>
        <w:ind w:left="709"/>
        <w:jc w:val="both"/>
        <w:rPr>
          <w:rFonts w:ascii="Times New Roman" w:hAnsi="Times New Roman" w:cs="Times New Roman"/>
          <w:color w:val="000000"/>
          <w:sz w:val="24"/>
          <w:szCs w:val="24"/>
          <w:lang w:val="x-none"/>
        </w:rPr>
      </w:pPr>
      <w:r w:rsidRPr="00EB774E">
        <w:rPr>
          <w:rFonts w:ascii="Times New Roman" w:hAnsi="Times New Roman" w:cs="Times New Roman"/>
          <w:color w:val="000000"/>
          <w:sz w:val="24"/>
          <w:szCs w:val="24"/>
          <w:lang w:val="x-none"/>
        </w:rPr>
        <w:t>отсутствие обоснованных жалоб на действия (бездействие) сотрудников и их некорректное (невнимательное) отношение к Заявителям;</w:t>
      </w:r>
    </w:p>
    <w:p w:rsidR="00203D5C" w:rsidRPr="00EB774E" w:rsidRDefault="00203D5C" w:rsidP="00EB774E">
      <w:pPr>
        <w:pStyle w:val="ConsPlusNormal"/>
        <w:widowControl/>
        <w:numPr>
          <w:ilvl w:val="0"/>
          <w:numId w:val="26"/>
        </w:numPr>
        <w:ind w:left="709"/>
        <w:jc w:val="both"/>
        <w:rPr>
          <w:rFonts w:ascii="Times New Roman" w:hAnsi="Times New Roman" w:cs="Times New Roman"/>
          <w:color w:val="000000"/>
          <w:sz w:val="24"/>
          <w:szCs w:val="24"/>
          <w:lang w:val="x-none"/>
        </w:rPr>
      </w:pPr>
      <w:r w:rsidRPr="00EB774E">
        <w:rPr>
          <w:rFonts w:ascii="Times New Roman" w:hAnsi="Times New Roman" w:cs="Times New Roman"/>
          <w:color w:val="000000"/>
          <w:sz w:val="24"/>
          <w:szCs w:val="24"/>
          <w:lang w:val="x-none"/>
        </w:rPr>
        <w:t>отсутствие нарушений установленных сроков в процессе предоставления государственной услуги;</w:t>
      </w:r>
    </w:p>
    <w:p w:rsidR="00203D5C" w:rsidRPr="00EB774E" w:rsidRDefault="00203D5C" w:rsidP="00EB774E">
      <w:pPr>
        <w:pStyle w:val="ConsPlusNormal"/>
        <w:widowControl/>
        <w:numPr>
          <w:ilvl w:val="0"/>
          <w:numId w:val="26"/>
        </w:numPr>
        <w:ind w:left="709"/>
        <w:jc w:val="both"/>
        <w:rPr>
          <w:rFonts w:ascii="Times New Roman" w:hAnsi="Times New Roman" w:cs="Times New Roman"/>
          <w:color w:val="000000"/>
          <w:sz w:val="24"/>
          <w:szCs w:val="24"/>
          <w:lang w:val="x-none"/>
        </w:rPr>
      </w:pPr>
      <w:r w:rsidRPr="00EB774E">
        <w:rPr>
          <w:rFonts w:ascii="Times New Roman" w:hAnsi="Times New Roman" w:cs="Times New Roman"/>
          <w:color w:val="000000"/>
          <w:sz w:val="24"/>
          <w:szCs w:val="24"/>
          <w:lang w:val="x-none"/>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услуги, по итогам рассмотрения которых вынесены решения об удовлетворении (частичном удовлетворении) требований Заявителей.</w:t>
      </w:r>
    </w:p>
    <w:p w:rsidR="00203D5C" w:rsidRPr="007C1322" w:rsidRDefault="00203D5C" w:rsidP="00A03D7A">
      <w:pPr>
        <w:pStyle w:val="ConsPlusNormal"/>
        <w:widowControl/>
        <w:ind w:left="709" w:hanging="709"/>
        <w:jc w:val="both"/>
        <w:rPr>
          <w:rFonts w:ascii="Times New Roman" w:hAnsi="Times New Roman" w:cs="Times New Roman"/>
          <w:color w:val="000000"/>
          <w:sz w:val="24"/>
          <w:szCs w:val="24"/>
        </w:rPr>
      </w:pPr>
      <w:r w:rsidRPr="007C1322">
        <w:rPr>
          <w:rFonts w:ascii="Times New Roman" w:hAnsi="Times New Roman" w:cs="Times New Roman"/>
          <w:color w:val="000000"/>
          <w:sz w:val="24"/>
          <w:szCs w:val="24"/>
        </w:rPr>
        <w:t>2.24.</w:t>
      </w:r>
      <w:r w:rsidRPr="007C1322">
        <w:rPr>
          <w:rFonts w:ascii="Times New Roman" w:hAnsi="Times New Roman" w:cs="Times New Roman"/>
          <w:color w:val="000000"/>
          <w:sz w:val="24"/>
          <w:szCs w:val="24"/>
        </w:rPr>
        <w:tab/>
        <w:t>Предоставление государственной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услуги в многофункциональном центре.</w:t>
      </w:r>
    </w:p>
    <w:p w:rsidR="00203D5C" w:rsidRPr="007C1322" w:rsidRDefault="00203D5C" w:rsidP="00A03D7A">
      <w:pPr>
        <w:pStyle w:val="ConsPlusNormal"/>
        <w:widowControl/>
        <w:ind w:left="709" w:hanging="709"/>
        <w:jc w:val="both"/>
        <w:rPr>
          <w:rFonts w:ascii="Times New Roman" w:hAnsi="Times New Roman" w:cs="Times New Roman"/>
          <w:color w:val="000000"/>
          <w:sz w:val="24"/>
          <w:szCs w:val="24"/>
        </w:rPr>
      </w:pPr>
      <w:r w:rsidRPr="007C1322">
        <w:rPr>
          <w:rFonts w:ascii="Times New Roman" w:hAnsi="Times New Roman" w:cs="Times New Roman"/>
          <w:color w:val="000000"/>
          <w:sz w:val="24"/>
          <w:szCs w:val="24"/>
        </w:rPr>
        <w:t>2.25.</w:t>
      </w:r>
      <w:r w:rsidRPr="007C1322">
        <w:rPr>
          <w:rFonts w:ascii="Times New Roman" w:hAnsi="Times New Roman" w:cs="Times New Roman"/>
          <w:color w:val="000000"/>
          <w:sz w:val="24"/>
          <w:szCs w:val="24"/>
        </w:rPr>
        <w:tab/>
        <w:t>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7A7353" w:rsidRPr="007C1322" w:rsidRDefault="00203D5C" w:rsidP="00A03D7A">
      <w:pPr>
        <w:pStyle w:val="ConsPlusNormal"/>
        <w:widowControl/>
        <w:ind w:left="709" w:hanging="709"/>
        <w:jc w:val="both"/>
        <w:rPr>
          <w:rFonts w:ascii="Times New Roman" w:hAnsi="Times New Roman" w:cs="Times New Roman"/>
          <w:color w:val="000000"/>
          <w:sz w:val="24"/>
          <w:szCs w:val="24"/>
        </w:rPr>
      </w:pPr>
      <w:r w:rsidRPr="007C1322">
        <w:rPr>
          <w:rFonts w:ascii="Times New Roman" w:hAnsi="Times New Roman" w:cs="Times New Roman"/>
          <w:color w:val="000000"/>
          <w:sz w:val="24"/>
          <w:szCs w:val="24"/>
        </w:rPr>
        <w:t>2.26.</w:t>
      </w:r>
      <w:r w:rsidRPr="007C1322">
        <w:rPr>
          <w:rFonts w:ascii="Times New Roman" w:hAnsi="Times New Roman" w:cs="Times New Roman"/>
          <w:color w:val="000000"/>
          <w:sz w:val="24"/>
          <w:szCs w:val="24"/>
        </w:rPr>
        <w:tab/>
        <w:t>Оценка качества предоставления государственной услуги.</w:t>
      </w:r>
    </w:p>
    <w:p w:rsidR="00203D5C" w:rsidRPr="007C1322" w:rsidRDefault="00203D5C" w:rsidP="00EB774E">
      <w:pPr>
        <w:pStyle w:val="ConsPlusNormal"/>
        <w:widowControl/>
        <w:ind w:left="709" w:firstLine="709"/>
        <w:jc w:val="both"/>
        <w:rPr>
          <w:rFonts w:ascii="Times New Roman" w:hAnsi="Times New Roman" w:cs="Times New Roman"/>
          <w:color w:val="000000"/>
          <w:sz w:val="24"/>
          <w:szCs w:val="24"/>
        </w:rPr>
      </w:pPr>
      <w:r w:rsidRPr="007C1322">
        <w:rPr>
          <w:rFonts w:ascii="Times New Roman" w:hAnsi="Times New Roman" w:cs="Times New Roman"/>
          <w:color w:val="000000"/>
          <w:sz w:val="24"/>
          <w:szCs w:val="24"/>
        </w:rPr>
        <w:t xml:space="preserve">Оценка качества предоставления государственной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r w:rsidRPr="007C1322">
        <w:rPr>
          <w:rFonts w:ascii="Times New Roman" w:hAnsi="Times New Roman" w:cs="Times New Roman"/>
          <w:color w:val="000000"/>
          <w:sz w:val="24"/>
          <w:szCs w:val="24"/>
        </w:rPr>
        <w:lastRenderedPageBreak/>
        <w:t>утвержденными</w:t>
      </w:r>
      <w:r w:rsidR="007A7353" w:rsidRPr="007C1322">
        <w:rPr>
          <w:rFonts w:ascii="Times New Roman" w:hAnsi="Times New Roman" w:cs="Times New Roman"/>
          <w:color w:val="000000"/>
          <w:sz w:val="24"/>
          <w:szCs w:val="24"/>
        </w:rPr>
        <w:t xml:space="preserve"> </w:t>
      </w:r>
      <w:r w:rsidRPr="007C1322">
        <w:rPr>
          <w:rFonts w:ascii="Times New Roman" w:hAnsi="Times New Roman" w:cs="Times New Roman"/>
          <w:color w:val="000000"/>
          <w:sz w:val="24"/>
          <w:szCs w:val="24"/>
        </w:rPr>
        <w:t>постановлением</w:t>
      </w:r>
      <w:r w:rsidR="007A7353" w:rsidRPr="007C1322">
        <w:rPr>
          <w:rFonts w:ascii="Times New Roman" w:hAnsi="Times New Roman" w:cs="Times New Roman"/>
          <w:color w:val="000000"/>
          <w:sz w:val="24"/>
          <w:szCs w:val="24"/>
        </w:rPr>
        <w:t xml:space="preserve"> </w:t>
      </w:r>
      <w:r w:rsidRPr="007C1322">
        <w:rPr>
          <w:rFonts w:ascii="Times New Roman" w:hAnsi="Times New Roman" w:cs="Times New Roman"/>
          <w:color w:val="000000"/>
          <w:sz w:val="24"/>
          <w:szCs w:val="24"/>
        </w:rPr>
        <w:t>Правительства</w:t>
      </w:r>
      <w:r w:rsidR="007A7353" w:rsidRPr="007C1322">
        <w:rPr>
          <w:rFonts w:ascii="Times New Roman" w:hAnsi="Times New Roman" w:cs="Times New Roman"/>
          <w:color w:val="000000"/>
          <w:sz w:val="24"/>
          <w:szCs w:val="24"/>
        </w:rPr>
        <w:t xml:space="preserve"> </w:t>
      </w:r>
      <w:r w:rsidRPr="007C1322">
        <w:rPr>
          <w:rFonts w:ascii="Times New Roman" w:hAnsi="Times New Roman" w:cs="Times New Roman"/>
          <w:color w:val="000000"/>
          <w:sz w:val="24"/>
          <w:szCs w:val="24"/>
        </w:rPr>
        <w:t>Российской</w:t>
      </w:r>
      <w:r w:rsidR="007A7353" w:rsidRPr="007C1322">
        <w:rPr>
          <w:rFonts w:ascii="Times New Roman" w:hAnsi="Times New Roman" w:cs="Times New Roman"/>
          <w:color w:val="000000"/>
          <w:sz w:val="24"/>
          <w:szCs w:val="24"/>
        </w:rPr>
        <w:t xml:space="preserve"> </w:t>
      </w:r>
      <w:r w:rsidRPr="007C1322">
        <w:rPr>
          <w:rFonts w:ascii="Times New Roman" w:hAnsi="Times New Roman" w:cs="Times New Roman"/>
          <w:color w:val="000000"/>
          <w:sz w:val="24"/>
          <w:szCs w:val="24"/>
        </w:rPr>
        <w:t>Федерации</w:t>
      </w:r>
      <w:r w:rsidR="007C1322" w:rsidRPr="007C1322">
        <w:rPr>
          <w:rFonts w:ascii="Times New Roman" w:hAnsi="Times New Roman" w:cs="Times New Roman"/>
          <w:color w:val="000000"/>
          <w:sz w:val="24"/>
          <w:szCs w:val="24"/>
        </w:rPr>
        <w:t xml:space="preserve"> от </w:t>
      </w:r>
      <w:r w:rsidRPr="007C1322">
        <w:rPr>
          <w:rFonts w:ascii="Times New Roman" w:hAnsi="Times New Roman" w:cs="Times New Roman"/>
          <w:color w:val="000000"/>
          <w:sz w:val="24"/>
          <w:szCs w:val="24"/>
        </w:rPr>
        <w:t>12</w:t>
      </w:r>
      <w:r w:rsidR="00EB774E">
        <w:rPr>
          <w:rFonts w:ascii="Times New Roman" w:hAnsi="Times New Roman" w:cs="Times New Roman"/>
          <w:color w:val="000000"/>
          <w:sz w:val="24"/>
          <w:szCs w:val="24"/>
        </w:rPr>
        <w:t>.12.</w:t>
      </w:r>
      <w:r w:rsidRPr="007C1322">
        <w:rPr>
          <w:rFonts w:ascii="Times New Roman" w:hAnsi="Times New Roman" w:cs="Times New Roman"/>
          <w:color w:val="000000"/>
          <w:sz w:val="24"/>
          <w:szCs w:val="24"/>
        </w:rPr>
        <w:t xml:space="preserve">2012 </w:t>
      </w:r>
      <w:r w:rsidR="007C1322" w:rsidRPr="007C1322">
        <w:rPr>
          <w:rFonts w:ascii="Times New Roman" w:hAnsi="Times New Roman" w:cs="Times New Roman"/>
          <w:color w:val="000000"/>
          <w:sz w:val="24"/>
          <w:szCs w:val="24"/>
        </w:rPr>
        <w:t>№ </w:t>
      </w:r>
      <w:r w:rsidRPr="007C1322">
        <w:rPr>
          <w:rFonts w:ascii="Times New Roman" w:hAnsi="Times New Roman" w:cs="Times New Roman"/>
          <w:color w:val="000000"/>
          <w:sz w:val="24"/>
          <w:szCs w:val="24"/>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03D5C" w:rsidRPr="007C1322" w:rsidRDefault="00203D5C" w:rsidP="00A03D7A">
      <w:pPr>
        <w:pStyle w:val="ConsPlusNormal"/>
        <w:widowControl/>
        <w:ind w:left="709" w:hanging="709"/>
        <w:jc w:val="both"/>
        <w:rPr>
          <w:rFonts w:ascii="Times New Roman" w:hAnsi="Times New Roman" w:cs="Times New Roman"/>
          <w:color w:val="000000"/>
          <w:sz w:val="24"/>
          <w:szCs w:val="24"/>
        </w:rPr>
      </w:pPr>
      <w:r w:rsidRPr="007C1322">
        <w:rPr>
          <w:rFonts w:ascii="Times New Roman" w:hAnsi="Times New Roman" w:cs="Times New Roman"/>
          <w:color w:val="000000"/>
          <w:sz w:val="24"/>
          <w:szCs w:val="24"/>
        </w:rPr>
        <w:t>2.27.</w:t>
      </w:r>
      <w:r w:rsidRPr="007C1322">
        <w:rPr>
          <w:rFonts w:ascii="Times New Roman" w:hAnsi="Times New Roman" w:cs="Times New Roman"/>
          <w:color w:val="000000"/>
          <w:sz w:val="24"/>
          <w:szCs w:val="24"/>
        </w:rPr>
        <w:tab/>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007C1322" w:rsidRPr="007C1322">
        <w:rPr>
          <w:rFonts w:ascii="Times New Roman" w:hAnsi="Times New Roman" w:cs="Times New Roman"/>
          <w:color w:val="000000"/>
          <w:sz w:val="24"/>
          <w:szCs w:val="24"/>
        </w:rPr>
        <w:t>№ </w:t>
      </w:r>
      <w:r w:rsidRPr="007C1322">
        <w:rPr>
          <w:rFonts w:ascii="Times New Roman" w:hAnsi="Times New Roman" w:cs="Times New Roman"/>
          <w:color w:val="000000"/>
          <w:sz w:val="24"/>
          <w:szCs w:val="24"/>
        </w:rPr>
        <w:t>210</w:t>
      </w:r>
      <w:r w:rsidR="00FF1B28" w:rsidRPr="007C1322">
        <w:rPr>
          <w:rFonts w:ascii="Times New Roman" w:hAnsi="Times New Roman" w:cs="Times New Roman"/>
          <w:color w:val="000000"/>
          <w:sz w:val="24"/>
          <w:szCs w:val="24"/>
        </w:rPr>
        <w:t>-</w:t>
      </w:r>
      <w:r w:rsidRPr="007C1322">
        <w:rPr>
          <w:rFonts w:ascii="Times New Roman" w:hAnsi="Times New Roman" w:cs="Times New Roman"/>
          <w:color w:val="000000"/>
          <w:sz w:val="24"/>
          <w:szCs w:val="24"/>
        </w:rPr>
        <w:t>ФЗ и в порядке, установленном постановлением Правительства Российской Федерации</w:t>
      </w:r>
      <w:r w:rsidR="007C1322" w:rsidRPr="007C1322">
        <w:rPr>
          <w:rFonts w:ascii="Times New Roman" w:hAnsi="Times New Roman" w:cs="Times New Roman"/>
          <w:color w:val="000000"/>
          <w:sz w:val="24"/>
          <w:szCs w:val="24"/>
        </w:rPr>
        <w:t xml:space="preserve"> от </w:t>
      </w:r>
      <w:r w:rsidRPr="007C1322">
        <w:rPr>
          <w:rFonts w:ascii="Times New Roman" w:hAnsi="Times New Roman" w:cs="Times New Roman"/>
          <w:color w:val="000000"/>
          <w:sz w:val="24"/>
          <w:szCs w:val="24"/>
        </w:rPr>
        <w:t xml:space="preserve">20.11.2012 </w:t>
      </w:r>
      <w:r w:rsidR="007C1322" w:rsidRPr="007C1322">
        <w:rPr>
          <w:rFonts w:ascii="Times New Roman" w:hAnsi="Times New Roman" w:cs="Times New Roman"/>
          <w:color w:val="000000"/>
          <w:sz w:val="24"/>
          <w:szCs w:val="24"/>
        </w:rPr>
        <w:t>№ </w:t>
      </w:r>
      <w:r w:rsidRPr="007C1322">
        <w:rPr>
          <w:rFonts w:ascii="Times New Roman" w:hAnsi="Times New Roman" w:cs="Times New Roman"/>
          <w:color w:val="000000"/>
          <w:sz w:val="24"/>
          <w:szCs w:val="24"/>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03D5C" w:rsidRPr="007C1322" w:rsidRDefault="00203D5C" w:rsidP="00A03D7A">
      <w:pPr>
        <w:pStyle w:val="ConsPlusNormal"/>
        <w:widowControl/>
        <w:ind w:left="709" w:hanging="709"/>
        <w:jc w:val="both"/>
        <w:rPr>
          <w:rFonts w:ascii="Times New Roman" w:hAnsi="Times New Roman" w:cs="Times New Roman"/>
          <w:color w:val="000000"/>
          <w:sz w:val="24"/>
          <w:szCs w:val="24"/>
        </w:rPr>
      </w:pPr>
      <w:r w:rsidRPr="007C1322">
        <w:rPr>
          <w:rFonts w:ascii="Times New Roman" w:hAnsi="Times New Roman" w:cs="Times New Roman"/>
          <w:color w:val="000000"/>
          <w:sz w:val="24"/>
          <w:szCs w:val="24"/>
        </w:rPr>
        <w:t>2.28.</w:t>
      </w:r>
      <w:r w:rsidRPr="007C1322">
        <w:rPr>
          <w:rFonts w:ascii="Times New Roman" w:hAnsi="Times New Roman" w:cs="Times New Roman"/>
          <w:color w:val="000000"/>
          <w:sz w:val="24"/>
          <w:szCs w:val="24"/>
        </w:rPr>
        <w:tab/>
        <w:t>Заявителям обеспечивается возможность представления заявления и прилагаемых документов в форме электронных документов посредством ЕПГУ.</w:t>
      </w:r>
    </w:p>
    <w:p w:rsidR="00203D5C" w:rsidRPr="007C1322" w:rsidRDefault="00203D5C" w:rsidP="00EB774E">
      <w:pPr>
        <w:pStyle w:val="ConsPlusNormal"/>
        <w:widowControl/>
        <w:ind w:left="709" w:firstLine="709"/>
        <w:jc w:val="both"/>
        <w:rPr>
          <w:rFonts w:ascii="Times New Roman" w:hAnsi="Times New Roman" w:cs="Times New Roman"/>
          <w:color w:val="000000"/>
          <w:sz w:val="24"/>
          <w:szCs w:val="24"/>
        </w:rPr>
      </w:pPr>
      <w:r w:rsidRPr="007C1322">
        <w:rPr>
          <w:rFonts w:ascii="Times New Roman" w:hAnsi="Times New Roman" w:cs="Times New Roman"/>
          <w:color w:val="000000"/>
          <w:sz w:val="24"/>
          <w:szCs w:val="24"/>
        </w:rPr>
        <w:t>В этом случае Заявитель авторизуется на ЕПГУ посредством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w:t>
      </w:r>
      <w:r w:rsidR="00FF1B28" w:rsidRPr="007C1322">
        <w:rPr>
          <w:rFonts w:ascii="Times New Roman" w:hAnsi="Times New Roman" w:cs="Times New Roman"/>
          <w:color w:val="000000"/>
          <w:sz w:val="24"/>
          <w:szCs w:val="24"/>
        </w:rPr>
        <w:t>-</w:t>
      </w:r>
      <w:r w:rsidRPr="007C1322">
        <w:rPr>
          <w:rFonts w:ascii="Times New Roman" w:hAnsi="Times New Roman" w:cs="Times New Roman"/>
          <w:color w:val="000000"/>
          <w:sz w:val="24"/>
          <w:szCs w:val="24"/>
        </w:rPr>
        <w:t xml:space="preserve">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именуется </w:t>
      </w:r>
      <w:r w:rsidR="00FF1B28" w:rsidRPr="007C1322">
        <w:rPr>
          <w:rFonts w:ascii="Times New Roman" w:hAnsi="Times New Roman" w:cs="Times New Roman"/>
          <w:color w:val="000000"/>
          <w:sz w:val="24"/>
          <w:szCs w:val="24"/>
        </w:rPr>
        <w:t>-</w:t>
      </w:r>
      <w:r w:rsidRPr="007C1322">
        <w:rPr>
          <w:rFonts w:ascii="Times New Roman" w:hAnsi="Times New Roman" w:cs="Times New Roman"/>
          <w:color w:val="000000"/>
          <w:sz w:val="24"/>
          <w:szCs w:val="24"/>
        </w:rPr>
        <w:t xml:space="preserve"> ЕСИА), заполняет заявление о предоставлении государственной услуги с использованием интерактивной формы в электронном виде.</w:t>
      </w:r>
    </w:p>
    <w:p w:rsidR="00203D5C" w:rsidRPr="007C1322" w:rsidRDefault="00203D5C" w:rsidP="00EB774E">
      <w:pPr>
        <w:pStyle w:val="ConsPlusNormal"/>
        <w:widowControl/>
        <w:ind w:left="709" w:firstLine="709"/>
        <w:jc w:val="both"/>
        <w:rPr>
          <w:rFonts w:ascii="Times New Roman" w:hAnsi="Times New Roman" w:cs="Times New Roman"/>
          <w:color w:val="000000"/>
          <w:sz w:val="24"/>
          <w:szCs w:val="24"/>
        </w:rPr>
      </w:pPr>
      <w:r w:rsidRPr="007C1322">
        <w:rPr>
          <w:rFonts w:ascii="Times New Roman" w:hAnsi="Times New Roman" w:cs="Times New Roman"/>
          <w:color w:val="000000"/>
          <w:sz w:val="24"/>
          <w:szCs w:val="24"/>
        </w:rPr>
        <w:t>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w:t>
      </w:r>
    </w:p>
    <w:p w:rsidR="00203D5C" w:rsidRPr="007C1322" w:rsidRDefault="00203D5C" w:rsidP="00EB774E">
      <w:pPr>
        <w:pStyle w:val="ConsPlusNormal"/>
        <w:widowControl/>
        <w:ind w:left="709" w:firstLine="709"/>
        <w:jc w:val="both"/>
        <w:rPr>
          <w:rFonts w:ascii="Times New Roman" w:hAnsi="Times New Roman" w:cs="Times New Roman"/>
          <w:color w:val="000000"/>
          <w:sz w:val="24"/>
          <w:szCs w:val="24"/>
        </w:rPr>
      </w:pPr>
      <w:r w:rsidRPr="007C1322">
        <w:rPr>
          <w:rFonts w:ascii="Times New Roman" w:hAnsi="Times New Roman" w:cs="Times New Roman"/>
          <w:color w:val="000000"/>
          <w:sz w:val="24"/>
          <w:szCs w:val="24"/>
        </w:rPr>
        <w:t>Результаты предоставления государственной услуги, указанные в пункте 2.4 настоящего Административного регламента, направляются Заявителю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независимо</w:t>
      </w:r>
      <w:r w:rsidR="007C1322" w:rsidRPr="007C1322">
        <w:rPr>
          <w:rFonts w:ascii="Times New Roman" w:hAnsi="Times New Roman" w:cs="Times New Roman"/>
          <w:color w:val="000000"/>
          <w:sz w:val="24"/>
          <w:szCs w:val="24"/>
        </w:rPr>
        <w:t xml:space="preserve"> от </w:t>
      </w:r>
      <w:r w:rsidRPr="007C1322">
        <w:rPr>
          <w:rFonts w:ascii="Times New Roman" w:hAnsi="Times New Roman" w:cs="Times New Roman"/>
          <w:color w:val="000000"/>
          <w:sz w:val="24"/>
          <w:szCs w:val="24"/>
        </w:rPr>
        <w:t>способа обращения.</w:t>
      </w:r>
    </w:p>
    <w:p w:rsidR="00203D5C" w:rsidRPr="007C1322" w:rsidRDefault="00203D5C" w:rsidP="00EB774E">
      <w:pPr>
        <w:pStyle w:val="ConsPlusNormal"/>
        <w:widowControl/>
        <w:ind w:left="709" w:firstLine="709"/>
        <w:jc w:val="both"/>
        <w:rPr>
          <w:rFonts w:ascii="Times New Roman" w:hAnsi="Times New Roman" w:cs="Times New Roman"/>
          <w:color w:val="000000"/>
          <w:sz w:val="24"/>
          <w:szCs w:val="24"/>
        </w:rPr>
      </w:pPr>
      <w:r w:rsidRPr="007C1322">
        <w:rPr>
          <w:rFonts w:ascii="Times New Roman" w:hAnsi="Times New Roman" w:cs="Times New Roman"/>
          <w:color w:val="000000"/>
          <w:sz w:val="24"/>
          <w:szCs w:val="24"/>
        </w:rPr>
        <w:t>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 предусмотренном пунктом 3.11.4 настоящего Административного регламента.</w:t>
      </w:r>
    </w:p>
    <w:p w:rsidR="00203D5C" w:rsidRPr="007C1322" w:rsidRDefault="00203D5C" w:rsidP="00A03D7A">
      <w:pPr>
        <w:pStyle w:val="ConsPlusNormal"/>
        <w:widowControl/>
        <w:ind w:left="709" w:hanging="709"/>
        <w:jc w:val="both"/>
        <w:rPr>
          <w:rFonts w:ascii="Times New Roman" w:hAnsi="Times New Roman" w:cs="Times New Roman"/>
          <w:color w:val="000000"/>
          <w:sz w:val="24"/>
          <w:szCs w:val="24"/>
        </w:rPr>
      </w:pPr>
      <w:r w:rsidRPr="007C1322">
        <w:rPr>
          <w:rFonts w:ascii="Times New Roman" w:hAnsi="Times New Roman" w:cs="Times New Roman"/>
          <w:color w:val="000000"/>
          <w:sz w:val="24"/>
          <w:szCs w:val="24"/>
        </w:rPr>
        <w:t>2.29.</w:t>
      </w:r>
      <w:r w:rsidRPr="007C1322">
        <w:rPr>
          <w:rFonts w:ascii="Times New Roman" w:hAnsi="Times New Roman" w:cs="Times New Roman"/>
          <w:color w:val="000000"/>
          <w:sz w:val="24"/>
          <w:szCs w:val="24"/>
        </w:rPr>
        <w:tab/>
        <w:t xml:space="preserve">В случае выявления Заявителем технических ошибок (опечаток и ошибок) в решении о предоставлении (или об отказе в предоставлении) государственной услуги (далее именуется </w:t>
      </w:r>
      <w:r w:rsidR="00FF1B28" w:rsidRPr="007C1322">
        <w:rPr>
          <w:rFonts w:ascii="Times New Roman" w:hAnsi="Times New Roman" w:cs="Times New Roman"/>
          <w:color w:val="000000"/>
          <w:sz w:val="24"/>
          <w:szCs w:val="24"/>
        </w:rPr>
        <w:t>-</w:t>
      </w:r>
      <w:r w:rsidRPr="007C1322">
        <w:rPr>
          <w:rFonts w:ascii="Times New Roman" w:hAnsi="Times New Roman" w:cs="Times New Roman"/>
          <w:color w:val="000000"/>
          <w:sz w:val="24"/>
          <w:szCs w:val="24"/>
        </w:rPr>
        <w:t xml:space="preserve"> технические ошибки) Заявитель вправе в течение 5 рабочих дней после получения решения обратиться в Уполномоченный орган с заявлением об исправлении технических ошибок по форме согласно приложению 4 к настоящему Административному регламенту с приложением документов, подтверждающих наличие технических ошибок, которое регистрируется Уполномоченным органом.</w:t>
      </w:r>
    </w:p>
    <w:p w:rsidR="00203D5C" w:rsidRPr="007C1322" w:rsidRDefault="00203D5C" w:rsidP="00A03D7A">
      <w:pPr>
        <w:pStyle w:val="ConsPlusNormal"/>
        <w:widowControl/>
        <w:ind w:left="709" w:hanging="709"/>
        <w:jc w:val="both"/>
        <w:rPr>
          <w:rFonts w:ascii="Times New Roman" w:hAnsi="Times New Roman" w:cs="Times New Roman"/>
          <w:color w:val="000000"/>
          <w:sz w:val="24"/>
          <w:szCs w:val="24"/>
        </w:rPr>
      </w:pPr>
      <w:r w:rsidRPr="007C1322">
        <w:rPr>
          <w:rFonts w:ascii="Times New Roman" w:hAnsi="Times New Roman" w:cs="Times New Roman"/>
          <w:color w:val="000000"/>
          <w:sz w:val="24"/>
          <w:szCs w:val="24"/>
        </w:rPr>
        <w:lastRenderedPageBreak/>
        <w:t>2.30.</w:t>
      </w:r>
      <w:r w:rsidRPr="007C1322">
        <w:rPr>
          <w:rFonts w:ascii="Times New Roman" w:hAnsi="Times New Roman" w:cs="Times New Roman"/>
          <w:color w:val="000000"/>
          <w:sz w:val="24"/>
          <w:szCs w:val="24"/>
        </w:rPr>
        <w:tab/>
        <w:t>Уполномоченный орган при получении заявления об исправлении технических ошибок в течение 1 рабочего дня рассматривает его и принимает решение о необходимости внесения соответствующих изменений или решение об отказе в исправлении технических ошибок.</w:t>
      </w:r>
    </w:p>
    <w:p w:rsidR="00203D5C" w:rsidRPr="007C1322" w:rsidRDefault="00203D5C" w:rsidP="00EB774E">
      <w:pPr>
        <w:pStyle w:val="ConsPlusNormal"/>
        <w:widowControl/>
        <w:ind w:left="709" w:firstLine="709"/>
        <w:jc w:val="both"/>
        <w:rPr>
          <w:rFonts w:ascii="Times New Roman" w:hAnsi="Times New Roman" w:cs="Times New Roman"/>
          <w:color w:val="000000"/>
          <w:sz w:val="24"/>
          <w:szCs w:val="24"/>
        </w:rPr>
      </w:pPr>
      <w:r w:rsidRPr="007C1322">
        <w:rPr>
          <w:rFonts w:ascii="Times New Roman" w:hAnsi="Times New Roman" w:cs="Times New Roman"/>
          <w:color w:val="000000"/>
          <w:sz w:val="24"/>
          <w:szCs w:val="24"/>
        </w:rPr>
        <w:t>Уполномоченный орган вносит в течение 3 рабочих дней соответствующие изменения в решение о предоставлении (или об отказе в предоставлении) государственной услуги.</w:t>
      </w:r>
    </w:p>
    <w:p w:rsidR="00203D5C" w:rsidRPr="007C1322" w:rsidRDefault="00203D5C" w:rsidP="00A03D7A">
      <w:pPr>
        <w:pStyle w:val="ConsPlusNormal"/>
        <w:widowControl/>
        <w:ind w:left="709" w:hanging="709"/>
        <w:jc w:val="both"/>
        <w:rPr>
          <w:rFonts w:ascii="Times New Roman" w:hAnsi="Times New Roman" w:cs="Times New Roman"/>
          <w:color w:val="000000"/>
          <w:sz w:val="24"/>
          <w:szCs w:val="24"/>
        </w:rPr>
      </w:pPr>
      <w:r w:rsidRPr="007C1322">
        <w:rPr>
          <w:rFonts w:ascii="Times New Roman" w:hAnsi="Times New Roman" w:cs="Times New Roman"/>
          <w:color w:val="000000"/>
          <w:sz w:val="24"/>
          <w:szCs w:val="24"/>
        </w:rPr>
        <w:t>2.31.</w:t>
      </w:r>
      <w:r w:rsidRPr="007C1322">
        <w:rPr>
          <w:rFonts w:ascii="Times New Roman" w:hAnsi="Times New Roman" w:cs="Times New Roman"/>
          <w:color w:val="000000"/>
          <w:sz w:val="24"/>
          <w:szCs w:val="24"/>
        </w:rPr>
        <w:tab/>
        <w:t>В случае несоответствия документов, подтверждающих наличие технических ошибок, сведениям, указанным в заявлении об исправлении технических ошибок, Заявителю в течении 1 рабочего дня со дня принятия решения в соответствии с абзацем первым пункта 2.30 настоящего Административного регламента направляется мотивированный отказ в исправлении технических ошибок.</w:t>
      </w:r>
    </w:p>
    <w:p w:rsidR="00203D5C" w:rsidRPr="00A03D7A" w:rsidRDefault="00203D5C" w:rsidP="00A03D7A">
      <w:pPr>
        <w:pStyle w:val="ConsPlusNormal"/>
        <w:widowControl/>
        <w:ind w:left="709" w:hanging="709"/>
        <w:jc w:val="both"/>
        <w:rPr>
          <w:rFonts w:ascii="Times New Roman" w:hAnsi="Times New Roman" w:cs="Times New Roman"/>
          <w:color w:val="000000"/>
          <w:sz w:val="24"/>
          <w:szCs w:val="24"/>
        </w:rPr>
      </w:pPr>
      <w:r w:rsidRPr="00A03D7A">
        <w:rPr>
          <w:rFonts w:ascii="Times New Roman" w:hAnsi="Times New Roman" w:cs="Times New Roman"/>
          <w:color w:val="000000"/>
          <w:sz w:val="24"/>
          <w:szCs w:val="24"/>
        </w:rPr>
        <w:t>2.3</w:t>
      </w:r>
      <w:r w:rsidR="002923D2">
        <w:rPr>
          <w:rFonts w:ascii="Times New Roman" w:hAnsi="Times New Roman" w:cs="Times New Roman"/>
          <w:color w:val="000000"/>
          <w:sz w:val="24"/>
          <w:szCs w:val="24"/>
        </w:rPr>
        <w:t>2</w:t>
      </w:r>
      <w:r w:rsidRPr="00A03D7A">
        <w:rPr>
          <w:rFonts w:ascii="Times New Roman" w:hAnsi="Times New Roman" w:cs="Times New Roman"/>
          <w:color w:val="000000"/>
          <w:sz w:val="24"/>
          <w:szCs w:val="24"/>
        </w:rPr>
        <w:t>.</w:t>
      </w:r>
      <w:r w:rsidRPr="00A03D7A">
        <w:rPr>
          <w:rFonts w:ascii="Times New Roman" w:hAnsi="Times New Roman" w:cs="Times New Roman"/>
          <w:color w:val="000000"/>
          <w:sz w:val="24"/>
          <w:szCs w:val="24"/>
        </w:rPr>
        <w:tab/>
        <w:t>Выдача дубликата документа, выданного по результатам предоставления государственной услуги, не предусмотрена.</w:t>
      </w:r>
    </w:p>
    <w:p w:rsidR="00203D5C" w:rsidRPr="00A03D7A" w:rsidRDefault="00203D5C" w:rsidP="00A03D7A">
      <w:pPr>
        <w:pStyle w:val="ConsPlusNormal"/>
        <w:widowControl/>
        <w:ind w:left="709" w:hanging="709"/>
        <w:jc w:val="both"/>
        <w:rPr>
          <w:rFonts w:ascii="Times New Roman" w:hAnsi="Times New Roman" w:cs="Times New Roman"/>
          <w:color w:val="000000"/>
          <w:sz w:val="24"/>
          <w:szCs w:val="24"/>
        </w:rPr>
      </w:pPr>
      <w:r w:rsidRPr="00A03D7A">
        <w:rPr>
          <w:rFonts w:ascii="Times New Roman" w:hAnsi="Times New Roman" w:cs="Times New Roman"/>
          <w:color w:val="000000"/>
          <w:sz w:val="24"/>
          <w:szCs w:val="24"/>
        </w:rPr>
        <w:t>2.3</w:t>
      </w:r>
      <w:r w:rsidR="002923D2">
        <w:rPr>
          <w:rFonts w:ascii="Times New Roman" w:hAnsi="Times New Roman" w:cs="Times New Roman"/>
          <w:color w:val="000000"/>
          <w:sz w:val="24"/>
          <w:szCs w:val="24"/>
        </w:rPr>
        <w:t>3</w:t>
      </w:r>
      <w:r w:rsidRPr="00A03D7A">
        <w:rPr>
          <w:rFonts w:ascii="Times New Roman" w:hAnsi="Times New Roman" w:cs="Times New Roman"/>
          <w:color w:val="000000"/>
          <w:sz w:val="24"/>
          <w:szCs w:val="24"/>
        </w:rPr>
        <w:t>.</w:t>
      </w:r>
      <w:r w:rsidRPr="00A03D7A">
        <w:rPr>
          <w:rFonts w:ascii="Times New Roman" w:hAnsi="Times New Roman" w:cs="Times New Roman"/>
          <w:color w:val="000000"/>
          <w:sz w:val="24"/>
          <w:szCs w:val="24"/>
        </w:rPr>
        <w:tab/>
        <w:t>Оставление заявления без рассмотрения не предусмотрено.</w:t>
      </w:r>
    </w:p>
    <w:p w:rsidR="00EB774E" w:rsidRDefault="00203D5C" w:rsidP="00A03D7A">
      <w:pPr>
        <w:pStyle w:val="ConsPlusNormal"/>
        <w:widowControl/>
        <w:ind w:left="709" w:hanging="709"/>
        <w:jc w:val="both"/>
        <w:rPr>
          <w:rFonts w:ascii="Times New Roman" w:hAnsi="Times New Roman" w:cs="Times New Roman"/>
          <w:color w:val="000000"/>
          <w:sz w:val="24"/>
          <w:szCs w:val="24"/>
        </w:rPr>
      </w:pPr>
      <w:r w:rsidRPr="00A03D7A">
        <w:rPr>
          <w:rFonts w:ascii="Times New Roman" w:hAnsi="Times New Roman" w:cs="Times New Roman"/>
          <w:color w:val="000000"/>
          <w:sz w:val="24"/>
          <w:szCs w:val="24"/>
        </w:rPr>
        <w:t>2.3</w:t>
      </w:r>
      <w:r w:rsidR="002923D2">
        <w:rPr>
          <w:rFonts w:ascii="Times New Roman" w:hAnsi="Times New Roman" w:cs="Times New Roman"/>
          <w:color w:val="000000"/>
          <w:sz w:val="24"/>
          <w:szCs w:val="24"/>
        </w:rPr>
        <w:t>4</w:t>
      </w:r>
      <w:r w:rsidRPr="00A03D7A">
        <w:rPr>
          <w:rFonts w:ascii="Times New Roman" w:hAnsi="Times New Roman" w:cs="Times New Roman"/>
          <w:color w:val="000000"/>
          <w:sz w:val="24"/>
          <w:szCs w:val="24"/>
        </w:rPr>
        <w:t>.</w:t>
      </w:r>
      <w:r w:rsidRPr="00A03D7A">
        <w:rPr>
          <w:rFonts w:ascii="Times New Roman" w:hAnsi="Times New Roman" w:cs="Times New Roman"/>
          <w:color w:val="000000"/>
          <w:sz w:val="24"/>
          <w:szCs w:val="24"/>
        </w:rPr>
        <w:tab/>
        <w:t>Электронные документы предс</w:t>
      </w:r>
      <w:r w:rsidR="00EB774E">
        <w:rPr>
          <w:rFonts w:ascii="Times New Roman" w:hAnsi="Times New Roman" w:cs="Times New Roman"/>
          <w:color w:val="000000"/>
          <w:sz w:val="24"/>
          <w:szCs w:val="24"/>
        </w:rPr>
        <w:t>тавляются в следующих форматах:</w:t>
      </w:r>
    </w:p>
    <w:p w:rsidR="00203D5C" w:rsidRPr="00A03D7A" w:rsidRDefault="00203D5C" w:rsidP="00EB774E">
      <w:pPr>
        <w:pStyle w:val="ConsPlusNormal"/>
        <w:widowControl/>
        <w:ind w:left="993" w:hanging="283"/>
        <w:jc w:val="both"/>
        <w:rPr>
          <w:rFonts w:ascii="Times New Roman" w:hAnsi="Times New Roman" w:cs="Times New Roman"/>
          <w:color w:val="000000"/>
          <w:sz w:val="24"/>
          <w:szCs w:val="24"/>
        </w:rPr>
      </w:pPr>
      <w:r w:rsidRPr="00A03D7A">
        <w:rPr>
          <w:rFonts w:ascii="Times New Roman" w:hAnsi="Times New Roman" w:cs="Times New Roman"/>
          <w:color w:val="000000"/>
          <w:sz w:val="24"/>
          <w:szCs w:val="24"/>
        </w:rPr>
        <w:t xml:space="preserve">а) </w:t>
      </w:r>
      <w:proofErr w:type="spellStart"/>
      <w:r w:rsidRPr="00A03D7A">
        <w:rPr>
          <w:rFonts w:ascii="Times New Roman" w:hAnsi="Times New Roman" w:cs="Times New Roman"/>
          <w:color w:val="000000"/>
          <w:sz w:val="24"/>
          <w:szCs w:val="24"/>
        </w:rPr>
        <w:t>xml</w:t>
      </w:r>
      <w:proofErr w:type="spellEnd"/>
      <w:r w:rsidRPr="00A03D7A">
        <w:rPr>
          <w:rFonts w:ascii="Times New Roman" w:hAnsi="Times New Roman" w:cs="Times New Roman"/>
          <w:color w:val="000000"/>
          <w:sz w:val="24"/>
          <w:szCs w:val="24"/>
        </w:rPr>
        <w:t xml:space="preserve"> </w:t>
      </w:r>
      <w:r w:rsidR="00FF1B28" w:rsidRPr="00A03D7A">
        <w:rPr>
          <w:rFonts w:ascii="Times New Roman" w:hAnsi="Times New Roman" w:cs="Times New Roman"/>
          <w:color w:val="000000"/>
          <w:sz w:val="24"/>
          <w:szCs w:val="24"/>
        </w:rPr>
        <w:t>-</w:t>
      </w:r>
      <w:r w:rsidRPr="00A03D7A">
        <w:rPr>
          <w:rFonts w:ascii="Times New Roman" w:hAnsi="Times New Roman" w:cs="Times New Roman"/>
          <w:color w:val="000000"/>
          <w:sz w:val="24"/>
          <w:szCs w:val="24"/>
        </w:rPr>
        <w:t xml:space="preserve"> для формализованных документов;</w:t>
      </w:r>
    </w:p>
    <w:p w:rsidR="00203D5C" w:rsidRPr="007C1322" w:rsidRDefault="00203D5C" w:rsidP="00EB774E">
      <w:pPr>
        <w:pStyle w:val="ConsPlusNormal"/>
        <w:widowControl/>
        <w:ind w:left="993" w:hanging="283"/>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 xml:space="preserve">б) </w:t>
      </w:r>
      <w:proofErr w:type="spellStart"/>
      <w:r w:rsidRPr="007C1322">
        <w:rPr>
          <w:rFonts w:ascii="Times New Roman" w:hAnsi="Times New Roman" w:cs="Times New Roman"/>
          <w:color w:val="000000"/>
          <w:sz w:val="24"/>
          <w:szCs w:val="24"/>
          <w:lang w:val="x-none"/>
        </w:rPr>
        <w:t>doc</w:t>
      </w:r>
      <w:proofErr w:type="spellEnd"/>
      <w:r w:rsidRPr="007C1322">
        <w:rPr>
          <w:rFonts w:ascii="Times New Roman" w:hAnsi="Times New Roman" w:cs="Times New Roman"/>
          <w:color w:val="000000"/>
          <w:sz w:val="24"/>
          <w:szCs w:val="24"/>
          <w:lang w:val="x-none"/>
        </w:rPr>
        <w:t xml:space="preserve">, </w:t>
      </w:r>
      <w:proofErr w:type="spellStart"/>
      <w:r w:rsidRPr="007C1322">
        <w:rPr>
          <w:rFonts w:ascii="Times New Roman" w:hAnsi="Times New Roman" w:cs="Times New Roman"/>
          <w:color w:val="000000"/>
          <w:sz w:val="24"/>
          <w:szCs w:val="24"/>
          <w:lang w:val="x-none"/>
        </w:rPr>
        <w:t>docx</w:t>
      </w:r>
      <w:proofErr w:type="spellEnd"/>
      <w:r w:rsidRPr="007C1322">
        <w:rPr>
          <w:rFonts w:ascii="Times New Roman" w:hAnsi="Times New Roman" w:cs="Times New Roman"/>
          <w:color w:val="000000"/>
          <w:sz w:val="24"/>
          <w:szCs w:val="24"/>
          <w:lang w:val="x-none"/>
        </w:rPr>
        <w:t xml:space="preserve">, </w:t>
      </w:r>
      <w:proofErr w:type="spellStart"/>
      <w:r w:rsidRPr="007C1322">
        <w:rPr>
          <w:rFonts w:ascii="Times New Roman" w:hAnsi="Times New Roman" w:cs="Times New Roman"/>
          <w:color w:val="000000"/>
          <w:sz w:val="24"/>
          <w:szCs w:val="24"/>
          <w:lang w:val="x-none"/>
        </w:rPr>
        <w:t>odt</w:t>
      </w:r>
      <w:proofErr w:type="spellEnd"/>
      <w:r w:rsidRPr="007C1322">
        <w:rPr>
          <w:rFonts w:ascii="Times New Roman" w:hAnsi="Times New Roman" w:cs="Times New Roman"/>
          <w:color w:val="000000"/>
          <w:sz w:val="24"/>
          <w:szCs w:val="24"/>
          <w:lang w:val="x-none"/>
        </w:rPr>
        <w:t xml:space="preserve"> </w:t>
      </w:r>
      <w:r w:rsidR="00FF1B28" w:rsidRPr="007C1322">
        <w:rPr>
          <w:rFonts w:ascii="Times New Roman" w:hAnsi="Times New Roman" w:cs="Times New Roman"/>
          <w:color w:val="000000"/>
          <w:sz w:val="24"/>
          <w:szCs w:val="24"/>
          <w:lang w:val="x-none"/>
        </w:rPr>
        <w:t>-</w:t>
      </w:r>
      <w:r w:rsidRPr="007C1322">
        <w:rPr>
          <w:rFonts w:ascii="Times New Roman" w:hAnsi="Times New Roman" w:cs="Times New Roman"/>
          <w:color w:val="000000"/>
          <w:sz w:val="24"/>
          <w:szCs w:val="24"/>
          <w:lang w:val="x-none"/>
        </w:rPr>
        <w:t xml:space="preserve"> для документов с текстовым содержанием, не включающим формулы (за исключением документов, указанных в подпункте "в" настоящего пункта);</w:t>
      </w:r>
    </w:p>
    <w:p w:rsidR="00203D5C" w:rsidRPr="007C1322" w:rsidRDefault="00203D5C" w:rsidP="00EB774E">
      <w:pPr>
        <w:pStyle w:val="ConsPlusNormal"/>
        <w:widowControl/>
        <w:ind w:left="993" w:hanging="283"/>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 xml:space="preserve">в) </w:t>
      </w:r>
      <w:proofErr w:type="spellStart"/>
      <w:r w:rsidRPr="007C1322">
        <w:rPr>
          <w:rFonts w:ascii="Times New Roman" w:hAnsi="Times New Roman" w:cs="Times New Roman"/>
          <w:color w:val="000000"/>
          <w:sz w:val="24"/>
          <w:szCs w:val="24"/>
          <w:lang w:val="x-none"/>
        </w:rPr>
        <w:t>xls</w:t>
      </w:r>
      <w:proofErr w:type="spellEnd"/>
      <w:r w:rsidRPr="007C1322">
        <w:rPr>
          <w:rFonts w:ascii="Times New Roman" w:hAnsi="Times New Roman" w:cs="Times New Roman"/>
          <w:color w:val="000000"/>
          <w:sz w:val="24"/>
          <w:szCs w:val="24"/>
          <w:lang w:val="x-none"/>
        </w:rPr>
        <w:t xml:space="preserve">, </w:t>
      </w:r>
      <w:proofErr w:type="spellStart"/>
      <w:r w:rsidRPr="007C1322">
        <w:rPr>
          <w:rFonts w:ascii="Times New Roman" w:hAnsi="Times New Roman" w:cs="Times New Roman"/>
          <w:color w:val="000000"/>
          <w:sz w:val="24"/>
          <w:szCs w:val="24"/>
          <w:lang w:val="x-none"/>
        </w:rPr>
        <w:t>xlsx</w:t>
      </w:r>
      <w:proofErr w:type="spellEnd"/>
      <w:r w:rsidRPr="007C1322">
        <w:rPr>
          <w:rFonts w:ascii="Times New Roman" w:hAnsi="Times New Roman" w:cs="Times New Roman"/>
          <w:color w:val="000000"/>
          <w:sz w:val="24"/>
          <w:szCs w:val="24"/>
          <w:lang w:val="x-none"/>
        </w:rPr>
        <w:t xml:space="preserve">, </w:t>
      </w:r>
      <w:proofErr w:type="spellStart"/>
      <w:r w:rsidRPr="007C1322">
        <w:rPr>
          <w:rFonts w:ascii="Times New Roman" w:hAnsi="Times New Roman" w:cs="Times New Roman"/>
          <w:color w:val="000000"/>
          <w:sz w:val="24"/>
          <w:szCs w:val="24"/>
          <w:lang w:val="x-none"/>
        </w:rPr>
        <w:t>ods</w:t>
      </w:r>
      <w:proofErr w:type="spellEnd"/>
      <w:r w:rsidRPr="007C1322">
        <w:rPr>
          <w:rFonts w:ascii="Times New Roman" w:hAnsi="Times New Roman" w:cs="Times New Roman"/>
          <w:color w:val="000000"/>
          <w:sz w:val="24"/>
          <w:szCs w:val="24"/>
          <w:lang w:val="x-none"/>
        </w:rPr>
        <w:t xml:space="preserve"> </w:t>
      </w:r>
      <w:r w:rsidR="00FF1B28" w:rsidRPr="007C1322">
        <w:rPr>
          <w:rFonts w:ascii="Times New Roman" w:hAnsi="Times New Roman" w:cs="Times New Roman"/>
          <w:color w:val="000000"/>
          <w:sz w:val="24"/>
          <w:szCs w:val="24"/>
          <w:lang w:val="x-none"/>
        </w:rPr>
        <w:t>-</w:t>
      </w:r>
      <w:r w:rsidRPr="007C1322">
        <w:rPr>
          <w:rFonts w:ascii="Times New Roman" w:hAnsi="Times New Roman" w:cs="Times New Roman"/>
          <w:color w:val="000000"/>
          <w:sz w:val="24"/>
          <w:szCs w:val="24"/>
          <w:lang w:val="x-none"/>
        </w:rPr>
        <w:t xml:space="preserve"> для документов, содержащих расчеты;</w:t>
      </w:r>
    </w:p>
    <w:p w:rsidR="00203D5C" w:rsidRPr="007C1322" w:rsidRDefault="00203D5C" w:rsidP="00EB774E">
      <w:pPr>
        <w:pStyle w:val="ConsPlusNormal"/>
        <w:widowControl/>
        <w:ind w:left="993" w:hanging="283"/>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 xml:space="preserve">г) </w:t>
      </w:r>
      <w:proofErr w:type="spellStart"/>
      <w:r w:rsidRPr="007C1322">
        <w:rPr>
          <w:rFonts w:ascii="Times New Roman" w:hAnsi="Times New Roman" w:cs="Times New Roman"/>
          <w:color w:val="000000"/>
          <w:sz w:val="24"/>
          <w:szCs w:val="24"/>
          <w:lang w:val="x-none"/>
        </w:rPr>
        <w:t>pdf</w:t>
      </w:r>
      <w:proofErr w:type="spellEnd"/>
      <w:r w:rsidRPr="007C1322">
        <w:rPr>
          <w:rFonts w:ascii="Times New Roman" w:hAnsi="Times New Roman" w:cs="Times New Roman"/>
          <w:color w:val="000000"/>
          <w:sz w:val="24"/>
          <w:szCs w:val="24"/>
          <w:lang w:val="x-none"/>
        </w:rPr>
        <w:t xml:space="preserve">, </w:t>
      </w:r>
      <w:proofErr w:type="spellStart"/>
      <w:r w:rsidRPr="007C1322">
        <w:rPr>
          <w:rFonts w:ascii="Times New Roman" w:hAnsi="Times New Roman" w:cs="Times New Roman"/>
          <w:color w:val="000000"/>
          <w:sz w:val="24"/>
          <w:szCs w:val="24"/>
          <w:lang w:val="x-none"/>
        </w:rPr>
        <w:t>jpg</w:t>
      </w:r>
      <w:proofErr w:type="spellEnd"/>
      <w:r w:rsidRPr="007C1322">
        <w:rPr>
          <w:rFonts w:ascii="Times New Roman" w:hAnsi="Times New Roman" w:cs="Times New Roman"/>
          <w:color w:val="000000"/>
          <w:sz w:val="24"/>
          <w:szCs w:val="24"/>
          <w:lang w:val="x-none"/>
        </w:rPr>
        <w:t xml:space="preserve">, </w:t>
      </w:r>
      <w:proofErr w:type="spellStart"/>
      <w:r w:rsidRPr="007C1322">
        <w:rPr>
          <w:rFonts w:ascii="Times New Roman" w:hAnsi="Times New Roman" w:cs="Times New Roman"/>
          <w:color w:val="000000"/>
          <w:sz w:val="24"/>
          <w:szCs w:val="24"/>
          <w:lang w:val="x-none"/>
        </w:rPr>
        <w:t>jpeg</w:t>
      </w:r>
      <w:proofErr w:type="spellEnd"/>
      <w:r w:rsidRPr="007C1322">
        <w:rPr>
          <w:rFonts w:ascii="Times New Roman" w:hAnsi="Times New Roman" w:cs="Times New Roman"/>
          <w:color w:val="000000"/>
          <w:sz w:val="24"/>
          <w:szCs w:val="24"/>
          <w:lang w:val="x-none"/>
        </w:rPr>
        <w:t xml:space="preserve"> </w:t>
      </w:r>
      <w:r w:rsidR="00FF1B28" w:rsidRPr="007C1322">
        <w:rPr>
          <w:rFonts w:ascii="Times New Roman" w:hAnsi="Times New Roman" w:cs="Times New Roman"/>
          <w:color w:val="000000"/>
          <w:sz w:val="24"/>
          <w:szCs w:val="24"/>
          <w:lang w:val="x-none"/>
        </w:rPr>
        <w:t>-</w:t>
      </w:r>
      <w:r w:rsidRPr="007C1322">
        <w:rPr>
          <w:rFonts w:ascii="Times New Roman" w:hAnsi="Times New Roman" w:cs="Times New Roman"/>
          <w:color w:val="000000"/>
          <w:sz w:val="24"/>
          <w:szCs w:val="24"/>
          <w:lang w:val="x-none"/>
        </w:rPr>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203D5C" w:rsidRPr="00EB774E" w:rsidRDefault="00203D5C" w:rsidP="00EB774E">
      <w:pPr>
        <w:pStyle w:val="ConsPlusNormal"/>
        <w:widowControl/>
        <w:ind w:left="709" w:firstLine="709"/>
        <w:jc w:val="both"/>
        <w:rPr>
          <w:rFonts w:ascii="Times New Roman" w:hAnsi="Times New Roman" w:cs="Times New Roman"/>
          <w:color w:val="000000"/>
          <w:sz w:val="24"/>
          <w:szCs w:val="24"/>
        </w:rPr>
      </w:pPr>
      <w:r w:rsidRPr="00EB774E">
        <w:rPr>
          <w:rFonts w:ascii="Times New Roman" w:hAnsi="Times New Roman" w:cs="Times New Roman"/>
          <w:color w:val="000000"/>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00FF1B28" w:rsidRPr="00EB774E">
        <w:rPr>
          <w:rFonts w:ascii="Times New Roman" w:hAnsi="Times New Roman" w:cs="Times New Roman"/>
          <w:color w:val="000000"/>
          <w:sz w:val="24"/>
          <w:szCs w:val="24"/>
        </w:rPr>
        <w:t>-</w:t>
      </w:r>
      <w:r w:rsidRPr="00EB774E">
        <w:rPr>
          <w:rFonts w:ascii="Times New Roman" w:hAnsi="Times New Roman" w:cs="Times New Roman"/>
          <w:color w:val="000000"/>
          <w:sz w:val="24"/>
          <w:szCs w:val="24"/>
        </w:rPr>
        <w:t xml:space="preserve"> 500 </w:t>
      </w:r>
      <w:proofErr w:type="spellStart"/>
      <w:r w:rsidRPr="00EB774E">
        <w:rPr>
          <w:rFonts w:ascii="Times New Roman" w:hAnsi="Times New Roman" w:cs="Times New Roman"/>
          <w:color w:val="000000"/>
          <w:sz w:val="24"/>
          <w:szCs w:val="24"/>
        </w:rPr>
        <w:t>dpi</w:t>
      </w:r>
      <w:proofErr w:type="spellEnd"/>
      <w:r w:rsidRPr="00EB774E">
        <w:rPr>
          <w:rFonts w:ascii="Times New Roman" w:hAnsi="Times New Roman" w:cs="Times New Roman"/>
          <w:color w:val="000000"/>
          <w:sz w:val="24"/>
          <w:szCs w:val="24"/>
        </w:rPr>
        <w:t xml:space="preserve"> (масштаб 1:1) с использованием следующих режимов:</w:t>
      </w:r>
    </w:p>
    <w:p w:rsidR="00203D5C" w:rsidRPr="007C1322" w:rsidRDefault="00203D5C" w:rsidP="00EB774E">
      <w:pPr>
        <w:pStyle w:val="ConsPlusNormal"/>
        <w:widowControl/>
        <w:numPr>
          <w:ilvl w:val="0"/>
          <w:numId w:val="27"/>
        </w:numPr>
        <w:ind w:left="709"/>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"черно</w:t>
      </w:r>
      <w:r w:rsidR="00FF1B28" w:rsidRPr="007C1322">
        <w:rPr>
          <w:rFonts w:ascii="Times New Roman" w:hAnsi="Times New Roman" w:cs="Times New Roman"/>
          <w:color w:val="000000"/>
          <w:sz w:val="24"/>
          <w:szCs w:val="24"/>
          <w:lang w:val="x-none"/>
        </w:rPr>
        <w:t>-</w:t>
      </w:r>
      <w:r w:rsidRPr="007C1322">
        <w:rPr>
          <w:rFonts w:ascii="Times New Roman" w:hAnsi="Times New Roman" w:cs="Times New Roman"/>
          <w:color w:val="000000"/>
          <w:sz w:val="24"/>
          <w:szCs w:val="24"/>
          <w:lang w:val="x-none"/>
        </w:rPr>
        <w:t>белый" (при отсутствии в документе графических изображений и (или)</w:t>
      </w:r>
      <w:r w:rsidRPr="007C1322">
        <w:rPr>
          <w:rFonts w:ascii="Times New Roman" w:hAnsi="Times New Roman" w:cs="Times New Roman"/>
          <w:color w:val="000000"/>
          <w:sz w:val="24"/>
          <w:szCs w:val="24"/>
        </w:rPr>
        <w:t xml:space="preserve"> </w:t>
      </w:r>
      <w:r w:rsidRPr="007C1322">
        <w:rPr>
          <w:rFonts w:ascii="Times New Roman" w:hAnsi="Times New Roman" w:cs="Times New Roman"/>
          <w:color w:val="000000"/>
          <w:sz w:val="24"/>
          <w:szCs w:val="24"/>
          <w:lang w:val="x-none"/>
        </w:rPr>
        <w:t>цветного текста);</w:t>
      </w:r>
    </w:p>
    <w:p w:rsidR="00203D5C" w:rsidRPr="007C1322" w:rsidRDefault="00203D5C" w:rsidP="00EB774E">
      <w:pPr>
        <w:pStyle w:val="ConsPlusNormal"/>
        <w:widowControl/>
        <w:numPr>
          <w:ilvl w:val="0"/>
          <w:numId w:val="27"/>
        </w:numPr>
        <w:ind w:left="709"/>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"оттенки</w:t>
      </w:r>
      <w:r w:rsidR="007C0EE1" w:rsidRPr="007C1322">
        <w:rPr>
          <w:rFonts w:ascii="Times New Roman" w:hAnsi="Times New Roman" w:cs="Times New Roman"/>
          <w:color w:val="000000"/>
          <w:sz w:val="24"/>
          <w:szCs w:val="24"/>
          <w:lang w:val="x-none"/>
        </w:rPr>
        <w:t xml:space="preserve"> </w:t>
      </w:r>
      <w:r w:rsidRPr="007C1322">
        <w:rPr>
          <w:rFonts w:ascii="Times New Roman" w:hAnsi="Times New Roman" w:cs="Times New Roman"/>
          <w:color w:val="000000"/>
          <w:sz w:val="24"/>
          <w:szCs w:val="24"/>
          <w:lang w:val="x-none"/>
        </w:rPr>
        <w:t>серого"</w:t>
      </w:r>
      <w:r w:rsidR="007C0EE1" w:rsidRPr="007C1322">
        <w:rPr>
          <w:rFonts w:ascii="Times New Roman" w:hAnsi="Times New Roman" w:cs="Times New Roman"/>
          <w:color w:val="000000"/>
          <w:sz w:val="24"/>
          <w:szCs w:val="24"/>
          <w:lang w:val="x-none"/>
        </w:rPr>
        <w:t xml:space="preserve"> </w:t>
      </w:r>
      <w:r w:rsidRPr="007C1322">
        <w:rPr>
          <w:rFonts w:ascii="Times New Roman" w:hAnsi="Times New Roman" w:cs="Times New Roman"/>
          <w:color w:val="000000"/>
          <w:sz w:val="24"/>
          <w:szCs w:val="24"/>
          <w:lang w:val="x-none"/>
        </w:rPr>
        <w:t>(при</w:t>
      </w:r>
      <w:r w:rsidR="007C0EE1" w:rsidRPr="007C1322">
        <w:rPr>
          <w:rFonts w:ascii="Times New Roman" w:hAnsi="Times New Roman" w:cs="Times New Roman"/>
          <w:color w:val="000000"/>
          <w:sz w:val="24"/>
          <w:szCs w:val="24"/>
          <w:lang w:val="x-none"/>
        </w:rPr>
        <w:t xml:space="preserve"> </w:t>
      </w:r>
      <w:r w:rsidRPr="007C1322">
        <w:rPr>
          <w:rFonts w:ascii="Times New Roman" w:hAnsi="Times New Roman" w:cs="Times New Roman"/>
          <w:color w:val="000000"/>
          <w:sz w:val="24"/>
          <w:szCs w:val="24"/>
          <w:lang w:val="x-none"/>
        </w:rPr>
        <w:t>наличии</w:t>
      </w:r>
      <w:r w:rsidR="007C0EE1" w:rsidRPr="007C1322">
        <w:rPr>
          <w:rFonts w:ascii="Times New Roman" w:hAnsi="Times New Roman" w:cs="Times New Roman"/>
          <w:color w:val="000000"/>
          <w:sz w:val="24"/>
          <w:szCs w:val="24"/>
          <w:lang w:val="x-none"/>
        </w:rPr>
        <w:t xml:space="preserve"> </w:t>
      </w:r>
      <w:r w:rsidRPr="007C1322">
        <w:rPr>
          <w:rFonts w:ascii="Times New Roman" w:hAnsi="Times New Roman" w:cs="Times New Roman"/>
          <w:color w:val="000000"/>
          <w:sz w:val="24"/>
          <w:szCs w:val="24"/>
          <w:lang w:val="x-none"/>
        </w:rPr>
        <w:t>в</w:t>
      </w:r>
      <w:r w:rsidR="007C0EE1" w:rsidRPr="007C1322">
        <w:rPr>
          <w:rFonts w:ascii="Times New Roman" w:hAnsi="Times New Roman" w:cs="Times New Roman"/>
          <w:color w:val="000000"/>
          <w:sz w:val="24"/>
          <w:szCs w:val="24"/>
          <w:lang w:val="x-none"/>
        </w:rPr>
        <w:t xml:space="preserve"> </w:t>
      </w:r>
      <w:r w:rsidRPr="007C1322">
        <w:rPr>
          <w:rFonts w:ascii="Times New Roman" w:hAnsi="Times New Roman" w:cs="Times New Roman"/>
          <w:color w:val="000000"/>
          <w:sz w:val="24"/>
          <w:szCs w:val="24"/>
          <w:lang w:val="x-none"/>
        </w:rPr>
        <w:t>документе</w:t>
      </w:r>
      <w:r w:rsidR="007C0EE1" w:rsidRPr="007C1322">
        <w:rPr>
          <w:rFonts w:ascii="Times New Roman" w:hAnsi="Times New Roman" w:cs="Times New Roman"/>
          <w:color w:val="000000"/>
          <w:sz w:val="24"/>
          <w:szCs w:val="24"/>
          <w:lang w:val="x-none"/>
        </w:rPr>
        <w:t xml:space="preserve"> </w:t>
      </w:r>
      <w:r w:rsidRPr="007C1322">
        <w:rPr>
          <w:rFonts w:ascii="Times New Roman" w:hAnsi="Times New Roman" w:cs="Times New Roman"/>
          <w:color w:val="000000"/>
          <w:sz w:val="24"/>
          <w:szCs w:val="24"/>
          <w:lang w:val="x-none"/>
        </w:rPr>
        <w:t>графических</w:t>
      </w:r>
      <w:r w:rsidR="00AD6F35" w:rsidRPr="007C1322">
        <w:rPr>
          <w:rFonts w:ascii="Times New Roman" w:hAnsi="Times New Roman" w:cs="Times New Roman"/>
          <w:color w:val="000000"/>
          <w:sz w:val="24"/>
          <w:szCs w:val="24"/>
        </w:rPr>
        <w:t xml:space="preserve"> </w:t>
      </w:r>
      <w:r w:rsidRPr="007C1322">
        <w:rPr>
          <w:rFonts w:ascii="Times New Roman" w:hAnsi="Times New Roman" w:cs="Times New Roman"/>
          <w:color w:val="000000"/>
          <w:sz w:val="24"/>
          <w:szCs w:val="24"/>
          <w:lang w:val="x-none"/>
        </w:rPr>
        <w:t>изображений, отличных</w:t>
      </w:r>
      <w:r w:rsidR="007C1322" w:rsidRPr="007C1322">
        <w:rPr>
          <w:rFonts w:ascii="Times New Roman" w:hAnsi="Times New Roman" w:cs="Times New Roman"/>
          <w:color w:val="000000"/>
          <w:sz w:val="24"/>
          <w:szCs w:val="24"/>
          <w:lang w:val="x-none"/>
        </w:rPr>
        <w:t xml:space="preserve"> от </w:t>
      </w:r>
      <w:r w:rsidRPr="007C1322">
        <w:rPr>
          <w:rFonts w:ascii="Times New Roman" w:hAnsi="Times New Roman" w:cs="Times New Roman"/>
          <w:color w:val="000000"/>
          <w:sz w:val="24"/>
          <w:szCs w:val="24"/>
          <w:lang w:val="x-none"/>
        </w:rPr>
        <w:t>цветного графического изображения);</w:t>
      </w:r>
    </w:p>
    <w:p w:rsidR="00203D5C" w:rsidRPr="007C1322" w:rsidRDefault="00203D5C" w:rsidP="00EB774E">
      <w:pPr>
        <w:pStyle w:val="ConsPlusNormal"/>
        <w:widowControl/>
        <w:numPr>
          <w:ilvl w:val="0"/>
          <w:numId w:val="27"/>
        </w:numPr>
        <w:ind w:left="709"/>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 xml:space="preserve">"цветной" или "режим полной цветопередачи" (при наличии в документе </w:t>
      </w:r>
      <w:r w:rsidR="00AD6F35" w:rsidRPr="007C1322">
        <w:rPr>
          <w:rFonts w:ascii="Times New Roman" w:hAnsi="Times New Roman" w:cs="Times New Roman"/>
          <w:color w:val="000000"/>
          <w:sz w:val="24"/>
          <w:szCs w:val="24"/>
        </w:rPr>
        <w:t>цветных</w:t>
      </w:r>
      <w:r w:rsidRPr="007C1322">
        <w:rPr>
          <w:rFonts w:ascii="Times New Roman" w:hAnsi="Times New Roman" w:cs="Times New Roman"/>
          <w:color w:val="000000"/>
          <w:sz w:val="24"/>
          <w:szCs w:val="24"/>
          <w:lang w:val="x-none"/>
        </w:rPr>
        <w:t xml:space="preserve"> графических изображений либо цветного текста);</w:t>
      </w:r>
    </w:p>
    <w:p w:rsidR="00203D5C" w:rsidRPr="007C1322" w:rsidRDefault="00203D5C" w:rsidP="00EB774E">
      <w:pPr>
        <w:pStyle w:val="ConsPlusNormal"/>
        <w:widowControl/>
        <w:numPr>
          <w:ilvl w:val="0"/>
          <w:numId w:val="27"/>
        </w:numPr>
        <w:ind w:left="709"/>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сохранением</w:t>
      </w:r>
      <w:r w:rsidR="007C0EE1" w:rsidRPr="007C1322">
        <w:rPr>
          <w:rFonts w:ascii="Times New Roman" w:hAnsi="Times New Roman" w:cs="Times New Roman"/>
          <w:color w:val="000000"/>
          <w:sz w:val="24"/>
          <w:szCs w:val="24"/>
          <w:lang w:val="x-none"/>
        </w:rPr>
        <w:t xml:space="preserve"> </w:t>
      </w:r>
      <w:r w:rsidRPr="007C1322">
        <w:rPr>
          <w:rFonts w:ascii="Times New Roman" w:hAnsi="Times New Roman" w:cs="Times New Roman"/>
          <w:color w:val="000000"/>
          <w:sz w:val="24"/>
          <w:szCs w:val="24"/>
          <w:lang w:val="x-none"/>
        </w:rPr>
        <w:t>всех</w:t>
      </w:r>
      <w:r w:rsidR="007C0EE1" w:rsidRPr="007C1322">
        <w:rPr>
          <w:rFonts w:ascii="Times New Roman" w:hAnsi="Times New Roman" w:cs="Times New Roman"/>
          <w:color w:val="000000"/>
          <w:sz w:val="24"/>
          <w:szCs w:val="24"/>
          <w:lang w:val="x-none"/>
        </w:rPr>
        <w:t xml:space="preserve"> </w:t>
      </w:r>
      <w:r w:rsidRPr="007C1322">
        <w:rPr>
          <w:rFonts w:ascii="Times New Roman" w:hAnsi="Times New Roman" w:cs="Times New Roman"/>
          <w:color w:val="000000"/>
          <w:sz w:val="24"/>
          <w:szCs w:val="24"/>
          <w:lang w:val="x-none"/>
        </w:rPr>
        <w:t>аутентичных</w:t>
      </w:r>
      <w:r w:rsidR="007C0EE1" w:rsidRPr="007C1322">
        <w:rPr>
          <w:rFonts w:ascii="Times New Roman" w:hAnsi="Times New Roman" w:cs="Times New Roman"/>
          <w:color w:val="000000"/>
          <w:sz w:val="24"/>
          <w:szCs w:val="24"/>
          <w:lang w:val="x-none"/>
        </w:rPr>
        <w:t xml:space="preserve"> </w:t>
      </w:r>
      <w:r w:rsidRPr="007C1322">
        <w:rPr>
          <w:rFonts w:ascii="Times New Roman" w:hAnsi="Times New Roman" w:cs="Times New Roman"/>
          <w:color w:val="000000"/>
          <w:sz w:val="24"/>
          <w:szCs w:val="24"/>
          <w:lang w:val="x-none"/>
        </w:rPr>
        <w:t>признаков</w:t>
      </w:r>
      <w:r w:rsidR="007C0EE1" w:rsidRPr="007C1322">
        <w:rPr>
          <w:rFonts w:ascii="Times New Roman" w:hAnsi="Times New Roman" w:cs="Times New Roman"/>
          <w:color w:val="000000"/>
          <w:sz w:val="24"/>
          <w:szCs w:val="24"/>
          <w:lang w:val="x-none"/>
        </w:rPr>
        <w:t xml:space="preserve"> </w:t>
      </w:r>
      <w:r w:rsidRPr="007C1322">
        <w:rPr>
          <w:rFonts w:ascii="Times New Roman" w:hAnsi="Times New Roman" w:cs="Times New Roman"/>
          <w:color w:val="000000"/>
          <w:sz w:val="24"/>
          <w:szCs w:val="24"/>
          <w:lang w:val="x-none"/>
        </w:rPr>
        <w:t>подлинности,</w:t>
      </w:r>
      <w:r w:rsidR="007C0EE1" w:rsidRPr="007C1322">
        <w:rPr>
          <w:rFonts w:ascii="Times New Roman" w:hAnsi="Times New Roman" w:cs="Times New Roman"/>
          <w:color w:val="000000"/>
          <w:sz w:val="24"/>
          <w:szCs w:val="24"/>
          <w:lang w:val="x-none"/>
        </w:rPr>
        <w:t xml:space="preserve"> </w:t>
      </w:r>
      <w:r w:rsidRPr="007C1322">
        <w:rPr>
          <w:rFonts w:ascii="Times New Roman" w:hAnsi="Times New Roman" w:cs="Times New Roman"/>
          <w:color w:val="000000"/>
          <w:sz w:val="24"/>
          <w:szCs w:val="24"/>
          <w:lang w:val="x-none"/>
        </w:rPr>
        <w:t>а</w:t>
      </w:r>
      <w:r w:rsidR="00AD6F35" w:rsidRPr="007C1322">
        <w:rPr>
          <w:rFonts w:ascii="Times New Roman" w:hAnsi="Times New Roman" w:cs="Times New Roman"/>
          <w:color w:val="000000"/>
          <w:sz w:val="24"/>
          <w:szCs w:val="24"/>
        </w:rPr>
        <w:t xml:space="preserve"> </w:t>
      </w:r>
      <w:r w:rsidRPr="007C1322">
        <w:rPr>
          <w:rFonts w:ascii="Times New Roman" w:hAnsi="Times New Roman" w:cs="Times New Roman"/>
          <w:color w:val="000000"/>
          <w:sz w:val="24"/>
          <w:szCs w:val="24"/>
          <w:lang w:val="x-none"/>
        </w:rPr>
        <w:t>именно: графической подписи лица, печати, углового штампа бланка;</w:t>
      </w:r>
    </w:p>
    <w:p w:rsidR="00203D5C" w:rsidRPr="007C1322" w:rsidRDefault="00203D5C" w:rsidP="00EB774E">
      <w:pPr>
        <w:pStyle w:val="ConsPlusNormal"/>
        <w:widowControl/>
        <w:numPr>
          <w:ilvl w:val="0"/>
          <w:numId w:val="27"/>
        </w:numPr>
        <w:ind w:left="709"/>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 xml:space="preserve">количество файлов должно соответствовать количеству документов, </w:t>
      </w:r>
      <w:r w:rsidR="00AD6F35" w:rsidRPr="007C1322">
        <w:rPr>
          <w:rFonts w:ascii="Times New Roman" w:hAnsi="Times New Roman" w:cs="Times New Roman"/>
          <w:color w:val="000000"/>
          <w:sz w:val="24"/>
          <w:szCs w:val="24"/>
        </w:rPr>
        <w:t>каждый</w:t>
      </w:r>
      <w:r w:rsidRPr="007C1322">
        <w:rPr>
          <w:rFonts w:ascii="Times New Roman" w:hAnsi="Times New Roman" w:cs="Times New Roman"/>
          <w:color w:val="000000"/>
          <w:sz w:val="24"/>
          <w:szCs w:val="24"/>
          <w:lang w:val="x-none"/>
        </w:rPr>
        <w:t xml:space="preserve"> из которых содержит текстовую и (или) графическую информацию.</w:t>
      </w:r>
    </w:p>
    <w:p w:rsidR="00203D5C" w:rsidRPr="007C1322" w:rsidRDefault="00203D5C" w:rsidP="00D53D3D">
      <w:pPr>
        <w:pStyle w:val="ConsPlusNormal"/>
        <w:widowControl/>
        <w:ind w:left="709" w:firstLine="709"/>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Электронные документы должны обеспечивать:</w:t>
      </w:r>
    </w:p>
    <w:p w:rsidR="007A7353" w:rsidRPr="007C1322" w:rsidRDefault="00203D5C" w:rsidP="00EB774E">
      <w:pPr>
        <w:pStyle w:val="ConsPlusNormal"/>
        <w:widowControl/>
        <w:numPr>
          <w:ilvl w:val="0"/>
          <w:numId w:val="27"/>
        </w:numPr>
        <w:ind w:left="709"/>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возможность идентифицировать документ и количество листов в документе;</w:t>
      </w:r>
    </w:p>
    <w:p w:rsidR="00203D5C" w:rsidRPr="007C1322" w:rsidRDefault="00203D5C" w:rsidP="00EB774E">
      <w:pPr>
        <w:pStyle w:val="ConsPlusNormal"/>
        <w:widowControl/>
        <w:numPr>
          <w:ilvl w:val="0"/>
          <w:numId w:val="27"/>
        </w:numPr>
        <w:ind w:left="709"/>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для документов, содержащих структурированные по частям, главам, разделам</w:t>
      </w:r>
      <w:r w:rsidR="00AD6F35" w:rsidRPr="007C1322">
        <w:rPr>
          <w:rFonts w:ascii="Times New Roman" w:hAnsi="Times New Roman" w:cs="Times New Roman"/>
          <w:color w:val="000000"/>
          <w:sz w:val="24"/>
          <w:szCs w:val="24"/>
        </w:rPr>
        <w:t xml:space="preserve"> </w:t>
      </w:r>
      <w:r w:rsidRPr="007C1322">
        <w:rPr>
          <w:rFonts w:ascii="Times New Roman" w:hAnsi="Times New Roman" w:cs="Times New Roman"/>
          <w:color w:val="000000"/>
          <w:sz w:val="24"/>
          <w:szCs w:val="24"/>
          <w:lang w:val="x-none"/>
        </w:rPr>
        <w:t>(подразделам) данные и закладки, обеспечивающие переходы по оглавлению и (или) к содержащимся в тексте рисункам и таблицам.</w:t>
      </w:r>
    </w:p>
    <w:p w:rsidR="00203D5C" w:rsidRPr="00EB774E" w:rsidRDefault="00203D5C" w:rsidP="00EB774E">
      <w:pPr>
        <w:pStyle w:val="ConsPlusNormal"/>
        <w:widowControl/>
        <w:ind w:left="709" w:firstLine="709"/>
        <w:jc w:val="both"/>
        <w:rPr>
          <w:rFonts w:ascii="Times New Roman" w:hAnsi="Times New Roman" w:cs="Times New Roman"/>
          <w:color w:val="000000"/>
          <w:sz w:val="24"/>
          <w:szCs w:val="24"/>
        </w:rPr>
      </w:pPr>
      <w:r w:rsidRPr="00EB774E">
        <w:rPr>
          <w:rFonts w:ascii="Times New Roman" w:hAnsi="Times New Roman" w:cs="Times New Roman"/>
          <w:color w:val="000000"/>
          <w:sz w:val="24"/>
          <w:szCs w:val="24"/>
        </w:rPr>
        <w:t xml:space="preserve">Документы, подлежащие представлению в форматах </w:t>
      </w:r>
      <w:proofErr w:type="spellStart"/>
      <w:r w:rsidRPr="00EB774E">
        <w:rPr>
          <w:rFonts w:ascii="Times New Roman" w:hAnsi="Times New Roman" w:cs="Times New Roman"/>
          <w:color w:val="000000"/>
          <w:sz w:val="24"/>
          <w:szCs w:val="24"/>
        </w:rPr>
        <w:t>xls</w:t>
      </w:r>
      <w:proofErr w:type="spellEnd"/>
      <w:r w:rsidRPr="00EB774E">
        <w:rPr>
          <w:rFonts w:ascii="Times New Roman" w:hAnsi="Times New Roman" w:cs="Times New Roman"/>
          <w:color w:val="000000"/>
          <w:sz w:val="24"/>
          <w:szCs w:val="24"/>
        </w:rPr>
        <w:t xml:space="preserve">, </w:t>
      </w:r>
      <w:proofErr w:type="spellStart"/>
      <w:r w:rsidRPr="00EB774E">
        <w:rPr>
          <w:rFonts w:ascii="Times New Roman" w:hAnsi="Times New Roman" w:cs="Times New Roman"/>
          <w:color w:val="000000"/>
          <w:sz w:val="24"/>
          <w:szCs w:val="24"/>
        </w:rPr>
        <w:t>xlsx</w:t>
      </w:r>
      <w:proofErr w:type="spellEnd"/>
      <w:r w:rsidRPr="00EB774E">
        <w:rPr>
          <w:rFonts w:ascii="Times New Roman" w:hAnsi="Times New Roman" w:cs="Times New Roman"/>
          <w:color w:val="000000"/>
          <w:sz w:val="24"/>
          <w:szCs w:val="24"/>
        </w:rPr>
        <w:t xml:space="preserve"> или </w:t>
      </w:r>
      <w:proofErr w:type="spellStart"/>
      <w:r w:rsidRPr="00EB774E">
        <w:rPr>
          <w:rFonts w:ascii="Times New Roman" w:hAnsi="Times New Roman" w:cs="Times New Roman"/>
          <w:color w:val="000000"/>
          <w:sz w:val="24"/>
          <w:szCs w:val="24"/>
        </w:rPr>
        <w:t>ods</w:t>
      </w:r>
      <w:proofErr w:type="spellEnd"/>
      <w:r w:rsidRPr="00EB774E">
        <w:rPr>
          <w:rFonts w:ascii="Times New Roman" w:hAnsi="Times New Roman" w:cs="Times New Roman"/>
          <w:color w:val="000000"/>
          <w:sz w:val="24"/>
          <w:szCs w:val="24"/>
        </w:rPr>
        <w:t>, формируются в виде отдельного электронного документа.</w:t>
      </w:r>
    </w:p>
    <w:p w:rsidR="00203D5C" w:rsidRPr="00EB774E" w:rsidRDefault="00203D5C" w:rsidP="00EB774E">
      <w:pPr>
        <w:pStyle w:val="ConsPlusNormal"/>
        <w:widowControl/>
        <w:ind w:left="709" w:firstLine="709"/>
        <w:jc w:val="both"/>
        <w:rPr>
          <w:rFonts w:ascii="Times New Roman" w:hAnsi="Times New Roman" w:cs="Times New Roman"/>
          <w:color w:val="000000"/>
          <w:sz w:val="24"/>
          <w:szCs w:val="24"/>
        </w:rPr>
      </w:pPr>
      <w:r w:rsidRPr="00EB774E">
        <w:rPr>
          <w:rFonts w:ascii="Times New Roman" w:hAnsi="Times New Roman" w:cs="Times New Roman"/>
          <w:color w:val="000000"/>
          <w:sz w:val="24"/>
          <w:szCs w:val="24"/>
        </w:rPr>
        <w:t xml:space="preserve">При обращении за получением государственной услуги в электронной форме с использованием усиленной квалифицированной электронной подписи (далее </w:t>
      </w:r>
      <w:r w:rsidR="00FF1B28" w:rsidRPr="00EB774E">
        <w:rPr>
          <w:rFonts w:ascii="Times New Roman" w:hAnsi="Times New Roman" w:cs="Times New Roman"/>
          <w:color w:val="000000"/>
          <w:sz w:val="24"/>
          <w:szCs w:val="24"/>
        </w:rPr>
        <w:t>-</w:t>
      </w:r>
      <w:r w:rsidRPr="00EB774E">
        <w:rPr>
          <w:rFonts w:ascii="Times New Roman" w:hAnsi="Times New Roman" w:cs="Times New Roman"/>
          <w:color w:val="000000"/>
          <w:sz w:val="24"/>
          <w:szCs w:val="24"/>
        </w:rPr>
        <w:t xml:space="preserve"> квалифицированная подпись) основанием для отказа в приеме документов является выявление несоблюдения установленных условий признания действительности квалифицированной подписи в результате ее проверки.</w:t>
      </w:r>
    </w:p>
    <w:p w:rsidR="00203D5C" w:rsidRPr="00EB774E" w:rsidRDefault="00203D5C" w:rsidP="00EB774E">
      <w:pPr>
        <w:pStyle w:val="ConsPlusNormal"/>
        <w:widowControl/>
        <w:ind w:left="709" w:firstLine="709"/>
        <w:jc w:val="both"/>
        <w:rPr>
          <w:rFonts w:ascii="Times New Roman" w:hAnsi="Times New Roman" w:cs="Times New Roman"/>
          <w:color w:val="000000"/>
          <w:sz w:val="24"/>
          <w:szCs w:val="24"/>
        </w:rPr>
      </w:pPr>
      <w:r w:rsidRPr="00EB774E">
        <w:rPr>
          <w:rFonts w:ascii="Times New Roman" w:hAnsi="Times New Roman" w:cs="Times New Roman"/>
          <w:color w:val="000000"/>
          <w:sz w:val="24"/>
          <w:szCs w:val="24"/>
        </w:rPr>
        <w:lastRenderedPageBreak/>
        <w:t>При определении особенностей</w:t>
      </w:r>
      <w:r w:rsidR="007A7353" w:rsidRPr="00EB774E">
        <w:rPr>
          <w:rFonts w:ascii="Times New Roman" w:hAnsi="Times New Roman" w:cs="Times New Roman"/>
          <w:color w:val="000000"/>
          <w:sz w:val="24"/>
          <w:szCs w:val="24"/>
        </w:rPr>
        <w:t xml:space="preserve"> </w:t>
      </w:r>
      <w:r w:rsidRPr="00EB774E">
        <w:rPr>
          <w:rFonts w:ascii="Times New Roman" w:hAnsi="Times New Roman" w:cs="Times New Roman"/>
          <w:color w:val="000000"/>
          <w:sz w:val="24"/>
          <w:szCs w:val="24"/>
        </w:rPr>
        <w:t xml:space="preserve">предоставления государственных услуг в электронной форме указывается право заявителя </w:t>
      </w:r>
      <w:r w:rsidR="00FF1B28" w:rsidRPr="00EB774E">
        <w:rPr>
          <w:rFonts w:ascii="Times New Roman" w:hAnsi="Times New Roman" w:cs="Times New Roman"/>
          <w:color w:val="000000"/>
          <w:sz w:val="24"/>
          <w:szCs w:val="24"/>
        </w:rPr>
        <w:t>-</w:t>
      </w:r>
      <w:r w:rsidRPr="00EB774E">
        <w:rPr>
          <w:rFonts w:ascii="Times New Roman" w:hAnsi="Times New Roman" w:cs="Times New Roman"/>
          <w:color w:val="000000"/>
          <w:sz w:val="24"/>
          <w:szCs w:val="24"/>
        </w:rPr>
        <w:t xml:space="preserve"> физического лица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w:t>
      </w:r>
      <w:r w:rsidR="007C1322" w:rsidRPr="00EB774E">
        <w:rPr>
          <w:rFonts w:ascii="Times New Roman" w:hAnsi="Times New Roman" w:cs="Times New Roman"/>
          <w:color w:val="000000"/>
          <w:sz w:val="24"/>
          <w:szCs w:val="24"/>
        </w:rPr>
        <w:t xml:space="preserve"> от </w:t>
      </w:r>
      <w:r w:rsidRPr="00EB774E">
        <w:rPr>
          <w:rFonts w:ascii="Times New Roman" w:hAnsi="Times New Roman" w:cs="Times New Roman"/>
          <w:color w:val="000000"/>
          <w:sz w:val="24"/>
          <w:szCs w:val="24"/>
        </w:rPr>
        <w:t>25</w:t>
      </w:r>
      <w:r w:rsidR="007C0EE1" w:rsidRPr="007C1322">
        <w:rPr>
          <w:rFonts w:ascii="Times New Roman" w:hAnsi="Times New Roman" w:cs="Times New Roman"/>
          <w:color w:val="000000"/>
          <w:sz w:val="24"/>
          <w:szCs w:val="24"/>
        </w:rPr>
        <w:t>.06.</w:t>
      </w:r>
      <w:r w:rsidRPr="00EB774E">
        <w:rPr>
          <w:rFonts w:ascii="Times New Roman" w:hAnsi="Times New Roman" w:cs="Times New Roman"/>
          <w:color w:val="000000"/>
          <w:sz w:val="24"/>
          <w:szCs w:val="24"/>
        </w:rPr>
        <w:t xml:space="preserve">2012 </w:t>
      </w:r>
      <w:r w:rsidR="007C1322" w:rsidRPr="00EB774E">
        <w:rPr>
          <w:rFonts w:ascii="Times New Roman" w:hAnsi="Times New Roman" w:cs="Times New Roman"/>
          <w:color w:val="000000"/>
          <w:sz w:val="24"/>
          <w:szCs w:val="24"/>
        </w:rPr>
        <w:t>№ </w:t>
      </w:r>
      <w:r w:rsidRPr="00EB774E">
        <w:rPr>
          <w:rFonts w:ascii="Times New Roman" w:hAnsi="Times New Roman" w:cs="Times New Roman"/>
          <w:color w:val="000000"/>
          <w:sz w:val="24"/>
          <w:szCs w:val="24"/>
        </w:rPr>
        <w:t>634 "О видах электронной подписи, использование которых допускается при обращении за получением государственных и муниципальных услуг".</w:t>
      </w:r>
    </w:p>
    <w:p w:rsidR="00203D5C" w:rsidRPr="00EB774E" w:rsidRDefault="00203D5C" w:rsidP="00EB774E">
      <w:pPr>
        <w:pStyle w:val="ConsPlusNormal"/>
        <w:widowControl/>
        <w:ind w:left="709" w:firstLine="709"/>
        <w:jc w:val="both"/>
        <w:rPr>
          <w:rFonts w:ascii="Times New Roman" w:hAnsi="Times New Roman" w:cs="Times New Roman"/>
          <w:color w:val="000000"/>
          <w:sz w:val="24"/>
          <w:szCs w:val="24"/>
        </w:rPr>
      </w:pPr>
      <w:r w:rsidRPr="00EB774E">
        <w:rPr>
          <w:rFonts w:ascii="Times New Roman" w:hAnsi="Times New Roman" w:cs="Times New Roman"/>
          <w:color w:val="000000"/>
          <w:sz w:val="24"/>
          <w:szCs w:val="24"/>
        </w:rPr>
        <w:t xml:space="preserve">В случае если при обращении в электронной форме за получением государственной или муниципальной услуги идентификация и аутентификация заявителя </w:t>
      </w:r>
      <w:r w:rsidR="00FF1B28" w:rsidRPr="00EB774E">
        <w:rPr>
          <w:rFonts w:ascii="Times New Roman" w:hAnsi="Times New Roman" w:cs="Times New Roman"/>
          <w:color w:val="000000"/>
          <w:sz w:val="24"/>
          <w:szCs w:val="24"/>
        </w:rPr>
        <w:t>-</w:t>
      </w:r>
      <w:r w:rsidRPr="00EB774E">
        <w:rPr>
          <w:rFonts w:ascii="Times New Roman" w:hAnsi="Times New Roman" w:cs="Times New Roman"/>
          <w:color w:val="000000"/>
          <w:sz w:val="24"/>
          <w:szCs w:val="24"/>
        </w:rPr>
        <w:t xml:space="preserve"> физического лица осуществляются с использованием единой системы идентификации и аутентификации, </w:t>
      </w:r>
      <w:r w:rsidR="00AD6F35" w:rsidRPr="007C1322">
        <w:rPr>
          <w:rFonts w:ascii="Times New Roman" w:hAnsi="Times New Roman" w:cs="Times New Roman"/>
          <w:color w:val="000000"/>
          <w:sz w:val="24"/>
          <w:szCs w:val="24"/>
        </w:rPr>
        <w:t>административным</w:t>
      </w:r>
      <w:r w:rsidRPr="00EB774E">
        <w:rPr>
          <w:rFonts w:ascii="Times New Roman" w:hAnsi="Times New Roman" w:cs="Times New Roman"/>
          <w:color w:val="000000"/>
          <w:sz w:val="24"/>
          <w:szCs w:val="24"/>
        </w:rPr>
        <w:t xml:space="preserve"> регламентом предоставления государственной или муниципальной услуги может быть предусмотрено право заявителя </w:t>
      </w:r>
      <w:r w:rsidR="00FF1B28" w:rsidRPr="00EB774E">
        <w:rPr>
          <w:rFonts w:ascii="Times New Roman" w:hAnsi="Times New Roman" w:cs="Times New Roman"/>
          <w:color w:val="000000"/>
          <w:sz w:val="24"/>
          <w:szCs w:val="24"/>
        </w:rPr>
        <w:t>-</w:t>
      </w:r>
      <w:r w:rsidRPr="00EB774E">
        <w:rPr>
          <w:rFonts w:ascii="Times New Roman" w:hAnsi="Times New Roman" w:cs="Times New Roman"/>
          <w:color w:val="000000"/>
          <w:sz w:val="24"/>
          <w:szCs w:val="24"/>
        </w:rPr>
        <w:t xml:space="preserve"> физического лица использовать простую электронную подпись при обращении в электронной форме за получением такой государственной или муниципальной услуги при условии, что при выдаче ключа простой электронной подписи личность физического лица установлена при личном приеме, за исключением использования простой электронной подписи в целях оформления персонифицированной карты для посещения спортивного соревнования.</w:t>
      </w:r>
    </w:p>
    <w:p w:rsidR="00203D5C" w:rsidRPr="007212C5" w:rsidRDefault="00203D5C" w:rsidP="007212C5">
      <w:pPr>
        <w:pStyle w:val="ConsPlusTitle"/>
        <w:keepNext/>
        <w:keepLines/>
        <w:widowControl/>
        <w:spacing w:before="240" w:after="240"/>
        <w:jc w:val="center"/>
        <w:rPr>
          <w:rFonts w:ascii="Times New Roman" w:hAnsi="Times New Roman" w:cs="Times New Roman"/>
          <w:b w:val="0"/>
          <w:color w:val="000000"/>
          <w:sz w:val="24"/>
          <w:szCs w:val="24"/>
        </w:rPr>
      </w:pPr>
      <w:r w:rsidRPr="007212C5">
        <w:rPr>
          <w:rFonts w:ascii="Times New Roman" w:hAnsi="Times New Roman" w:cs="Times New Roman"/>
          <w:b w:val="0"/>
          <w:color w:val="000000"/>
          <w:sz w:val="24"/>
          <w:szCs w:val="24"/>
        </w:rPr>
        <w:t>3.</w:t>
      </w:r>
      <w:r w:rsidR="007C0EE1" w:rsidRPr="007212C5">
        <w:rPr>
          <w:rFonts w:ascii="Times New Roman" w:hAnsi="Times New Roman" w:cs="Times New Roman"/>
          <w:b w:val="0"/>
          <w:color w:val="000000"/>
          <w:sz w:val="24"/>
          <w:szCs w:val="24"/>
        </w:rPr>
        <w:tab/>
      </w:r>
      <w:r w:rsidRPr="007212C5">
        <w:rPr>
          <w:rFonts w:ascii="Times New Roman" w:hAnsi="Times New Roman" w:cs="Times New Roman"/>
          <w:b w:val="0"/>
          <w:color w:val="000000"/>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w:t>
      </w:r>
      <w:r w:rsidR="00AD6F35" w:rsidRPr="007212C5">
        <w:rPr>
          <w:rFonts w:ascii="Times New Roman" w:hAnsi="Times New Roman" w:cs="Times New Roman"/>
          <w:b w:val="0"/>
          <w:color w:val="000000"/>
          <w:sz w:val="24"/>
          <w:szCs w:val="24"/>
        </w:rPr>
        <w:t xml:space="preserve"> </w:t>
      </w:r>
      <w:r w:rsidRPr="007212C5">
        <w:rPr>
          <w:rFonts w:ascii="Times New Roman" w:hAnsi="Times New Roman" w:cs="Times New Roman"/>
          <w:b w:val="0"/>
          <w:color w:val="000000"/>
          <w:sz w:val="24"/>
          <w:szCs w:val="24"/>
        </w:rPr>
        <w:t>выполнения административных процедур в электронной форме, а также</w:t>
      </w:r>
      <w:r w:rsidR="00AD6F35" w:rsidRPr="007212C5">
        <w:rPr>
          <w:rFonts w:ascii="Times New Roman" w:hAnsi="Times New Roman" w:cs="Times New Roman"/>
          <w:b w:val="0"/>
          <w:color w:val="000000"/>
          <w:sz w:val="24"/>
          <w:szCs w:val="24"/>
        </w:rPr>
        <w:t xml:space="preserve"> </w:t>
      </w:r>
      <w:r w:rsidRPr="007212C5">
        <w:rPr>
          <w:rFonts w:ascii="Times New Roman" w:hAnsi="Times New Roman" w:cs="Times New Roman"/>
          <w:b w:val="0"/>
          <w:color w:val="000000"/>
          <w:sz w:val="24"/>
          <w:szCs w:val="24"/>
        </w:rPr>
        <w:t>особенности выполнения административных процедур в МФЦ</w:t>
      </w:r>
    </w:p>
    <w:p w:rsidR="00203D5C" w:rsidRPr="00A03D7A" w:rsidRDefault="00203D5C" w:rsidP="002923D2">
      <w:pPr>
        <w:pStyle w:val="ConsPlusNormal"/>
        <w:widowControl/>
        <w:ind w:left="709" w:firstLine="709"/>
        <w:jc w:val="both"/>
        <w:rPr>
          <w:rFonts w:ascii="Times New Roman" w:hAnsi="Times New Roman" w:cs="Times New Roman"/>
          <w:color w:val="000000"/>
          <w:sz w:val="24"/>
          <w:szCs w:val="24"/>
        </w:rPr>
      </w:pPr>
      <w:r w:rsidRPr="00A03D7A">
        <w:rPr>
          <w:rFonts w:ascii="Times New Roman" w:hAnsi="Times New Roman" w:cs="Times New Roman"/>
          <w:color w:val="000000"/>
          <w:sz w:val="24"/>
          <w:szCs w:val="24"/>
        </w:rPr>
        <w:t>Предоставление государственной услуги включает в себя следующие административные процедуры:</w:t>
      </w:r>
    </w:p>
    <w:p w:rsidR="00203D5C" w:rsidRPr="007C1322" w:rsidRDefault="00203D5C" w:rsidP="00EB774E">
      <w:pPr>
        <w:pStyle w:val="ConsPlusNormal"/>
        <w:widowControl/>
        <w:ind w:left="993" w:hanging="426"/>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1)</w:t>
      </w:r>
      <w:r w:rsidR="007C0EE1" w:rsidRPr="007C1322">
        <w:rPr>
          <w:rFonts w:ascii="Times New Roman" w:hAnsi="Times New Roman" w:cs="Times New Roman"/>
          <w:color w:val="000000"/>
          <w:sz w:val="24"/>
          <w:szCs w:val="24"/>
        </w:rPr>
        <w:tab/>
      </w:r>
      <w:r w:rsidRPr="007C1322">
        <w:rPr>
          <w:rFonts w:ascii="Times New Roman" w:hAnsi="Times New Roman" w:cs="Times New Roman"/>
          <w:color w:val="000000"/>
          <w:sz w:val="24"/>
          <w:szCs w:val="24"/>
          <w:lang w:val="x-none"/>
        </w:rPr>
        <w:t>прием</w:t>
      </w:r>
      <w:r w:rsidR="007C0EE1" w:rsidRPr="007C1322">
        <w:rPr>
          <w:rFonts w:ascii="Times New Roman" w:hAnsi="Times New Roman" w:cs="Times New Roman"/>
          <w:color w:val="000000"/>
          <w:sz w:val="24"/>
          <w:szCs w:val="24"/>
          <w:lang w:val="x-none"/>
        </w:rPr>
        <w:t xml:space="preserve"> </w:t>
      </w:r>
      <w:r w:rsidRPr="007C1322">
        <w:rPr>
          <w:rFonts w:ascii="Times New Roman" w:hAnsi="Times New Roman" w:cs="Times New Roman"/>
          <w:color w:val="000000"/>
          <w:sz w:val="24"/>
          <w:szCs w:val="24"/>
          <w:lang w:val="x-none"/>
        </w:rPr>
        <w:t>и</w:t>
      </w:r>
      <w:r w:rsidR="007C0EE1" w:rsidRPr="007C1322">
        <w:rPr>
          <w:rFonts w:ascii="Times New Roman" w:hAnsi="Times New Roman" w:cs="Times New Roman"/>
          <w:color w:val="000000"/>
          <w:sz w:val="24"/>
          <w:szCs w:val="24"/>
          <w:lang w:val="x-none"/>
        </w:rPr>
        <w:t xml:space="preserve"> </w:t>
      </w:r>
      <w:r w:rsidRPr="007C1322">
        <w:rPr>
          <w:rFonts w:ascii="Times New Roman" w:hAnsi="Times New Roman" w:cs="Times New Roman"/>
          <w:color w:val="000000"/>
          <w:sz w:val="24"/>
          <w:szCs w:val="24"/>
          <w:lang w:val="x-none"/>
        </w:rPr>
        <w:t>регистрация</w:t>
      </w:r>
      <w:r w:rsidR="007C0EE1" w:rsidRPr="007C1322">
        <w:rPr>
          <w:rFonts w:ascii="Times New Roman" w:hAnsi="Times New Roman" w:cs="Times New Roman"/>
          <w:color w:val="000000"/>
          <w:sz w:val="24"/>
          <w:szCs w:val="24"/>
          <w:lang w:val="x-none"/>
        </w:rPr>
        <w:t xml:space="preserve"> </w:t>
      </w:r>
      <w:r w:rsidRPr="007C1322">
        <w:rPr>
          <w:rFonts w:ascii="Times New Roman" w:hAnsi="Times New Roman" w:cs="Times New Roman"/>
          <w:color w:val="000000"/>
          <w:sz w:val="24"/>
          <w:szCs w:val="24"/>
          <w:lang w:val="x-none"/>
        </w:rPr>
        <w:t>заявления,</w:t>
      </w:r>
      <w:r w:rsidR="007C0EE1" w:rsidRPr="007C1322">
        <w:rPr>
          <w:rFonts w:ascii="Times New Roman" w:hAnsi="Times New Roman" w:cs="Times New Roman"/>
          <w:color w:val="000000"/>
          <w:sz w:val="24"/>
          <w:szCs w:val="24"/>
          <w:lang w:val="x-none"/>
        </w:rPr>
        <w:t xml:space="preserve"> </w:t>
      </w:r>
      <w:r w:rsidRPr="007C1322">
        <w:rPr>
          <w:rFonts w:ascii="Times New Roman" w:hAnsi="Times New Roman" w:cs="Times New Roman"/>
          <w:color w:val="000000"/>
          <w:sz w:val="24"/>
          <w:szCs w:val="24"/>
          <w:lang w:val="x-none"/>
        </w:rPr>
        <w:t>проверка</w:t>
      </w:r>
      <w:r w:rsidR="007C0EE1" w:rsidRPr="007C1322">
        <w:rPr>
          <w:rFonts w:ascii="Times New Roman" w:hAnsi="Times New Roman" w:cs="Times New Roman"/>
          <w:color w:val="000000"/>
          <w:sz w:val="24"/>
          <w:szCs w:val="24"/>
          <w:lang w:val="x-none"/>
        </w:rPr>
        <w:t xml:space="preserve"> </w:t>
      </w:r>
      <w:r w:rsidRPr="007C1322">
        <w:rPr>
          <w:rFonts w:ascii="Times New Roman" w:hAnsi="Times New Roman" w:cs="Times New Roman"/>
          <w:color w:val="000000"/>
          <w:sz w:val="24"/>
          <w:szCs w:val="24"/>
          <w:lang w:val="x-none"/>
        </w:rPr>
        <w:t>прилагаемых</w:t>
      </w:r>
      <w:r w:rsidR="007C0EE1" w:rsidRPr="007C1322">
        <w:rPr>
          <w:rFonts w:ascii="Times New Roman" w:hAnsi="Times New Roman" w:cs="Times New Roman"/>
          <w:color w:val="000000"/>
          <w:sz w:val="24"/>
          <w:szCs w:val="24"/>
          <w:lang w:val="x-none"/>
        </w:rPr>
        <w:t xml:space="preserve"> </w:t>
      </w:r>
      <w:r w:rsidRPr="007C1322">
        <w:rPr>
          <w:rFonts w:ascii="Times New Roman" w:hAnsi="Times New Roman" w:cs="Times New Roman"/>
          <w:color w:val="000000"/>
          <w:sz w:val="24"/>
          <w:szCs w:val="24"/>
          <w:lang w:val="x-none"/>
        </w:rPr>
        <w:t>к</w:t>
      </w:r>
      <w:r w:rsidR="00AD6F35" w:rsidRPr="007C1322">
        <w:rPr>
          <w:rFonts w:ascii="Times New Roman" w:hAnsi="Times New Roman" w:cs="Times New Roman"/>
          <w:color w:val="000000"/>
          <w:sz w:val="24"/>
          <w:szCs w:val="24"/>
        </w:rPr>
        <w:t xml:space="preserve"> з</w:t>
      </w:r>
      <w:proofErr w:type="spellStart"/>
      <w:r w:rsidRPr="007C1322">
        <w:rPr>
          <w:rFonts w:ascii="Times New Roman" w:hAnsi="Times New Roman" w:cs="Times New Roman"/>
          <w:color w:val="000000"/>
          <w:sz w:val="24"/>
          <w:szCs w:val="24"/>
          <w:lang w:val="x-none"/>
        </w:rPr>
        <w:t>аявлению</w:t>
      </w:r>
      <w:proofErr w:type="spellEnd"/>
      <w:r w:rsidRPr="007C1322">
        <w:rPr>
          <w:rFonts w:ascii="Times New Roman" w:hAnsi="Times New Roman" w:cs="Times New Roman"/>
          <w:color w:val="000000"/>
          <w:sz w:val="24"/>
          <w:szCs w:val="24"/>
          <w:lang w:val="x-none"/>
        </w:rPr>
        <w:t xml:space="preserve"> документов;</w:t>
      </w:r>
    </w:p>
    <w:p w:rsidR="00203D5C" w:rsidRPr="007C1322" w:rsidRDefault="00203D5C" w:rsidP="00EB774E">
      <w:pPr>
        <w:pStyle w:val="ConsPlusNormal"/>
        <w:widowControl/>
        <w:ind w:left="993" w:hanging="426"/>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2)</w:t>
      </w:r>
      <w:r w:rsidR="007C0EE1" w:rsidRPr="007C1322">
        <w:rPr>
          <w:rFonts w:ascii="Times New Roman" w:hAnsi="Times New Roman" w:cs="Times New Roman"/>
          <w:color w:val="000000"/>
          <w:sz w:val="24"/>
          <w:szCs w:val="24"/>
        </w:rPr>
        <w:tab/>
      </w:r>
      <w:r w:rsidRPr="007C1322">
        <w:rPr>
          <w:rFonts w:ascii="Times New Roman" w:hAnsi="Times New Roman" w:cs="Times New Roman"/>
          <w:color w:val="000000"/>
          <w:sz w:val="24"/>
          <w:szCs w:val="24"/>
          <w:lang w:val="x-none"/>
        </w:rPr>
        <w:t>формирование</w:t>
      </w:r>
      <w:r w:rsidR="007C0EE1" w:rsidRPr="007C1322">
        <w:rPr>
          <w:rFonts w:ascii="Times New Roman" w:hAnsi="Times New Roman" w:cs="Times New Roman"/>
          <w:color w:val="000000"/>
          <w:sz w:val="24"/>
          <w:szCs w:val="24"/>
          <w:lang w:val="x-none"/>
        </w:rPr>
        <w:t xml:space="preserve"> </w:t>
      </w:r>
      <w:r w:rsidRPr="007C1322">
        <w:rPr>
          <w:rFonts w:ascii="Times New Roman" w:hAnsi="Times New Roman" w:cs="Times New Roman"/>
          <w:color w:val="000000"/>
          <w:sz w:val="24"/>
          <w:szCs w:val="24"/>
          <w:lang w:val="x-none"/>
        </w:rPr>
        <w:t>и</w:t>
      </w:r>
      <w:r w:rsidR="007C0EE1" w:rsidRPr="007C1322">
        <w:rPr>
          <w:rFonts w:ascii="Times New Roman" w:hAnsi="Times New Roman" w:cs="Times New Roman"/>
          <w:color w:val="000000"/>
          <w:sz w:val="24"/>
          <w:szCs w:val="24"/>
          <w:lang w:val="x-none"/>
        </w:rPr>
        <w:t xml:space="preserve"> </w:t>
      </w:r>
      <w:r w:rsidRPr="007C1322">
        <w:rPr>
          <w:rFonts w:ascii="Times New Roman" w:hAnsi="Times New Roman" w:cs="Times New Roman"/>
          <w:color w:val="000000"/>
          <w:sz w:val="24"/>
          <w:szCs w:val="24"/>
          <w:lang w:val="x-none"/>
        </w:rPr>
        <w:t>направление</w:t>
      </w:r>
      <w:r w:rsidR="007C0EE1" w:rsidRPr="007C1322">
        <w:rPr>
          <w:rFonts w:ascii="Times New Roman" w:hAnsi="Times New Roman" w:cs="Times New Roman"/>
          <w:color w:val="000000"/>
          <w:sz w:val="24"/>
          <w:szCs w:val="24"/>
          <w:lang w:val="x-none"/>
        </w:rPr>
        <w:t xml:space="preserve"> </w:t>
      </w:r>
      <w:r w:rsidRPr="007C1322">
        <w:rPr>
          <w:rFonts w:ascii="Times New Roman" w:hAnsi="Times New Roman" w:cs="Times New Roman"/>
          <w:color w:val="000000"/>
          <w:sz w:val="24"/>
          <w:szCs w:val="24"/>
          <w:lang w:val="x-none"/>
        </w:rPr>
        <w:t>межведомственных запросов</w:t>
      </w:r>
      <w:r w:rsidR="007C0EE1" w:rsidRPr="007C1322">
        <w:rPr>
          <w:rFonts w:ascii="Times New Roman" w:hAnsi="Times New Roman" w:cs="Times New Roman"/>
          <w:color w:val="000000"/>
          <w:sz w:val="24"/>
          <w:szCs w:val="24"/>
          <w:lang w:val="x-none"/>
        </w:rPr>
        <w:t xml:space="preserve"> </w:t>
      </w:r>
      <w:r w:rsidRPr="007C1322">
        <w:rPr>
          <w:rFonts w:ascii="Times New Roman" w:hAnsi="Times New Roman" w:cs="Times New Roman"/>
          <w:color w:val="000000"/>
          <w:sz w:val="24"/>
          <w:szCs w:val="24"/>
          <w:lang w:val="x-none"/>
        </w:rPr>
        <w:t>в органы, участвующие в предоставлении государственной услуги;</w:t>
      </w:r>
    </w:p>
    <w:p w:rsidR="00203D5C" w:rsidRPr="007C1322" w:rsidRDefault="00203D5C" w:rsidP="00EB774E">
      <w:pPr>
        <w:pStyle w:val="ConsPlusNormal"/>
        <w:widowControl/>
        <w:ind w:left="993" w:hanging="426"/>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3)</w:t>
      </w:r>
      <w:r w:rsidRPr="007C1322">
        <w:rPr>
          <w:rFonts w:ascii="Times New Roman" w:hAnsi="Times New Roman" w:cs="Times New Roman"/>
          <w:color w:val="000000"/>
          <w:sz w:val="24"/>
          <w:szCs w:val="24"/>
          <w:lang w:val="x-none"/>
        </w:rPr>
        <w:tab/>
        <w:t>рассмотрение заявления и прилагаемых документов, принятие решения по итогам рассмотрения;</w:t>
      </w:r>
    </w:p>
    <w:p w:rsidR="00203D5C" w:rsidRPr="007C1322" w:rsidRDefault="00203D5C" w:rsidP="00EB774E">
      <w:pPr>
        <w:pStyle w:val="ConsPlusNormal"/>
        <w:widowControl/>
        <w:ind w:left="993" w:hanging="426"/>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4)</w:t>
      </w:r>
      <w:r w:rsidRPr="007C1322">
        <w:rPr>
          <w:rFonts w:ascii="Times New Roman" w:hAnsi="Times New Roman" w:cs="Times New Roman"/>
          <w:color w:val="000000"/>
          <w:sz w:val="24"/>
          <w:szCs w:val="24"/>
          <w:lang w:val="x-none"/>
        </w:rPr>
        <w:tab/>
        <w:t>уведомление Заявителя о принятом решении.</w:t>
      </w:r>
    </w:p>
    <w:p w:rsidR="00203D5C" w:rsidRPr="00A03D7A" w:rsidRDefault="00203D5C" w:rsidP="00A03D7A">
      <w:pPr>
        <w:pStyle w:val="ConsPlusNormal"/>
        <w:widowControl/>
        <w:ind w:left="709" w:hanging="709"/>
        <w:jc w:val="both"/>
        <w:rPr>
          <w:rFonts w:ascii="Times New Roman" w:hAnsi="Times New Roman" w:cs="Times New Roman"/>
          <w:color w:val="000000"/>
          <w:sz w:val="24"/>
          <w:szCs w:val="24"/>
        </w:rPr>
      </w:pPr>
      <w:r w:rsidRPr="00A03D7A">
        <w:rPr>
          <w:rFonts w:ascii="Times New Roman" w:hAnsi="Times New Roman" w:cs="Times New Roman"/>
          <w:color w:val="000000"/>
          <w:sz w:val="24"/>
          <w:szCs w:val="24"/>
        </w:rPr>
        <w:t>3.1.</w:t>
      </w:r>
      <w:r w:rsidRPr="00A03D7A">
        <w:rPr>
          <w:rFonts w:ascii="Times New Roman" w:hAnsi="Times New Roman" w:cs="Times New Roman"/>
          <w:color w:val="000000"/>
          <w:sz w:val="24"/>
          <w:szCs w:val="24"/>
        </w:rPr>
        <w:tab/>
        <w:t>Прием и регистрация заявления, прилагаемых к заявлению документов.</w:t>
      </w:r>
    </w:p>
    <w:p w:rsidR="00203D5C" w:rsidRPr="00D523C7" w:rsidRDefault="00203D5C" w:rsidP="00D523C7">
      <w:pPr>
        <w:pStyle w:val="ConsPlusNormal"/>
        <w:widowControl/>
        <w:ind w:left="1418" w:hanging="709"/>
        <w:jc w:val="both"/>
        <w:rPr>
          <w:rFonts w:ascii="Times New Roman" w:hAnsi="Times New Roman" w:cs="Times New Roman"/>
          <w:color w:val="000000"/>
          <w:sz w:val="24"/>
          <w:szCs w:val="24"/>
        </w:rPr>
      </w:pPr>
      <w:r w:rsidRPr="00D523C7">
        <w:rPr>
          <w:rFonts w:ascii="Times New Roman" w:hAnsi="Times New Roman" w:cs="Times New Roman"/>
          <w:color w:val="000000"/>
          <w:sz w:val="24"/>
          <w:szCs w:val="24"/>
        </w:rPr>
        <w:t>3.1.1.</w:t>
      </w:r>
      <w:r w:rsidRPr="00D523C7">
        <w:rPr>
          <w:rFonts w:ascii="Times New Roman" w:hAnsi="Times New Roman" w:cs="Times New Roman"/>
          <w:color w:val="000000"/>
          <w:sz w:val="24"/>
          <w:szCs w:val="24"/>
        </w:rPr>
        <w:tab/>
        <w:t>Основанием для начала выполнения административной процедуры по приему заявления и документов, необходимых для предоставления государственной услуги, является поступление в Уполномоченный орган заявления и прилагаемых к нему документов, предусмотренных пунктами 2.7.2 настоящего Административного регламента, посредством личного обращения Заявителя, почтового отправления, в электронной форме или через МФЦ.</w:t>
      </w:r>
    </w:p>
    <w:p w:rsidR="00203D5C" w:rsidRPr="00D523C7" w:rsidRDefault="00203D5C" w:rsidP="00D523C7">
      <w:pPr>
        <w:pStyle w:val="ConsPlusNormal"/>
        <w:widowControl/>
        <w:ind w:left="1418" w:hanging="709"/>
        <w:jc w:val="both"/>
        <w:rPr>
          <w:rFonts w:ascii="Times New Roman" w:hAnsi="Times New Roman" w:cs="Times New Roman"/>
          <w:color w:val="000000"/>
          <w:sz w:val="24"/>
          <w:szCs w:val="24"/>
        </w:rPr>
      </w:pPr>
      <w:r w:rsidRPr="00D523C7">
        <w:rPr>
          <w:rFonts w:ascii="Times New Roman" w:hAnsi="Times New Roman" w:cs="Times New Roman"/>
          <w:color w:val="000000"/>
          <w:sz w:val="24"/>
          <w:szCs w:val="24"/>
        </w:rPr>
        <w:t>3.1.2.</w:t>
      </w:r>
      <w:r w:rsidRPr="00D523C7">
        <w:rPr>
          <w:rFonts w:ascii="Times New Roman" w:hAnsi="Times New Roman" w:cs="Times New Roman"/>
          <w:color w:val="000000"/>
          <w:sz w:val="24"/>
          <w:szCs w:val="24"/>
        </w:rPr>
        <w:tab/>
        <w:t>Прием заявления и прилагаемых к нему документов осуществляют должностные лица Уполномоченного органа или МФЦ.</w:t>
      </w:r>
    </w:p>
    <w:p w:rsidR="00203D5C" w:rsidRPr="00D523C7" w:rsidRDefault="00203D5C" w:rsidP="00D523C7">
      <w:pPr>
        <w:pStyle w:val="ConsPlusNormal"/>
        <w:widowControl/>
        <w:ind w:left="1418" w:hanging="709"/>
        <w:jc w:val="both"/>
        <w:rPr>
          <w:rFonts w:ascii="Times New Roman" w:hAnsi="Times New Roman" w:cs="Times New Roman"/>
          <w:color w:val="000000"/>
          <w:sz w:val="24"/>
          <w:szCs w:val="24"/>
        </w:rPr>
      </w:pPr>
      <w:r w:rsidRPr="00D523C7">
        <w:rPr>
          <w:rFonts w:ascii="Times New Roman" w:hAnsi="Times New Roman" w:cs="Times New Roman"/>
          <w:color w:val="000000"/>
          <w:sz w:val="24"/>
          <w:szCs w:val="24"/>
        </w:rPr>
        <w:t>3.1.3.</w:t>
      </w:r>
      <w:r w:rsidRPr="00D523C7">
        <w:rPr>
          <w:rFonts w:ascii="Times New Roman" w:hAnsi="Times New Roman" w:cs="Times New Roman"/>
          <w:color w:val="000000"/>
          <w:sz w:val="24"/>
          <w:szCs w:val="24"/>
        </w:rPr>
        <w:tab/>
        <w:t>При поступлении заявления и прилагаемых к нему документов посредством личного обращения Заявителя специалист Уполномоченного органа, ответственный за прием документов, осуществляет следующую последовательность действий:</w:t>
      </w:r>
    </w:p>
    <w:p w:rsidR="00203D5C" w:rsidRPr="007C1322" w:rsidRDefault="00203D5C" w:rsidP="00EB774E">
      <w:pPr>
        <w:pStyle w:val="ConsPlusNormal"/>
        <w:widowControl/>
        <w:ind w:left="993" w:hanging="426"/>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1)</w:t>
      </w:r>
      <w:r w:rsidRPr="007C1322">
        <w:rPr>
          <w:rFonts w:ascii="Times New Roman" w:hAnsi="Times New Roman" w:cs="Times New Roman"/>
          <w:color w:val="000000"/>
          <w:sz w:val="24"/>
          <w:szCs w:val="24"/>
          <w:lang w:val="x-none"/>
        </w:rPr>
        <w:tab/>
        <w:t>устанавливает предмет обращения;</w:t>
      </w:r>
    </w:p>
    <w:p w:rsidR="00203D5C" w:rsidRPr="007C1322" w:rsidRDefault="00203D5C" w:rsidP="00EB774E">
      <w:pPr>
        <w:pStyle w:val="ConsPlusNormal"/>
        <w:widowControl/>
        <w:ind w:left="993" w:hanging="426"/>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2)</w:t>
      </w:r>
      <w:r w:rsidRPr="007C1322">
        <w:rPr>
          <w:rFonts w:ascii="Times New Roman" w:hAnsi="Times New Roman" w:cs="Times New Roman"/>
          <w:color w:val="000000"/>
          <w:sz w:val="24"/>
          <w:szCs w:val="24"/>
          <w:lang w:val="x-none"/>
        </w:rPr>
        <w:tab/>
        <w:t>при личном обращении Заявителя устанавливает соответствие личности Заявителя документу, удостоверяющему личность;</w:t>
      </w:r>
    </w:p>
    <w:p w:rsidR="00203D5C" w:rsidRPr="007C1322" w:rsidRDefault="00203D5C" w:rsidP="00EB774E">
      <w:pPr>
        <w:pStyle w:val="ConsPlusNormal"/>
        <w:widowControl/>
        <w:ind w:left="993" w:hanging="426"/>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3)</w:t>
      </w:r>
      <w:r w:rsidRPr="007C1322">
        <w:rPr>
          <w:rFonts w:ascii="Times New Roman" w:hAnsi="Times New Roman" w:cs="Times New Roman"/>
          <w:color w:val="000000"/>
          <w:sz w:val="24"/>
          <w:szCs w:val="24"/>
          <w:lang w:val="x-none"/>
        </w:rPr>
        <w:tab/>
        <w:t>проверяет правильность оформления заявления и комплектность прилагаемых к нему документов на соответствие перечню документов, предусмотренных пунктом 2.7.2 настоящего Административного регламента;</w:t>
      </w:r>
    </w:p>
    <w:p w:rsidR="00203D5C" w:rsidRPr="007C1322" w:rsidRDefault="00203D5C" w:rsidP="00EB774E">
      <w:pPr>
        <w:pStyle w:val="ConsPlusNormal"/>
        <w:widowControl/>
        <w:ind w:left="993" w:hanging="426"/>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4)</w:t>
      </w:r>
      <w:r w:rsidRPr="007C1322">
        <w:rPr>
          <w:rFonts w:ascii="Times New Roman" w:hAnsi="Times New Roman" w:cs="Times New Roman"/>
          <w:color w:val="000000"/>
          <w:sz w:val="24"/>
          <w:szCs w:val="24"/>
          <w:lang w:val="x-none"/>
        </w:rPr>
        <w:tab/>
        <w:t>осуществляет сверку копий представленных документов с их оригиналами;</w:t>
      </w:r>
    </w:p>
    <w:p w:rsidR="00203D5C" w:rsidRPr="007C1322" w:rsidRDefault="00203D5C" w:rsidP="00EB774E">
      <w:pPr>
        <w:pStyle w:val="ConsPlusNormal"/>
        <w:widowControl/>
        <w:ind w:left="993" w:hanging="426"/>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lastRenderedPageBreak/>
        <w:t>5)</w:t>
      </w:r>
      <w:r w:rsidRPr="007C1322">
        <w:rPr>
          <w:rFonts w:ascii="Times New Roman" w:hAnsi="Times New Roman" w:cs="Times New Roman"/>
          <w:color w:val="000000"/>
          <w:sz w:val="24"/>
          <w:szCs w:val="24"/>
          <w:lang w:val="x-none"/>
        </w:rPr>
        <w:tab/>
        <w:t>проверяет заявление и прилагаемые к нему документы на наличие оснований, предусмотренных пунктом 2.12 настоящего Административного регламента;</w:t>
      </w:r>
    </w:p>
    <w:p w:rsidR="00203D5C" w:rsidRPr="007C1322" w:rsidRDefault="00203D5C" w:rsidP="00EB774E">
      <w:pPr>
        <w:pStyle w:val="ConsPlusNormal"/>
        <w:widowControl/>
        <w:ind w:left="993" w:hanging="426"/>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6)</w:t>
      </w:r>
      <w:r w:rsidRPr="007C1322">
        <w:rPr>
          <w:rFonts w:ascii="Times New Roman" w:hAnsi="Times New Roman" w:cs="Times New Roman"/>
          <w:color w:val="000000"/>
          <w:sz w:val="24"/>
          <w:szCs w:val="24"/>
          <w:lang w:val="x-none"/>
        </w:rPr>
        <w:tab/>
        <w:t>осуществляет прием заявления и документов по описи, которая содержит полный перечень документов, представленных Заявителем, либо в случае наличия оснований к отказу, предусмотренных пунктом 2.12 настоящего Административного регламента, отказывает Заявителю в приеме заявления и прилагаемых к нему документов;</w:t>
      </w:r>
    </w:p>
    <w:p w:rsidR="007A7353" w:rsidRPr="007C1322" w:rsidRDefault="00203D5C" w:rsidP="00EB774E">
      <w:pPr>
        <w:pStyle w:val="ConsPlusNormal"/>
        <w:widowControl/>
        <w:ind w:left="993" w:hanging="426"/>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7)</w:t>
      </w:r>
      <w:r w:rsidRPr="007C1322">
        <w:rPr>
          <w:rFonts w:ascii="Times New Roman" w:hAnsi="Times New Roman" w:cs="Times New Roman"/>
          <w:color w:val="000000"/>
          <w:sz w:val="24"/>
          <w:szCs w:val="24"/>
          <w:lang w:val="x-none"/>
        </w:rPr>
        <w:tab/>
        <w:t>вручает (направляет) Заявителю расписку в получении документов с копией описи с отметкой о дате приема заявления и прилагаемых к нему документов либо мотивированное письмо об отказе в приеме документов с указанием основания отказа и разъяснением возможности обратиться за предоставлением государственной услуги после устранения соответствующих недостатков.</w:t>
      </w:r>
    </w:p>
    <w:p w:rsidR="00203D5C" w:rsidRPr="007C1322" w:rsidRDefault="00203D5C" w:rsidP="00EB774E">
      <w:pPr>
        <w:pStyle w:val="ConsPlusNormal"/>
        <w:widowControl/>
        <w:ind w:left="1418" w:firstLine="709"/>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В случае представления документов через МФЦ расписка (уведомление об отказе) выдается указанным МФЦ.</w:t>
      </w:r>
    </w:p>
    <w:p w:rsidR="00203D5C" w:rsidRPr="00D523C7" w:rsidRDefault="00203D5C" w:rsidP="00D523C7">
      <w:pPr>
        <w:pStyle w:val="ConsPlusNormal"/>
        <w:widowControl/>
        <w:ind w:left="1418" w:hanging="709"/>
        <w:jc w:val="both"/>
        <w:rPr>
          <w:rFonts w:ascii="Times New Roman" w:hAnsi="Times New Roman" w:cs="Times New Roman"/>
          <w:color w:val="000000"/>
          <w:sz w:val="24"/>
          <w:szCs w:val="24"/>
        </w:rPr>
      </w:pPr>
      <w:r w:rsidRPr="00D523C7">
        <w:rPr>
          <w:rFonts w:ascii="Times New Roman" w:hAnsi="Times New Roman" w:cs="Times New Roman"/>
          <w:color w:val="000000"/>
          <w:sz w:val="24"/>
          <w:szCs w:val="24"/>
        </w:rPr>
        <w:t>3.1.4.</w:t>
      </w:r>
      <w:r w:rsidRPr="00D523C7">
        <w:rPr>
          <w:rFonts w:ascii="Times New Roman" w:hAnsi="Times New Roman" w:cs="Times New Roman"/>
          <w:color w:val="000000"/>
          <w:sz w:val="24"/>
          <w:szCs w:val="24"/>
        </w:rPr>
        <w:tab/>
        <w:t>Заявление и прилагаемые к нему документы, направленные посредством почтового отправления или в электронной форме в Уполномоченный орган или МФЦ, проверяются в установленном порядке соответственно специалистами Уполномоченного органа, ответственными за прием документов.</w:t>
      </w:r>
    </w:p>
    <w:p w:rsidR="00203D5C" w:rsidRPr="007C1322" w:rsidRDefault="00203D5C" w:rsidP="00EB774E">
      <w:pPr>
        <w:pStyle w:val="ConsPlusNormal"/>
        <w:widowControl/>
        <w:ind w:left="1418" w:firstLine="709"/>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В случае поступления заявления и прилагаемых документов в электронной форме они распечатываются специалистом Уполномоченного органа на бумажном носителе и регистрируются в установленном порядке.</w:t>
      </w:r>
    </w:p>
    <w:p w:rsidR="00203D5C" w:rsidRPr="007C1322" w:rsidRDefault="00203D5C" w:rsidP="00EB774E">
      <w:pPr>
        <w:pStyle w:val="ConsPlusNormal"/>
        <w:widowControl/>
        <w:ind w:left="1418" w:firstLine="709"/>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 xml:space="preserve">Получение заявления в электронной форме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именуется </w:t>
      </w:r>
      <w:r w:rsidR="00FF1B28" w:rsidRPr="007C1322">
        <w:rPr>
          <w:rFonts w:ascii="Times New Roman" w:hAnsi="Times New Roman" w:cs="Times New Roman"/>
          <w:color w:val="000000"/>
          <w:sz w:val="24"/>
          <w:szCs w:val="24"/>
          <w:lang w:val="x-none"/>
        </w:rPr>
        <w:t>-</w:t>
      </w:r>
      <w:r w:rsidRPr="007C1322">
        <w:rPr>
          <w:rFonts w:ascii="Times New Roman" w:hAnsi="Times New Roman" w:cs="Times New Roman"/>
          <w:color w:val="000000"/>
          <w:sz w:val="24"/>
          <w:szCs w:val="24"/>
          <w:lang w:val="x-none"/>
        </w:rPr>
        <w:t xml:space="preserve"> уведомление о получении заявления).</w:t>
      </w:r>
    </w:p>
    <w:p w:rsidR="00203D5C" w:rsidRPr="007C1322" w:rsidRDefault="00203D5C" w:rsidP="00EB774E">
      <w:pPr>
        <w:pStyle w:val="ConsPlusNormal"/>
        <w:widowControl/>
        <w:ind w:left="1418" w:firstLine="709"/>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203D5C" w:rsidRPr="007C1322" w:rsidRDefault="00203D5C" w:rsidP="00EB774E">
      <w:pPr>
        <w:pStyle w:val="ConsPlusNormal"/>
        <w:widowControl/>
        <w:ind w:left="1418" w:firstLine="709"/>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В случае наличия оснований, предусмотренных пунктом 2.12 настоящего Административного регламента для отказа в приеме документов, поступивших посредством почтового отправления или в электронной форме, специалист Уполномоченного органа не позднее рабочего дня, следующего за днем поступления заявления в Уполномоченный орган, направляет, соответственно, почтой или в электронной форме мотивированное уведомление об отказе в приеме документов с указанием основания отказа.</w:t>
      </w:r>
    </w:p>
    <w:p w:rsidR="00203D5C" w:rsidRPr="007C1322" w:rsidRDefault="00203D5C" w:rsidP="00EB774E">
      <w:pPr>
        <w:pStyle w:val="ConsPlusNormal"/>
        <w:widowControl/>
        <w:ind w:left="1418" w:firstLine="709"/>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При поступлении заявления о предоставлении государственной услуги в электронной форме, подписанного квалифицированной подписью, должностное лицо Уполномоченного органа, ответственное за предоставление государственной услуги, в течение 1 рабочего дня с момента его регистрации проводит процедуру проверки действительности квалифицированной подписи на предмет соблюдения условий, указанных в статье 11 Федерального закона</w:t>
      </w:r>
      <w:r w:rsidR="007C1322" w:rsidRPr="007C1322">
        <w:rPr>
          <w:rFonts w:ascii="Times New Roman" w:hAnsi="Times New Roman" w:cs="Times New Roman"/>
          <w:color w:val="000000"/>
          <w:sz w:val="24"/>
          <w:szCs w:val="24"/>
          <w:lang w:val="x-none"/>
        </w:rPr>
        <w:t xml:space="preserve"> от </w:t>
      </w:r>
      <w:r w:rsidRPr="007C1322">
        <w:rPr>
          <w:rFonts w:ascii="Times New Roman" w:hAnsi="Times New Roman" w:cs="Times New Roman"/>
          <w:color w:val="000000"/>
          <w:sz w:val="24"/>
          <w:szCs w:val="24"/>
          <w:lang w:val="x-none"/>
        </w:rPr>
        <w:t xml:space="preserve">06.04.2011 </w:t>
      </w:r>
      <w:r w:rsidR="007C1322" w:rsidRPr="007C1322">
        <w:rPr>
          <w:rFonts w:ascii="Times New Roman" w:hAnsi="Times New Roman" w:cs="Times New Roman"/>
          <w:color w:val="000000"/>
          <w:sz w:val="24"/>
          <w:szCs w:val="24"/>
          <w:lang w:val="x-none"/>
        </w:rPr>
        <w:t>№ </w:t>
      </w:r>
      <w:r w:rsidRPr="007C1322">
        <w:rPr>
          <w:rFonts w:ascii="Times New Roman" w:hAnsi="Times New Roman" w:cs="Times New Roman"/>
          <w:color w:val="000000"/>
          <w:sz w:val="24"/>
          <w:szCs w:val="24"/>
          <w:lang w:val="x-none"/>
        </w:rPr>
        <w:t>63</w:t>
      </w:r>
      <w:r w:rsidR="00FF1B28" w:rsidRPr="007C1322">
        <w:rPr>
          <w:rFonts w:ascii="Times New Roman" w:hAnsi="Times New Roman" w:cs="Times New Roman"/>
          <w:color w:val="000000"/>
          <w:sz w:val="24"/>
          <w:szCs w:val="24"/>
          <w:lang w:val="x-none"/>
        </w:rPr>
        <w:t>-</w:t>
      </w:r>
      <w:r w:rsidRPr="007C1322">
        <w:rPr>
          <w:rFonts w:ascii="Times New Roman" w:hAnsi="Times New Roman" w:cs="Times New Roman"/>
          <w:color w:val="000000"/>
          <w:sz w:val="24"/>
          <w:szCs w:val="24"/>
          <w:lang w:val="x-none"/>
        </w:rPr>
        <w:t xml:space="preserve">ФЗ "Об электронной подписи" (далее именуется </w:t>
      </w:r>
      <w:r w:rsidR="00FF1B28" w:rsidRPr="007C1322">
        <w:rPr>
          <w:rFonts w:ascii="Times New Roman" w:hAnsi="Times New Roman" w:cs="Times New Roman"/>
          <w:color w:val="000000"/>
          <w:sz w:val="24"/>
          <w:szCs w:val="24"/>
          <w:lang w:val="x-none"/>
        </w:rPr>
        <w:t>-</w:t>
      </w:r>
      <w:r w:rsidRPr="007C1322">
        <w:rPr>
          <w:rFonts w:ascii="Times New Roman" w:hAnsi="Times New Roman" w:cs="Times New Roman"/>
          <w:color w:val="000000"/>
          <w:sz w:val="24"/>
          <w:szCs w:val="24"/>
          <w:lang w:val="x-none"/>
        </w:rPr>
        <w:t xml:space="preserve"> Федеральный закон "Об электронной подписи").</w:t>
      </w:r>
    </w:p>
    <w:p w:rsidR="007A7353" w:rsidRPr="007C1322" w:rsidRDefault="00203D5C" w:rsidP="00EB774E">
      <w:pPr>
        <w:pStyle w:val="ConsPlusNormal"/>
        <w:widowControl/>
        <w:ind w:left="1418" w:firstLine="709"/>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рабочих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"Об </w:t>
      </w:r>
      <w:r w:rsidRPr="007C1322">
        <w:rPr>
          <w:rFonts w:ascii="Times New Roman" w:hAnsi="Times New Roman" w:cs="Times New Roman"/>
          <w:color w:val="000000"/>
          <w:sz w:val="24"/>
          <w:szCs w:val="24"/>
          <w:lang w:val="x-none"/>
        </w:rPr>
        <w:lastRenderedPageBreak/>
        <w:t>электронной подписи", которые послужили основанием для принятия указанного решения. Такое уведомление подписывается усиленной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ЕПГУ.</w:t>
      </w:r>
    </w:p>
    <w:p w:rsidR="00203D5C" w:rsidRPr="007C1322" w:rsidRDefault="00203D5C" w:rsidP="00EB774E">
      <w:pPr>
        <w:pStyle w:val="ConsPlusNormal"/>
        <w:widowControl/>
        <w:ind w:left="1418" w:firstLine="709"/>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В случае подачи заявления в электронной форме Заявителю в качестве результата предоставления услуги обеспечивается по его выбору возможность получения:</w:t>
      </w:r>
    </w:p>
    <w:p w:rsidR="00203D5C" w:rsidRPr="007C1322" w:rsidRDefault="00203D5C" w:rsidP="00EB774E">
      <w:pPr>
        <w:pStyle w:val="ConsPlusNormal"/>
        <w:widowControl/>
        <w:ind w:left="993" w:hanging="426"/>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1)</w:t>
      </w:r>
      <w:r w:rsidRPr="007C1322">
        <w:rPr>
          <w:rFonts w:ascii="Times New Roman" w:hAnsi="Times New Roman" w:cs="Times New Roman"/>
          <w:color w:val="000000"/>
          <w:sz w:val="24"/>
          <w:szCs w:val="24"/>
          <w:lang w:val="x-none"/>
        </w:rPr>
        <w:tab/>
        <w:t>в</w:t>
      </w:r>
      <w:r w:rsidR="007C0EE1" w:rsidRPr="00EB774E">
        <w:rPr>
          <w:rFonts w:ascii="Times New Roman" w:hAnsi="Times New Roman" w:cs="Times New Roman"/>
          <w:color w:val="000000"/>
          <w:sz w:val="24"/>
          <w:szCs w:val="24"/>
          <w:lang w:val="x-none"/>
        </w:rPr>
        <w:t xml:space="preserve"> </w:t>
      </w:r>
      <w:r w:rsidRPr="007C1322">
        <w:rPr>
          <w:rFonts w:ascii="Times New Roman" w:hAnsi="Times New Roman" w:cs="Times New Roman"/>
          <w:color w:val="000000"/>
          <w:sz w:val="24"/>
          <w:szCs w:val="24"/>
          <w:lang w:val="x-none"/>
        </w:rPr>
        <w:t>форме</w:t>
      </w:r>
      <w:r w:rsidR="007C0EE1" w:rsidRPr="00EB774E">
        <w:rPr>
          <w:rFonts w:ascii="Times New Roman" w:hAnsi="Times New Roman" w:cs="Times New Roman"/>
          <w:color w:val="000000"/>
          <w:sz w:val="24"/>
          <w:szCs w:val="24"/>
          <w:lang w:val="x-none"/>
        </w:rPr>
        <w:t xml:space="preserve"> </w:t>
      </w:r>
      <w:r w:rsidRPr="007C1322">
        <w:rPr>
          <w:rFonts w:ascii="Times New Roman" w:hAnsi="Times New Roman" w:cs="Times New Roman"/>
          <w:color w:val="000000"/>
          <w:sz w:val="24"/>
          <w:szCs w:val="24"/>
          <w:lang w:val="x-none"/>
        </w:rPr>
        <w:t>электронного</w:t>
      </w:r>
      <w:r w:rsidR="007C0EE1" w:rsidRPr="00EB774E">
        <w:rPr>
          <w:rFonts w:ascii="Times New Roman" w:hAnsi="Times New Roman" w:cs="Times New Roman"/>
          <w:color w:val="000000"/>
          <w:sz w:val="24"/>
          <w:szCs w:val="24"/>
          <w:lang w:val="x-none"/>
        </w:rPr>
        <w:t xml:space="preserve"> </w:t>
      </w:r>
      <w:r w:rsidRPr="007C1322">
        <w:rPr>
          <w:rFonts w:ascii="Times New Roman" w:hAnsi="Times New Roman" w:cs="Times New Roman"/>
          <w:color w:val="000000"/>
          <w:sz w:val="24"/>
          <w:szCs w:val="24"/>
          <w:lang w:val="x-none"/>
        </w:rPr>
        <w:t>документа,</w:t>
      </w:r>
      <w:r w:rsidR="007C0EE1" w:rsidRPr="00EB774E">
        <w:rPr>
          <w:rFonts w:ascii="Times New Roman" w:hAnsi="Times New Roman" w:cs="Times New Roman"/>
          <w:color w:val="000000"/>
          <w:sz w:val="24"/>
          <w:szCs w:val="24"/>
          <w:lang w:val="x-none"/>
        </w:rPr>
        <w:t xml:space="preserve"> </w:t>
      </w:r>
      <w:r w:rsidRPr="007C1322">
        <w:rPr>
          <w:rFonts w:ascii="Times New Roman" w:hAnsi="Times New Roman" w:cs="Times New Roman"/>
          <w:color w:val="000000"/>
          <w:sz w:val="24"/>
          <w:szCs w:val="24"/>
          <w:lang w:val="x-none"/>
        </w:rPr>
        <w:t>подписанного</w:t>
      </w:r>
      <w:r w:rsidR="007C0EE1" w:rsidRPr="00EB774E">
        <w:rPr>
          <w:rFonts w:ascii="Times New Roman" w:hAnsi="Times New Roman" w:cs="Times New Roman"/>
          <w:color w:val="000000"/>
          <w:sz w:val="24"/>
          <w:szCs w:val="24"/>
          <w:lang w:val="x-none"/>
        </w:rPr>
        <w:t xml:space="preserve"> </w:t>
      </w:r>
      <w:r w:rsidRPr="007C1322">
        <w:rPr>
          <w:rFonts w:ascii="Times New Roman" w:hAnsi="Times New Roman" w:cs="Times New Roman"/>
          <w:color w:val="000000"/>
          <w:sz w:val="24"/>
          <w:szCs w:val="24"/>
          <w:lang w:val="x-none"/>
        </w:rPr>
        <w:t>Уполномоченным должностным лицом с использованием усиленной квалифицированной подписи;</w:t>
      </w:r>
    </w:p>
    <w:p w:rsidR="00203D5C" w:rsidRPr="007C1322" w:rsidRDefault="00203D5C" w:rsidP="00EB774E">
      <w:pPr>
        <w:pStyle w:val="ConsPlusNormal"/>
        <w:widowControl/>
        <w:ind w:left="993" w:hanging="426"/>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2)</w:t>
      </w:r>
      <w:r w:rsidRPr="007C1322">
        <w:rPr>
          <w:rFonts w:ascii="Times New Roman" w:hAnsi="Times New Roman" w:cs="Times New Roman"/>
          <w:color w:val="000000"/>
          <w:sz w:val="24"/>
          <w:szCs w:val="24"/>
          <w:lang w:val="x-none"/>
        </w:rPr>
        <w:tab/>
        <w:t>в форме документа на бумажном носителе в МФЦ;</w:t>
      </w:r>
    </w:p>
    <w:p w:rsidR="00203D5C" w:rsidRPr="007C1322" w:rsidRDefault="00203D5C" w:rsidP="00EB774E">
      <w:pPr>
        <w:pStyle w:val="ConsPlusNormal"/>
        <w:widowControl/>
        <w:ind w:left="993" w:hanging="426"/>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3)</w:t>
      </w:r>
      <w:r w:rsidRPr="007C1322">
        <w:rPr>
          <w:rFonts w:ascii="Times New Roman" w:hAnsi="Times New Roman" w:cs="Times New Roman"/>
          <w:color w:val="000000"/>
          <w:sz w:val="24"/>
          <w:szCs w:val="24"/>
          <w:lang w:val="x-none"/>
        </w:rPr>
        <w:tab/>
        <w:t>информации</w:t>
      </w:r>
      <w:r w:rsidRPr="007C1322">
        <w:rPr>
          <w:rFonts w:ascii="Times New Roman" w:hAnsi="Times New Roman" w:cs="Times New Roman"/>
          <w:color w:val="000000"/>
          <w:sz w:val="24"/>
          <w:szCs w:val="24"/>
          <w:lang w:val="x-none"/>
        </w:rPr>
        <w:tab/>
        <w:t>из государственных информационных систем</w:t>
      </w:r>
      <w:r w:rsidR="007C0EE1" w:rsidRPr="00EB774E">
        <w:rPr>
          <w:rFonts w:ascii="Times New Roman" w:hAnsi="Times New Roman" w:cs="Times New Roman"/>
          <w:color w:val="000000"/>
          <w:sz w:val="24"/>
          <w:szCs w:val="24"/>
          <w:lang w:val="x-none"/>
        </w:rPr>
        <w:t xml:space="preserve"> </w:t>
      </w:r>
      <w:r w:rsidRPr="007C1322">
        <w:rPr>
          <w:rFonts w:ascii="Times New Roman" w:hAnsi="Times New Roman" w:cs="Times New Roman"/>
          <w:color w:val="000000"/>
          <w:sz w:val="24"/>
          <w:szCs w:val="24"/>
          <w:lang w:val="x-none"/>
        </w:rPr>
        <w:t>в случаях, предусмотренных законодательством Российской Федерации.</w:t>
      </w:r>
    </w:p>
    <w:p w:rsidR="00203D5C" w:rsidRPr="00EB774E" w:rsidRDefault="00203D5C" w:rsidP="00EB774E">
      <w:pPr>
        <w:pStyle w:val="ConsPlusNormal"/>
        <w:widowControl/>
        <w:ind w:left="993" w:firstLine="709"/>
        <w:jc w:val="both"/>
        <w:rPr>
          <w:rFonts w:ascii="Times New Roman" w:hAnsi="Times New Roman" w:cs="Times New Roman"/>
          <w:color w:val="000000"/>
          <w:sz w:val="24"/>
          <w:szCs w:val="24"/>
          <w:lang w:val="x-none"/>
        </w:rPr>
      </w:pPr>
      <w:r w:rsidRPr="00EB774E">
        <w:rPr>
          <w:rFonts w:ascii="Times New Roman" w:hAnsi="Times New Roman" w:cs="Times New Roman"/>
          <w:color w:val="000000"/>
          <w:sz w:val="24"/>
          <w:szCs w:val="24"/>
          <w:lang w:val="x-none"/>
        </w:rPr>
        <w:t>Формирование заявления может осуществляться посредством заполнения электронной формы заявления на ЕПГУ без необходимости дополнительной подачи заявления в какой</w:t>
      </w:r>
      <w:r w:rsidR="00FF1B28" w:rsidRPr="00EB774E">
        <w:rPr>
          <w:rFonts w:ascii="Times New Roman" w:hAnsi="Times New Roman" w:cs="Times New Roman"/>
          <w:color w:val="000000"/>
          <w:sz w:val="24"/>
          <w:szCs w:val="24"/>
          <w:lang w:val="x-none"/>
        </w:rPr>
        <w:t>-</w:t>
      </w:r>
      <w:r w:rsidRPr="00EB774E">
        <w:rPr>
          <w:rFonts w:ascii="Times New Roman" w:hAnsi="Times New Roman" w:cs="Times New Roman"/>
          <w:color w:val="000000"/>
          <w:sz w:val="24"/>
          <w:szCs w:val="24"/>
          <w:lang w:val="x-none"/>
        </w:rPr>
        <w:t>либо иной форме.</w:t>
      </w:r>
    </w:p>
    <w:p w:rsidR="00203D5C" w:rsidRPr="00EB774E" w:rsidRDefault="00203D5C" w:rsidP="00EB774E">
      <w:pPr>
        <w:pStyle w:val="ConsPlusNormal"/>
        <w:widowControl/>
        <w:ind w:left="993" w:firstLine="709"/>
        <w:jc w:val="both"/>
        <w:rPr>
          <w:rFonts w:ascii="Times New Roman" w:hAnsi="Times New Roman" w:cs="Times New Roman"/>
          <w:color w:val="000000"/>
          <w:sz w:val="24"/>
          <w:szCs w:val="24"/>
          <w:lang w:val="x-none"/>
        </w:rPr>
      </w:pPr>
      <w:r w:rsidRPr="00EB774E">
        <w:rPr>
          <w:rFonts w:ascii="Times New Roman" w:hAnsi="Times New Roman" w:cs="Times New Roman"/>
          <w:color w:val="000000"/>
          <w:sz w:val="24"/>
          <w:szCs w:val="24"/>
          <w:lang w:val="x-none"/>
        </w:rPr>
        <w:t>Форматно</w:t>
      </w:r>
      <w:r w:rsidR="00FF1B28" w:rsidRPr="00EB774E">
        <w:rPr>
          <w:rFonts w:ascii="Times New Roman" w:hAnsi="Times New Roman" w:cs="Times New Roman"/>
          <w:color w:val="000000"/>
          <w:sz w:val="24"/>
          <w:szCs w:val="24"/>
          <w:lang w:val="x-none"/>
        </w:rPr>
        <w:t>-</w:t>
      </w:r>
      <w:r w:rsidRPr="00EB774E">
        <w:rPr>
          <w:rFonts w:ascii="Times New Roman" w:hAnsi="Times New Roman" w:cs="Times New Roman"/>
          <w:color w:val="000000"/>
          <w:sz w:val="24"/>
          <w:szCs w:val="24"/>
          <w:lang w:val="x-none"/>
        </w:rPr>
        <w:t>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03D5C" w:rsidRPr="00EB774E" w:rsidRDefault="00203D5C" w:rsidP="00EB774E">
      <w:pPr>
        <w:pStyle w:val="ConsPlusNormal"/>
        <w:widowControl/>
        <w:ind w:left="993" w:firstLine="709"/>
        <w:jc w:val="both"/>
        <w:rPr>
          <w:rFonts w:ascii="Times New Roman" w:hAnsi="Times New Roman" w:cs="Times New Roman"/>
          <w:color w:val="000000"/>
          <w:sz w:val="24"/>
          <w:szCs w:val="24"/>
          <w:lang w:val="x-none"/>
        </w:rPr>
      </w:pPr>
      <w:r w:rsidRPr="00EB774E">
        <w:rPr>
          <w:rFonts w:ascii="Times New Roman" w:hAnsi="Times New Roman" w:cs="Times New Roman"/>
          <w:color w:val="000000"/>
          <w:sz w:val="24"/>
          <w:szCs w:val="24"/>
          <w:lang w:val="x-none"/>
        </w:rPr>
        <w:t>При формировании заявления Заявителю обеспечивается:</w:t>
      </w:r>
    </w:p>
    <w:p w:rsidR="00203D5C" w:rsidRPr="00EB774E" w:rsidRDefault="00203D5C" w:rsidP="00EB774E">
      <w:pPr>
        <w:pStyle w:val="ConsPlusNormal"/>
        <w:widowControl/>
        <w:ind w:left="993" w:hanging="283"/>
        <w:jc w:val="both"/>
        <w:rPr>
          <w:rFonts w:ascii="Times New Roman" w:hAnsi="Times New Roman" w:cs="Times New Roman"/>
          <w:color w:val="000000"/>
          <w:sz w:val="24"/>
          <w:szCs w:val="24"/>
        </w:rPr>
      </w:pPr>
      <w:r w:rsidRPr="00EB774E">
        <w:rPr>
          <w:rFonts w:ascii="Times New Roman" w:hAnsi="Times New Roman" w:cs="Times New Roman"/>
          <w:color w:val="000000"/>
          <w:sz w:val="24"/>
          <w:szCs w:val="24"/>
        </w:rPr>
        <w:t>а) возможность копирования и сохранения заявления и иных документов, указанных в пунктах 2.7.2 настоящего Административного регламента, необходимых для предоставления государственной услуги;</w:t>
      </w:r>
    </w:p>
    <w:p w:rsidR="00203D5C" w:rsidRPr="00EB774E" w:rsidRDefault="00203D5C" w:rsidP="00EB774E">
      <w:pPr>
        <w:pStyle w:val="ConsPlusNormal"/>
        <w:widowControl/>
        <w:ind w:left="993" w:hanging="283"/>
        <w:jc w:val="both"/>
        <w:rPr>
          <w:rFonts w:ascii="Times New Roman" w:hAnsi="Times New Roman" w:cs="Times New Roman"/>
          <w:color w:val="000000"/>
          <w:sz w:val="24"/>
          <w:szCs w:val="24"/>
        </w:rPr>
      </w:pPr>
      <w:r w:rsidRPr="00EB774E">
        <w:rPr>
          <w:rFonts w:ascii="Times New Roman" w:hAnsi="Times New Roman" w:cs="Times New Roman"/>
          <w:color w:val="000000"/>
          <w:sz w:val="24"/>
          <w:szCs w:val="24"/>
        </w:rPr>
        <w:t>б) возможность печати на бумажном носителе копии электронной формы заявления;</w:t>
      </w:r>
    </w:p>
    <w:p w:rsidR="00203D5C" w:rsidRPr="00EB774E" w:rsidRDefault="00203D5C" w:rsidP="00EB774E">
      <w:pPr>
        <w:pStyle w:val="ConsPlusNormal"/>
        <w:widowControl/>
        <w:ind w:left="993" w:hanging="283"/>
        <w:jc w:val="both"/>
        <w:rPr>
          <w:rFonts w:ascii="Times New Roman" w:hAnsi="Times New Roman" w:cs="Times New Roman"/>
          <w:color w:val="000000"/>
          <w:sz w:val="24"/>
          <w:szCs w:val="24"/>
        </w:rPr>
      </w:pPr>
      <w:r w:rsidRPr="00EB774E">
        <w:rPr>
          <w:rFonts w:ascii="Times New Roman" w:hAnsi="Times New Roman" w:cs="Times New Roman"/>
          <w:color w:val="000000"/>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03D5C" w:rsidRPr="00EB774E" w:rsidRDefault="00203D5C" w:rsidP="00EB774E">
      <w:pPr>
        <w:pStyle w:val="ConsPlusNormal"/>
        <w:widowControl/>
        <w:ind w:left="993" w:hanging="283"/>
        <w:jc w:val="both"/>
        <w:rPr>
          <w:rFonts w:ascii="Times New Roman" w:hAnsi="Times New Roman" w:cs="Times New Roman"/>
          <w:color w:val="000000"/>
          <w:sz w:val="24"/>
          <w:szCs w:val="24"/>
        </w:rPr>
      </w:pPr>
      <w:r w:rsidRPr="00EB774E">
        <w:rPr>
          <w:rFonts w:ascii="Times New Roman" w:hAnsi="Times New Roman" w:cs="Times New Roman"/>
          <w:color w:val="000000"/>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03D5C" w:rsidRPr="00EB774E" w:rsidRDefault="00203D5C" w:rsidP="00EB774E">
      <w:pPr>
        <w:pStyle w:val="ConsPlusNormal"/>
        <w:widowControl/>
        <w:ind w:left="993" w:hanging="283"/>
        <w:jc w:val="both"/>
        <w:rPr>
          <w:rFonts w:ascii="Times New Roman" w:hAnsi="Times New Roman" w:cs="Times New Roman"/>
          <w:color w:val="000000"/>
          <w:sz w:val="24"/>
          <w:szCs w:val="24"/>
        </w:rPr>
      </w:pPr>
      <w:r w:rsidRPr="00EB774E">
        <w:rPr>
          <w:rFonts w:ascii="Times New Roman" w:hAnsi="Times New Roman" w:cs="Times New Roman"/>
          <w:color w:val="000000"/>
          <w:sz w:val="24"/>
          <w:szCs w:val="24"/>
        </w:rPr>
        <w:t>д) возможность вернуться на любой из этапов заполнения электронной формы заявления без потери ранее введенной информации;</w:t>
      </w:r>
    </w:p>
    <w:p w:rsidR="00203D5C" w:rsidRPr="00EB774E" w:rsidRDefault="00203D5C" w:rsidP="00EB774E">
      <w:pPr>
        <w:pStyle w:val="ConsPlusNormal"/>
        <w:widowControl/>
        <w:ind w:left="993" w:hanging="283"/>
        <w:jc w:val="both"/>
        <w:rPr>
          <w:rFonts w:ascii="Times New Roman" w:hAnsi="Times New Roman" w:cs="Times New Roman"/>
          <w:color w:val="000000"/>
          <w:sz w:val="24"/>
          <w:szCs w:val="24"/>
        </w:rPr>
      </w:pPr>
      <w:r w:rsidRPr="00EB774E">
        <w:rPr>
          <w:rFonts w:ascii="Times New Roman" w:hAnsi="Times New Roman" w:cs="Times New Roman"/>
          <w:color w:val="000000"/>
          <w:sz w:val="24"/>
          <w:szCs w:val="24"/>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w:t>
      </w:r>
      <w:r w:rsidR="00FF1B28" w:rsidRPr="00EB774E">
        <w:rPr>
          <w:rFonts w:ascii="Times New Roman" w:hAnsi="Times New Roman" w:cs="Times New Roman"/>
          <w:color w:val="000000"/>
          <w:sz w:val="24"/>
          <w:szCs w:val="24"/>
        </w:rPr>
        <w:t>-</w:t>
      </w:r>
      <w:r w:rsidRPr="00EB774E">
        <w:rPr>
          <w:rFonts w:ascii="Times New Roman" w:hAnsi="Times New Roman" w:cs="Times New Roman"/>
          <w:color w:val="000000"/>
          <w:sz w:val="24"/>
          <w:szCs w:val="24"/>
        </w:rPr>
        <w:t xml:space="preserve"> в течение не менее 3 месяцев.</w:t>
      </w:r>
    </w:p>
    <w:p w:rsidR="00203D5C" w:rsidRPr="007C1322" w:rsidRDefault="00203D5C" w:rsidP="00EB774E">
      <w:pPr>
        <w:pStyle w:val="ConsPlusNormal"/>
        <w:widowControl/>
        <w:ind w:left="993" w:firstLine="709"/>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Сформированное и подписанное заявление и иные документы, необходимые для предоставления государственной услуги, направляются в Уполномоченный орган посредством ЕПГУ.</w:t>
      </w:r>
    </w:p>
    <w:p w:rsidR="00203D5C" w:rsidRPr="007C1322" w:rsidRDefault="00203D5C" w:rsidP="00EB774E">
      <w:pPr>
        <w:pStyle w:val="ConsPlusNormal"/>
        <w:widowControl/>
        <w:ind w:left="993" w:firstLine="709"/>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 xml:space="preserve">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w:t>
      </w:r>
      <w:r w:rsidR="00FF1B28" w:rsidRPr="007C1322">
        <w:rPr>
          <w:rFonts w:ascii="Times New Roman" w:hAnsi="Times New Roman" w:cs="Times New Roman"/>
          <w:color w:val="000000"/>
          <w:sz w:val="24"/>
          <w:szCs w:val="24"/>
          <w:lang w:val="x-none"/>
        </w:rPr>
        <w:t>-</w:t>
      </w:r>
      <w:r w:rsidRPr="007C1322">
        <w:rPr>
          <w:rFonts w:ascii="Times New Roman" w:hAnsi="Times New Roman" w:cs="Times New Roman"/>
          <w:color w:val="000000"/>
          <w:sz w:val="24"/>
          <w:szCs w:val="24"/>
          <w:lang w:val="x-none"/>
        </w:rPr>
        <w:t xml:space="preserve"> в следующий за ним первый рабочий день:</w:t>
      </w:r>
    </w:p>
    <w:p w:rsidR="00203D5C" w:rsidRPr="00EB774E" w:rsidRDefault="00203D5C" w:rsidP="00EB774E">
      <w:pPr>
        <w:pStyle w:val="ConsPlusNormal"/>
        <w:widowControl/>
        <w:ind w:left="993" w:hanging="283"/>
        <w:jc w:val="both"/>
        <w:rPr>
          <w:rFonts w:ascii="Times New Roman" w:hAnsi="Times New Roman" w:cs="Times New Roman"/>
          <w:color w:val="000000"/>
          <w:sz w:val="24"/>
          <w:szCs w:val="24"/>
        </w:rPr>
      </w:pPr>
      <w:r w:rsidRPr="00EB774E">
        <w:rPr>
          <w:rFonts w:ascii="Times New Roman" w:hAnsi="Times New Roman" w:cs="Times New Roman"/>
          <w:color w:val="000000"/>
          <w:sz w:val="24"/>
          <w:szCs w:val="24"/>
        </w:rPr>
        <w:t>а) прием документов, необходимых для предоставления государственной услуги, и направление Заявителю электронного сообщения о поступлении заявления;</w:t>
      </w:r>
    </w:p>
    <w:p w:rsidR="00147B62" w:rsidRPr="00EB774E" w:rsidRDefault="00203D5C" w:rsidP="00EB774E">
      <w:pPr>
        <w:pStyle w:val="ConsPlusNormal"/>
        <w:widowControl/>
        <w:ind w:left="993" w:hanging="283"/>
        <w:jc w:val="both"/>
        <w:rPr>
          <w:rFonts w:ascii="Times New Roman" w:hAnsi="Times New Roman" w:cs="Times New Roman"/>
          <w:color w:val="000000"/>
          <w:sz w:val="24"/>
          <w:szCs w:val="24"/>
        </w:rPr>
      </w:pPr>
      <w:r w:rsidRPr="00EB774E">
        <w:rPr>
          <w:rFonts w:ascii="Times New Roman" w:hAnsi="Times New Roman" w:cs="Times New Roman"/>
          <w:color w:val="000000"/>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услуги.</w:t>
      </w:r>
    </w:p>
    <w:p w:rsidR="00AD6F35" w:rsidRPr="007C1322" w:rsidRDefault="00AD6F35" w:rsidP="00EB774E">
      <w:pPr>
        <w:pStyle w:val="ConsPlusNormal"/>
        <w:widowControl/>
        <w:ind w:left="993" w:firstLine="709"/>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Электронное</w:t>
      </w:r>
      <w:r w:rsidR="007C0EE1" w:rsidRPr="007C1322">
        <w:rPr>
          <w:rFonts w:ascii="Times New Roman" w:hAnsi="Times New Roman" w:cs="Times New Roman"/>
          <w:color w:val="000000"/>
          <w:sz w:val="24"/>
          <w:szCs w:val="24"/>
          <w:lang w:val="x-none"/>
        </w:rPr>
        <w:t xml:space="preserve"> </w:t>
      </w:r>
      <w:r w:rsidRPr="007C1322">
        <w:rPr>
          <w:rFonts w:ascii="Times New Roman" w:hAnsi="Times New Roman" w:cs="Times New Roman"/>
          <w:color w:val="000000"/>
          <w:sz w:val="24"/>
          <w:szCs w:val="24"/>
          <w:lang w:val="x-none"/>
        </w:rPr>
        <w:t>заявление</w:t>
      </w:r>
      <w:r w:rsidR="007C0EE1" w:rsidRPr="007C1322">
        <w:rPr>
          <w:rFonts w:ascii="Times New Roman" w:hAnsi="Times New Roman" w:cs="Times New Roman"/>
          <w:color w:val="000000"/>
          <w:sz w:val="24"/>
          <w:szCs w:val="24"/>
          <w:lang w:val="x-none"/>
        </w:rPr>
        <w:t xml:space="preserve"> </w:t>
      </w:r>
      <w:r w:rsidRPr="007C1322">
        <w:rPr>
          <w:rFonts w:ascii="Times New Roman" w:hAnsi="Times New Roman" w:cs="Times New Roman"/>
          <w:color w:val="000000"/>
          <w:sz w:val="24"/>
          <w:szCs w:val="24"/>
          <w:lang w:val="x-none"/>
        </w:rPr>
        <w:t>становится</w:t>
      </w:r>
      <w:r w:rsidR="007C0EE1" w:rsidRPr="007C1322">
        <w:rPr>
          <w:rFonts w:ascii="Times New Roman" w:hAnsi="Times New Roman" w:cs="Times New Roman"/>
          <w:color w:val="000000"/>
          <w:sz w:val="24"/>
          <w:szCs w:val="24"/>
          <w:lang w:val="x-none"/>
        </w:rPr>
        <w:t xml:space="preserve"> </w:t>
      </w:r>
      <w:r w:rsidRPr="007C1322">
        <w:rPr>
          <w:rFonts w:ascii="Times New Roman" w:hAnsi="Times New Roman" w:cs="Times New Roman"/>
          <w:color w:val="000000"/>
          <w:sz w:val="24"/>
          <w:szCs w:val="24"/>
          <w:lang w:val="x-none"/>
        </w:rPr>
        <w:t>доступным</w:t>
      </w:r>
      <w:r w:rsidR="007C0EE1" w:rsidRPr="007C1322">
        <w:rPr>
          <w:rFonts w:ascii="Times New Roman" w:hAnsi="Times New Roman" w:cs="Times New Roman"/>
          <w:color w:val="000000"/>
          <w:sz w:val="24"/>
          <w:szCs w:val="24"/>
          <w:lang w:val="x-none"/>
        </w:rPr>
        <w:t xml:space="preserve"> </w:t>
      </w:r>
      <w:r w:rsidRPr="007C1322">
        <w:rPr>
          <w:rFonts w:ascii="Times New Roman" w:hAnsi="Times New Roman" w:cs="Times New Roman"/>
          <w:color w:val="000000"/>
          <w:sz w:val="24"/>
          <w:szCs w:val="24"/>
          <w:lang w:val="x-none"/>
        </w:rPr>
        <w:t>для</w:t>
      </w:r>
      <w:r w:rsidR="007C0EE1" w:rsidRPr="007C1322">
        <w:rPr>
          <w:rFonts w:ascii="Times New Roman" w:hAnsi="Times New Roman" w:cs="Times New Roman"/>
          <w:color w:val="000000"/>
          <w:sz w:val="24"/>
          <w:szCs w:val="24"/>
          <w:lang w:val="x-none"/>
        </w:rPr>
        <w:t xml:space="preserve"> </w:t>
      </w:r>
      <w:r w:rsidRPr="007C1322">
        <w:rPr>
          <w:rFonts w:ascii="Times New Roman" w:hAnsi="Times New Roman" w:cs="Times New Roman"/>
          <w:color w:val="000000"/>
          <w:sz w:val="24"/>
          <w:szCs w:val="24"/>
          <w:lang w:val="x-none"/>
        </w:rPr>
        <w:t>должностного</w:t>
      </w:r>
      <w:r w:rsidRPr="00EB774E">
        <w:rPr>
          <w:rFonts w:ascii="Times New Roman" w:hAnsi="Times New Roman" w:cs="Times New Roman"/>
          <w:color w:val="000000"/>
          <w:sz w:val="24"/>
          <w:szCs w:val="24"/>
          <w:lang w:val="x-none"/>
        </w:rPr>
        <w:t xml:space="preserve"> </w:t>
      </w:r>
      <w:r w:rsidRPr="007C1322">
        <w:rPr>
          <w:rFonts w:ascii="Times New Roman" w:hAnsi="Times New Roman" w:cs="Times New Roman"/>
          <w:color w:val="000000"/>
          <w:sz w:val="24"/>
          <w:szCs w:val="24"/>
          <w:lang w:val="x-none"/>
        </w:rPr>
        <w:t xml:space="preserve">лица Уполномоченного органа, ответственного за прием и регистрацию заявления (далее ответственное должностное лицо), в государственной информационной системе, </w:t>
      </w:r>
      <w:r w:rsidRPr="00EB774E">
        <w:rPr>
          <w:rFonts w:ascii="Times New Roman" w:hAnsi="Times New Roman" w:cs="Times New Roman"/>
          <w:color w:val="000000"/>
          <w:sz w:val="24"/>
          <w:szCs w:val="24"/>
          <w:lang w:val="x-none"/>
        </w:rPr>
        <w:lastRenderedPageBreak/>
        <w:t>используемой</w:t>
      </w:r>
      <w:r w:rsidR="007C0EE1" w:rsidRPr="007C1322">
        <w:rPr>
          <w:rFonts w:ascii="Times New Roman" w:hAnsi="Times New Roman" w:cs="Times New Roman"/>
          <w:color w:val="000000"/>
          <w:sz w:val="24"/>
          <w:szCs w:val="24"/>
          <w:lang w:val="x-none"/>
        </w:rPr>
        <w:t xml:space="preserve"> </w:t>
      </w:r>
      <w:r w:rsidRPr="007C1322">
        <w:rPr>
          <w:rFonts w:ascii="Times New Roman" w:hAnsi="Times New Roman" w:cs="Times New Roman"/>
          <w:color w:val="000000"/>
          <w:sz w:val="24"/>
          <w:szCs w:val="24"/>
          <w:lang w:val="x-none"/>
        </w:rPr>
        <w:t>Уполномоченным</w:t>
      </w:r>
      <w:r w:rsidR="007C0EE1" w:rsidRPr="007C1322">
        <w:rPr>
          <w:rFonts w:ascii="Times New Roman" w:hAnsi="Times New Roman" w:cs="Times New Roman"/>
          <w:color w:val="000000"/>
          <w:sz w:val="24"/>
          <w:szCs w:val="24"/>
          <w:lang w:val="x-none"/>
        </w:rPr>
        <w:t xml:space="preserve"> </w:t>
      </w:r>
      <w:r w:rsidRPr="007C1322">
        <w:rPr>
          <w:rFonts w:ascii="Times New Roman" w:hAnsi="Times New Roman" w:cs="Times New Roman"/>
          <w:color w:val="000000"/>
          <w:sz w:val="24"/>
          <w:szCs w:val="24"/>
          <w:lang w:val="x-none"/>
        </w:rPr>
        <w:t>органом</w:t>
      </w:r>
      <w:r w:rsidR="007C0EE1" w:rsidRPr="007C1322">
        <w:rPr>
          <w:rFonts w:ascii="Times New Roman" w:hAnsi="Times New Roman" w:cs="Times New Roman"/>
          <w:color w:val="000000"/>
          <w:sz w:val="24"/>
          <w:szCs w:val="24"/>
          <w:lang w:val="x-none"/>
        </w:rPr>
        <w:t xml:space="preserve"> </w:t>
      </w:r>
      <w:r w:rsidRPr="007C1322">
        <w:rPr>
          <w:rFonts w:ascii="Times New Roman" w:hAnsi="Times New Roman" w:cs="Times New Roman"/>
          <w:color w:val="000000"/>
          <w:sz w:val="24"/>
          <w:szCs w:val="24"/>
          <w:lang w:val="x-none"/>
        </w:rPr>
        <w:t>для</w:t>
      </w:r>
      <w:r w:rsidR="007C0EE1" w:rsidRPr="007C1322">
        <w:rPr>
          <w:rFonts w:ascii="Times New Roman" w:hAnsi="Times New Roman" w:cs="Times New Roman"/>
          <w:color w:val="000000"/>
          <w:sz w:val="24"/>
          <w:szCs w:val="24"/>
          <w:lang w:val="x-none"/>
        </w:rPr>
        <w:t xml:space="preserve"> </w:t>
      </w:r>
      <w:r w:rsidRPr="007C1322">
        <w:rPr>
          <w:rFonts w:ascii="Times New Roman" w:hAnsi="Times New Roman" w:cs="Times New Roman"/>
          <w:color w:val="000000"/>
          <w:sz w:val="24"/>
          <w:szCs w:val="24"/>
          <w:lang w:val="x-none"/>
        </w:rPr>
        <w:t>предоставления</w:t>
      </w:r>
      <w:r w:rsidRPr="00EB774E">
        <w:rPr>
          <w:rFonts w:ascii="Times New Roman" w:hAnsi="Times New Roman" w:cs="Times New Roman"/>
          <w:color w:val="000000"/>
          <w:sz w:val="24"/>
          <w:szCs w:val="24"/>
          <w:lang w:val="x-none"/>
        </w:rPr>
        <w:t xml:space="preserve"> </w:t>
      </w:r>
      <w:r w:rsidRPr="007C1322">
        <w:rPr>
          <w:rFonts w:ascii="Times New Roman" w:hAnsi="Times New Roman" w:cs="Times New Roman"/>
          <w:color w:val="000000"/>
          <w:sz w:val="24"/>
          <w:szCs w:val="24"/>
          <w:lang w:val="x-none"/>
        </w:rPr>
        <w:t>государственной</w:t>
      </w:r>
      <w:r w:rsidRPr="00EB774E">
        <w:rPr>
          <w:rFonts w:ascii="Times New Roman" w:hAnsi="Times New Roman" w:cs="Times New Roman"/>
          <w:color w:val="000000"/>
          <w:sz w:val="24"/>
          <w:szCs w:val="24"/>
          <w:lang w:val="x-none"/>
        </w:rPr>
        <w:t xml:space="preserve"> </w:t>
      </w:r>
      <w:r w:rsidRPr="007C1322">
        <w:rPr>
          <w:rFonts w:ascii="Times New Roman" w:hAnsi="Times New Roman" w:cs="Times New Roman"/>
          <w:color w:val="000000"/>
          <w:sz w:val="24"/>
          <w:szCs w:val="24"/>
          <w:lang w:val="x-none"/>
        </w:rPr>
        <w:t xml:space="preserve">услуги (далее </w:t>
      </w:r>
      <w:r w:rsidR="00FF1B28" w:rsidRPr="007C1322">
        <w:rPr>
          <w:rFonts w:ascii="Times New Roman" w:hAnsi="Times New Roman" w:cs="Times New Roman"/>
          <w:color w:val="000000"/>
          <w:sz w:val="24"/>
          <w:szCs w:val="24"/>
          <w:lang w:val="x-none"/>
        </w:rPr>
        <w:t>-</w:t>
      </w:r>
      <w:r w:rsidRPr="007C1322">
        <w:rPr>
          <w:rFonts w:ascii="Times New Roman" w:hAnsi="Times New Roman" w:cs="Times New Roman"/>
          <w:color w:val="000000"/>
          <w:sz w:val="24"/>
          <w:szCs w:val="24"/>
          <w:lang w:val="x-none"/>
        </w:rPr>
        <w:t xml:space="preserve"> ГИС).</w:t>
      </w:r>
    </w:p>
    <w:p w:rsidR="00AD6F35" w:rsidRPr="007C1322" w:rsidRDefault="00AD6F35" w:rsidP="00EB774E">
      <w:pPr>
        <w:pStyle w:val="ConsPlusNormal"/>
        <w:widowControl/>
        <w:ind w:left="993" w:firstLine="709"/>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Ответственное должностное лицо:</w:t>
      </w:r>
    </w:p>
    <w:p w:rsidR="00AD6F35" w:rsidRPr="007C1322" w:rsidRDefault="00AD6F35" w:rsidP="00162FB3">
      <w:pPr>
        <w:pStyle w:val="ConsPlusNormal"/>
        <w:widowControl/>
        <w:numPr>
          <w:ilvl w:val="0"/>
          <w:numId w:val="28"/>
        </w:numPr>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проверяет наличие электронных заявлений, поступивших с ЕПГУ, с периодом не реже 2 раз в день;</w:t>
      </w:r>
    </w:p>
    <w:p w:rsidR="00AD6F35" w:rsidRPr="007C1322" w:rsidRDefault="00AD6F35" w:rsidP="00162FB3">
      <w:pPr>
        <w:pStyle w:val="ConsPlusNormal"/>
        <w:widowControl/>
        <w:numPr>
          <w:ilvl w:val="0"/>
          <w:numId w:val="28"/>
        </w:numPr>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рассматривает поступившие заявления и приложенные образы документов (документы);</w:t>
      </w:r>
    </w:p>
    <w:p w:rsidR="00AD6F35" w:rsidRPr="007C1322" w:rsidRDefault="00AD6F35" w:rsidP="00162FB3">
      <w:pPr>
        <w:pStyle w:val="ConsPlusNormal"/>
        <w:widowControl/>
        <w:numPr>
          <w:ilvl w:val="0"/>
          <w:numId w:val="28"/>
        </w:numPr>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производит действия в соответствии с пунктом 3.4 настоящего Административного регламента.</w:t>
      </w:r>
    </w:p>
    <w:p w:rsidR="00AD6F35" w:rsidRPr="007C1322" w:rsidRDefault="00AD6F35" w:rsidP="00162FB3">
      <w:pPr>
        <w:pStyle w:val="ConsPlusNormal"/>
        <w:widowControl/>
        <w:ind w:left="993" w:firstLine="709"/>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Заявителю в качестве результата предоставления государственной услуги обеспечивается возможность получения документа:</w:t>
      </w:r>
    </w:p>
    <w:p w:rsidR="00AD6F35" w:rsidRPr="007C1322" w:rsidRDefault="00AD6F35" w:rsidP="00162FB3">
      <w:pPr>
        <w:pStyle w:val="ConsPlusNormal"/>
        <w:widowControl/>
        <w:numPr>
          <w:ilvl w:val="0"/>
          <w:numId w:val="28"/>
        </w:numPr>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AD6F35" w:rsidRPr="007C1322" w:rsidRDefault="00AD6F35" w:rsidP="00162FB3">
      <w:pPr>
        <w:pStyle w:val="ConsPlusNormal"/>
        <w:widowControl/>
        <w:numPr>
          <w:ilvl w:val="0"/>
          <w:numId w:val="28"/>
        </w:numPr>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D6F35" w:rsidRPr="007C1322" w:rsidRDefault="00AD6F35" w:rsidP="00162FB3">
      <w:pPr>
        <w:pStyle w:val="ConsPlusNormal"/>
        <w:widowControl/>
        <w:ind w:left="993" w:firstLine="709"/>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Получение информации о ходе рассмотрения заявления и о результате предоставления государственной услуги производится вне зависимости</w:t>
      </w:r>
      <w:r w:rsidR="007C1322" w:rsidRPr="007C1322">
        <w:rPr>
          <w:rFonts w:ascii="Times New Roman" w:hAnsi="Times New Roman" w:cs="Times New Roman"/>
          <w:color w:val="000000"/>
          <w:sz w:val="24"/>
          <w:szCs w:val="24"/>
          <w:lang w:val="x-none"/>
        </w:rPr>
        <w:t xml:space="preserve"> от </w:t>
      </w:r>
      <w:r w:rsidRPr="007C1322">
        <w:rPr>
          <w:rFonts w:ascii="Times New Roman" w:hAnsi="Times New Roman" w:cs="Times New Roman"/>
          <w:color w:val="000000"/>
          <w:sz w:val="24"/>
          <w:szCs w:val="24"/>
          <w:lang w:val="x-none"/>
        </w:rPr>
        <w:t>способа подачи заявления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D6F35" w:rsidRPr="007C1322" w:rsidRDefault="00AD6F35" w:rsidP="00162FB3">
      <w:pPr>
        <w:pStyle w:val="ConsPlusNormal"/>
        <w:widowControl/>
        <w:ind w:left="993" w:firstLine="709"/>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При предоставлении государственной услуги в электронной форме Заявителю направляется:</w:t>
      </w:r>
    </w:p>
    <w:p w:rsidR="00AD6F35" w:rsidRPr="00162FB3" w:rsidRDefault="00AD6F35" w:rsidP="00162FB3">
      <w:pPr>
        <w:pStyle w:val="ConsPlusNormal"/>
        <w:widowControl/>
        <w:ind w:left="993" w:hanging="283"/>
        <w:jc w:val="both"/>
        <w:rPr>
          <w:rFonts w:ascii="Times New Roman" w:hAnsi="Times New Roman" w:cs="Times New Roman"/>
          <w:color w:val="000000"/>
          <w:sz w:val="24"/>
          <w:szCs w:val="24"/>
        </w:rPr>
      </w:pPr>
      <w:r w:rsidRPr="00162FB3">
        <w:rPr>
          <w:rFonts w:ascii="Times New Roman" w:hAnsi="Times New Roman" w:cs="Times New Roman"/>
          <w:color w:val="000000"/>
          <w:sz w:val="24"/>
          <w:szCs w:val="24"/>
        </w:rPr>
        <w:t>а) уведомление о приеме и регистрации заявления и иных документов, необходимых для предоставления государственной услуги, содержащее сведения о факте приема заявления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документов, необходимых для предоставления государственной услуги;</w:t>
      </w:r>
    </w:p>
    <w:p w:rsidR="00AD6F35" w:rsidRPr="00162FB3" w:rsidRDefault="00AD6F35" w:rsidP="00162FB3">
      <w:pPr>
        <w:pStyle w:val="ConsPlusNormal"/>
        <w:widowControl/>
        <w:ind w:left="993" w:hanging="283"/>
        <w:jc w:val="both"/>
        <w:rPr>
          <w:rFonts w:ascii="Times New Roman" w:hAnsi="Times New Roman" w:cs="Times New Roman"/>
          <w:color w:val="000000"/>
          <w:sz w:val="24"/>
          <w:szCs w:val="24"/>
        </w:rPr>
      </w:pPr>
      <w:r w:rsidRPr="00162FB3">
        <w:rPr>
          <w:rFonts w:ascii="Times New Roman" w:hAnsi="Times New Roman" w:cs="Times New Roman"/>
          <w:color w:val="000000"/>
          <w:sz w:val="24"/>
          <w:szCs w:val="24"/>
        </w:rPr>
        <w:t>б)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w:t>
      </w:r>
    </w:p>
    <w:p w:rsidR="00AD6F35" w:rsidRPr="00162FB3" w:rsidRDefault="00AD6F35" w:rsidP="00162FB3">
      <w:pPr>
        <w:pStyle w:val="ConsPlusNormal"/>
        <w:widowControl/>
        <w:ind w:left="1418" w:hanging="709"/>
        <w:jc w:val="both"/>
        <w:rPr>
          <w:rFonts w:ascii="Times New Roman" w:hAnsi="Times New Roman" w:cs="Times New Roman"/>
          <w:color w:val="000000"/>
          <w:sz w:val="24"/>
          <w:szCs w:val="24"/>
        </w:rPr>
      </w:pPr>
      <w:r w:rsidRPr="00162FB3">
        <w:rPr>
          <w:rFonts w:ascii="Times New Roman" w:hAnsi="Times New Roman" w:cs="Times New Roman"/>
          <w:color w:val="000000"/>
          <w:sz w:val="24"/>
          <w:szCs w:val="24"/>
        </w:rPr>
        <w:t>3.1.5.</w:t>
      </w:r>
      <w:r w:rsidRPr="00162FB3">
        <w:rPr>
          <w:rFonts w:ascii="Times New Roman" w:hAnsi="Times New Roman" w:cs="Times New Roman"/>
          <w:color w:val="000000"/>
          <w:sz w:val="24"/>
          <w:szCs w:val="24"/>
        </w:rPr>
        <w:tab/>
        <w:t>При подаче заявления и прилагаемых к нему документов через МФЦ, последний передает в Уполномоченный орган заявление и прилагаемые к нему документы в течение 1 рабочего дня со дня их получения</w:t>
      </w:r>
      <w:r w:rsidR="007C1322" w:rsidRPr="00162FB3">
        <w:rPr>
          <w:rFonts w:ascii="Times New Roman" w:hAnsi="Times New Roman" w:cs="Times New Roman"/>
          <w:color w:val="000000"/>
          <w:sz w:val="24"/>
          <w:szCs w:val="24"/>
        </w:rPr>
        <w:t xml:space="preserve"> от </w:t>
      </w:r>
      <w:r w:rsidRPr="00162FB3">
        <w:rPr>
          <w:rFonts w:ascii="Times New Roman" w:hAnsi="Times New Roman" w:cs="Times New Roman"/>
          <w:color w:val="000000"/>
          <w:sz w:val="24"/>
          <w:szCs w:val="24"/>
        </w:rPr>
        <w:t>Заявителя.</w:t>
      </w:r>
    </w:p>
    <w:p w:rsidR="007A7353" w:rsidRPr="00162FB3" w:rsidRDefault="00AD6F35" w:rsidP="00162FB3">
      <w:pPr>
        <w:pStyle w:val="ConsPlusNormal"/>
        <w:widowControl/>
        <w:ind w:left="1418" w:hanging="709"/>
        <w:jc w:val="both"/>
        <w:rPr>
          <w:rFonts w:ascii="Times New Roman" w:hAnsi="Times New Roman" w:cs="Times New Roman"/>
          <w:color w:val="000000"/>
          <w:sz w:val="24"/>
          <w:szCs w:val="24"/>
        </w:rPr>
      </w:pPr>
      <w:r w:rsidRPr="00162FB3">
        <w:rPr>
          <w:rFonts w:ascii="Times New Roman" w:hAnsi="Times New Roman" w:cs="Times New Roman"/>
          <w:color w:val="000000"/>
          <w:sz w:val="24"/>
          <w:szCs w:val="24"/>
        </w:rPr>
        <w:t>3.1.6.</w:t>
      </w:r>
      <w:r w:rsidRPr="00162FB3">
        <w:rPr>
          <w:rFonts w:ascii="Times New Roman" w:hAnsi="Times New Roman" w:cs="Times New Roman"/>
          <w:color w:val="000000"/>
          <w:sz w:val="24"/>
          <w:szCs w:val="24"/>
        </w:rPr>
        <w:tab/>
        <w:t>Максимальный срок выполнения административной процедуры:</w:t>
      </w:r>
    </w:p>
    <w:p w:rsidR="007A7353" w:rsidRPr="007C1322" w:rsidRDefault="00AD6F35" w:rsidP="00162FB3">
      <w:pPr>
        <w:pStyle w:val="ConsPlusNormal"/>
        <w:widowControl/>
        <w:numPr>
          <w:ilvl w:val="0"/>
          <w:numId w:val="28"/>
        </w:numPr>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 xml:space="preserve">при личном приеме </w:t>
      </w:r>
      <w:r w:rsidR="00FF1B28" w:rsidRPr="007C1322">
        <w:rPr>
          <w:rFonts w:ascii="Times New Roman" w:hAnsi="Times New Roman" w:cs="Times New Roman"/>
          <w:color w:val="000000"/>
          <w:sz w:val="24"/>
          <w:szCs w:val="24"/>
          <w:lang w:val="x-none"/>
        </w:rPr>
        <w:t>-</w:t>
      </w:r>
      <w:r w:rsidRPr="007C1322">
        <w:rPr>
          <w:rFonts w:ascii="Times New Roman" w:hAnsi="Times New Roman" w:cs="Times New Roman"/>
          <w:color w:val="000000"/>
          <w:sz w:val="24"/>
          <w:szCs w:val="24"/>
          <w:lang w:val="x-none"/>
        </w:rPr>
        <w:t xml:space="preserve"> не более 15 минут;</w:t>
      </w:r>
    </w:p>
    <w:p w:rsidR="00AD6F35" w:rsidRPr="007C1322" w:rsidRDefault="00AD6F35" w:rsidP="00162FB3">
      <w:pPr>
        <w:pStyle w:val="ConsPlusNormal"/>
        <w:widowControl/>
        <w:numPr>
          <w:ilvl w:val="0"/>
          <w:numId w:val="28"/>
        </w:numPr>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 xml:space="preserve">при поступлении заявления и документов по почте, в электронной форме или через МФЦ </w:t>
      </w:r>
      <w:r w:rsidR="00FF1B28" w:rsidRPr="007C1322">
        <w:rPr>
          <w:rFonts w:ascii="Times New Roman" w:hAnsi="Times New Roman" w:cs="Times New Roman"/>
          <w:color w:val="000000"/>
          <w:sz w:val="24"/>
          <w:szCs w:val="24"/>
          <w:lang w:val="x-none"/>
        </w:rPr>
        <w:t>-</w:t>
      </w:r>
      <w:r w:rsidRPr="007C1322">
        <w:rPr>
          <w:rFonts w:ascii="Times New Roman" w:hAnsi="Times New Roman" w:cs="Times New Roman"/>
          <w:color w:val="000000"/>
          <w:sz w:val="24"/>
          <w:szCs w:val="24"/>
          <w:lang w:val="x-none"/>
        </w:rPr>
        <w:t xml:space="preserve"> 1 рабочий день со дня поступления в Уполномоченный орган.</w:t>
      </w:r>
    </w:p>
    <w:p w:rsidR="00AD6F35" w:rsidRPr="007C1322" w:rsidRDefault="00AD6F35" w:rsidP="00162FB3">
      <w:pPr>
        <w:pStyle w:val="ConsPlusNormal"/>
        <w:widowControl/>
        <w:ind w:left="1418" w:firstLine="709"/>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рабочих дней со дня завершения проведения такой проверки.</w:t>
      </w:r>
    </w:p>
    <w:p w:rsidR="00AD6F35" w:rsidRPr="00162FB3" w:rsidRDefault="00AD6F35" w:rsidP="00162FB3">
      <w:pPr>
        <w:pStyle w:val="ConsPlusNormal"/>
        <w:widowControl/>
        <w:ind w:left="1418" w:hanging="709"/>
        <w:jc w:val="both"/>
        <w:rPr>
          <w:rFonts w:ascii="Times New Roman" w:hAnsi="Times New Roman" w:cs="Times New Roman"/>
          <w:color w:val="000000"/>
          <w:sz w:val="24"/>
          <w:szCs w:val="24"/>
        </w:rPr>
      </w:pPr>
      <w:r w:rsidRPr="00162FB3">
        <w:rPr>
          <w:rFonts w:ascii="Times New Roman" w:hAnsi="Times New Roman" w:cs="Times New Roman"/>
          <w:color w:val="000000"/>
          <w:sz w:val="24"/>
          <w:szCs w:val="24"/>
        </w:rPr>
        <w:t>3.1.7.</w:t>
      </w:r>
      <w:r w:rsidRPr="00162FB3">
        <w:rPr>
          <w:rFonts w:ascii="Times New Roman" w:hAnsi="Times New Roman" w:cs="Times New Roman"/>
          <w:color w:val="000000"/>
          <w:sz w:val="24"/>
          <w:szCs w:val="24"/>
        </w:rPr>
        <w:tab/>
        <w:t>Результатом выполнения административной процедуры является:</w:t>
      </w:r>
    </w:p>
    <w:p w:rsidR="00AD6F35" w:rsidRPr="007C1322" w:rsidRDefault="00AD6F35" w:rsidP="00162FB3">
      <w:pPr>
        <w:pStyle w:val="ConsPlusNormal"/>
        <w:widowControl/>
        <w:numPr>
          <w:ilvl w:val="0"/>
          <w:numId w:val="28"/>
        </w:numPr>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lastRenderedPageBreak/>
        <w:t>прием и регистрация заявления, выдача (направление в электронной форме или в МФЦ) Заявителю расписки в получении заявления и приложенных к нему документов (уведомления о получении заявления);</w:t>
      </w:r>
    </w:p>
    <w:p w:rsidR="00AD6F35" w:rsidRPr="007C1322" w:rsidRDefault="00AD6F35" w:rsidP="00162FB3">
      <w:pPr>
        <w:pStyle w:val="ConsPlusNormal"/>
        <w:widowControl/>
        <w:numPr>
          <w:ilvl w:val="0"/>
          <w:numId w:val="28"/>
        </w:numPr>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выдача (направление) уведомления об отказе в приеме документов, в том числе уведомления об отказе в приеме к рассмотрению заявления, поступившего в электронной форме, по основаниям, установленным подпунктом "е" пункта 2.12 настоящего Административного регламента.</w:t>
      </w:r>
    </w:p>
    <w:p w:rsidR="00AD6F35" w:rsidRPr="00A03D7A" w:rsidRDefault="00AD6F35" w:rsidP="00A03D7A">
      <w:pPr>
        <w:pStyle w:val="ConsPlusNormal"/>
        <w:widowControl/>
        <w:ind w:left="709" w:hanging="709"/>
        <w:jc w:val="both"/>
        <w:rPr>
          <w:rFonts w:ascii="Times New Roman" w:hAnsi="Times New Roman" w:cs="Times New Roman"/>
          <w:color w:val="000000"/>
          <w:sz w:val="24"/>
          <w:szCs w:val="24"/>
        </w:rPr>
      </w:pPr>
      <w:r w:rsidRPr="00A03D7A">
        <w:rPr>
          <w:rFonts w:ascii="Times New Roman" w:hAnsi="Times New Roman" w:cs="Times New Roman"/>
          <w:color w:val="000000"/>
          <w:sz w:val="24"/>
          <w:szCs w:val="24"/>
        </w:rPr>
        <w:t>3.2.</w:t>
      </w:r>
      <w:r w:rsidRPr="00A03D7A">
        <w:rPr>
          <w:rFonts w:ascii="Times New Roman" w:hAnsi="Times New Roman" w:cs="Times New Roman"/>
          <w:color w:val="000000"/>
          <w:sz w:val="24"/>
          <w:szCs w:val="24"/>
        </w:rPr>
        <w:tab/>
        <w:t>Формирование и направление межведомственных запросов в органы, участвующие в предоставлении государственной услуги.</w:t>
      </w:r>
    </w:p>
    <w:p w:rsidR="00AD6F35" w:rsidRPr="00D523C7" w:rsidRDefault="00AD6F35" w:rsidP="00D523C7">
      <w:pPr>
        <w:pStyle w:val="ConsPlusNormal"/>
        <w:widowControl/>
        <w:ind w:left="1418" w:hanging="709"/>
        <w:jc w:val="both"/>
        <w:rPr>
          <w:rFonts w:ascii="Times New Roman" w:hAnsi="Times New Roman" w:cs="Times New Roman"/>
          <w:color w:val="000000"/>
          <w:sz w:val="24"/>
          <w:szCs w:val="24"/>
        </w:rPr>
      </w:pPr>
      <w:r w:rsidRPr="00D523C7">
        <w:rPr>
          <w:rFonts w:ascii="Times New Roman" w:hAnsi="Times New Roman" w:cs="Times New Roman"/>
          <w:color w:val="000000"/>
          <w:sz w:val="24"/>
          <w:szCs w:val="24"/>
        </w:rPr>
        <w:t>3.2.1.</w:t>
      </w:r>
      <w:r w:rsidRPr="00D523C7">
        <w:rPr>
          <w:rFonts w:ascii="Times New Roman" w:hAnsi="Times New Roman" w:cs="Times New Roman"/>
          <w:color w:val="000000"/>
          <w:sz w:val="24"/>
          <w:szCs w:val="24"/>
        </w:rPr>
        <w:tab/>
        <w:t>Основанием для начала выполнения административной процедуры является отсутствие в распоряжении Уполномоченного органа документов (информации), необходимых для рассмотрения заявления о предоставлении государственной услуги.</w:t>
      </w:r>
    </w:p>
    <w:p w:rsidR="00AD6F35" w:rsidRPr="00D523C7" w:rsidRDefault="00AD6F35" w:rsidP="00162FB3">
      <w:pPr>
        <w:pStyle w:val="ConsPlusNormal"/>
        <w:widowControl/>
        <w:ind w:left="1418" w:firstLine="709"/>
        <w:jc w:val="both"/>
        <w:rPr>
          <w:rFonts w:ascii="Times New Roman" w:hAnsi="Times New Roman" w:cs="Times New Roman"/>
          <w:color w:val="000000"/>
          <w:sz w:val="24"/>
          <w:szCs w:val="24"/>
        </w:rPr>
      </w:pPr>
      <w:r w:rsidRPr="00D523C7">
        <w:rPr>
          <w:rFonts w:ascii="Times New Roman" w:hAnsi="Times New Roman" w:cs="Times New Roman"/>
          <w:color w:val="000000"/>
          <w:sz w:val="24"/>
          <w:szCs w:val="24"/>
        </w:rPr>
        <w:t>В случае если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государственной услуги, переходит к исполнению следующей административной процедуры, предусмотренной настоящим Административным регламентом.</w:t>
      </w:r>
    </w:p>
    <w:p w:rsidR="00AD6F35" w:rsidRPr="00D523C7" w:rsidRDefault="00AD6F35" w:rsidP="00D523C7">
      <w:pPr>
        <w:pStyle w:val="ConsPlusNormal"/>
        <w:widowControl/>
        <w:ind w:left="1418" w:hanging="709"/>
        <w:jc w:val="both"/>
        <w:rPr>
          <w:rFonts w:ascii="Times New Roman" w:hAnsi="Times New Roman" w:cs="Times New Roman"/>
          <w:color w:val="000000"/>
          <w:sz w:val="24"/>
          <w:szCs w:val="24"/>
        </w:rPr>
      </w:pPr>
      <w:r w:rsidRPr="00D523C7">
        <w:rPr>
          <w:rFonts w:ascii="Times New Roman" w:hAnsi="Times New Roman" w:cs="Times New Roman"/>
          <w:color w:val="000000"/>
          <w:sz w:val="24"/>
          <w:szCs w:val="24"/>
        </w:rPr>
        <w:t>3.2.2.</w:t>
      </w:r>
      <w:r w:rsidRPr="00D523C7">
        <w:rPr>
          <w:rFonts w:ascii="Times New Roman" w:hAnsi="Times New Roman" w:cs="Times New Roman"/>
          <w:color w:val="000000"/>
          <w:sz w:val="24"/>
          <w:szCs w:val="24"/>
        </w:rPr>
        <w:tab/>
        <w:t>Если документы (информация), предусмотренные пунктом 2.9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государственной услуги, готовит и направляет межведомственные запросы в органы, в распоряжении которых находятся указанные документы и информация.</w:t>
      </w:r>
    </w:p>
    <w:p w:rsidR="00AD6F35" w:rsidRPr="00D523C7" w:rsidRDefault="00AD6F35" w:rsidP="00D523C7">
      <w:pPr>
        <w:pStyle w:val="ConsPlusNormal"/>
        <w:widowControl/>
        <w:ind w:left="1418" w:hanging="709"/>
        <w:jc w:val="both"/>
        <w:rPr>
          <w:rFonts w:ascii="Times New Roman" w:hAnsi="Times New Roman" w:cs="Times New Roman"/>
          <w:color w:val="000000"/>
          <w:sz w:val="24"/>
          <w:szCs w:val="24"/>
        </w:rPr>
      </w:pPr>
      <w:r w:rsidRPr="00D523C7">
        <w:rPr>
          <w:rFonts w:ascii="Times New Roman" w:hAnsi="Times New Roman" w:cs="Times New Roman"/>
          <w:color w:val="000000"/>
          <w:sz w:val="24"/>
          <w:szCs w:val="24"/>
        </w:rPr>
        <w:t>3.2.3.</w:t>
      </w:r>
      <w:r w:rsidRPr="00D523C7">
        <w:rPr>
          <w:rFonts w:ascii="Times New Roman" w:hAnsi="Times New Roman" w:cs="Times New Roman"/>
          <w:color w:val="000000"/>
          <w:sz w:val="24"/>
          <w:szCs w:val="24"/>
        </w:rPr>
        <w:tab/>
        <w:t>Максимальный срок исполнения административной процедуры 2 рабочих дня со дня приема и регистрации заявления.</w:t>
      </w:r>
    </w:p>
    <w:p w:rsidR="00AD6F35" w:rsidRPr="00D523C7" w:rsidRDefault="00AD6F35" w:rsidP="00D523C7">
      <w:pPr>
        <w:pStyle w:val="ConsPlusNormal"/>
        <w:widowControl/>
        <w:ind w:left="1418" w:hanging="709"/>
        <w:jc w:val="both"/>
        <w:rPr>
          <w:rFonts w:ascii="Times New Roman" w:hAnsi="Times New Roman" w:cs="Times New Roman"/>
          <w:color w:val="000000"/>
          <w:sz w:val="24"/>
          <w:szCs w:val="24"/>
        </w:rPr>
      </w:pPr>
      <w:r w:rsidRPr="00D523C7">
        <w:rPr>
          <w:rFonts w:ascii="Times New Roman" w:hAnsi="Times New Roman" w:cs="Times New Roman"/>
          <w:color w:val="000000"/>
          <w:sz w:val="24"/>
          <w:szCs w:val="24"/>
        </w:rPr>
        <w:t>3.2.4.</w:t>
      </w:r>
      <w:r w:rsidRPr="00D523C7">
        <w:rPr>
          <w:rFonts w:ascii="Times New Roman" w:hAnsi="Times New Roman" w:cs="Times New Roman"/>
          <w:color w:val="000000"/>
          <w:sz w:val="24"/>
          <w:szCs w:val="24"/>
        </w:rPr>
        <w:tab/>
        <w:t>Результатом исполнения административной процедуры является формирование и направление межведомственных запросов в органы, участвующие в предоставлении государственной услуги.</w:t>
      </w:r>
    </w:p>
    <w:p w:rsidR="00AD6F35" w:rsidRPr="00A03D7A" w:rsidRDefault="00AD6F35" w:rsidP="00A03D7A">
      <w:pPr>
        <w:pStyle w:val="ConsPlusNormal"/>
        <w:widowControl/>
        <w:ind w:left="709" w:hanging="709"/>
        <w:jc w:val="both"/>
        <w:rPr>
          <w:rFonts w:ascii="Times New Roman" w:hAnsi="Times New Roman" w:cs="Times New Roman"/>
          <w:color w:val="000000"/>
          <w:sz w:val="24"/>
          <w:szCs w:val="24"/>
        </w:rPr>
      </w:pPr>
      <w:r w:rsidRPr="00A03D7A">
        <w:rPr>
          <w:rFonts w:ascii="Times New Roman" w:hAnsi="Times New Roman" w:cs="Times New Roman"/>
          <w:color w:val="000000"/>
          <w:sz w:val="24"/>
          <w:szCs w:val="24"/>
        </w:rPr>
        <w:t>3.3.</w:t>
      </w:r>
      <w:r w:rsidRPr="00A03D7A">
        <w:rPr>
          <w:rFonts w:ascii="Times New Roman" w:hAnsi="Times New Roman" w:cs="Times New Roman"/>
          <w:color w:val="000000"/>
          <w:sz w:val="24"/>
          <w:szCs w:val="24"/>
        </w:rPr>
        <w:tab/>
        <w:t>Рассмотрение заявления и прилагаемых документов, принятие решения по итогам рассмотрения.</w:t>
      </w:r>
    </w:p>
    <w:p w:rsidR="00AD6F35" w:rsidRPr="00D523C7" w:rsidRDefault="00AD6F35" w:rsidP="00D523C7">
      <w:pPr>
        <w:pStyle w:val="ConsPlusNormal"/>
        <w:widowControl/>
        <w:ind w:left="1418" w:hanging="709"/>
        <w:jc w:val="both"/>
        <w:rPr>
          <w:rFonts w:ascii="Times New Roman" w:hAnsi="Times New Roman" w:cs="Times New Roman"/>
          <w:color w:val="000000"/>
          <w:sz w:val="24"/>
          <w:szCs w:val="24"/>
        </w:rPr>
      </w:pPr>
      <w:r w:rsidRPr="00D523C7">
        <w:rPr>
          <w:rFonts w:ascii="Times New Roman" w:hAnsi="Times New Roman" w:cs="Times New Roman"/>
          <w:color w:val="000000"/>
          <w:sz w:val="24"/>
          <w:szCs w:val="24"/>
        </w:rPr>
        <w:t>3.3.1.</w:t>
      </w:r>
      <w:r w:rsidRPr="00D523C7">
        <w:rPr>
          <w:rFonts w:ascii="Times New Roman" w:hAnsi="Times New Roman" w:cs="Times New Roman"/>
          <w:color w:val="000000"/>
          <w:sz w:val="24"/>
          <w:szCs w:val="24"/>
        </w:rPr>
        <w:tab/>
        <w:t>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государственной услуги, всех документов (информации), в том числе посредством межведомственного информационного взаимодействия, необходимых для предоставления государственной услуги.</w:t>
      </w:r>
    </w:p>
    <w:p w:rsidR="00AD6F35" w:rsidRPr="00D523C7" w:rsidRDefault="00AD6F35" w:rsidP="00D523C7">
      <w:pPr>
        <w:pStyle w:val="ConsPlusNormal"/>
        <w:widowControl/>
        <w:ind w:left="1418" w:hanging="709"/>
        <w:jc w:val="both"/>
        <w:rPr>
          <w:rFonts w:ascii="Times New Roman" w:hAnsi="Times New Roman" w:cs="Times New Roman"/>
          <w:color w:val="000000"/>
          <w:sz w:val="24"/>
          <w:szCs w:val="24"/>
        </w:rPr>
      </w:pPr>
      <w:r w:rsidRPr="00D523C7">
        <w:rPr>
          <w:rFonts w:ascii="Times New Roman" w:hAnsi="Times New Roman" w:cs="Times New Roman"/>
          <w:color w:val="000000"/>
          <w:sz w:val="24"/>
          <w:szCs w:val="24"/>
        </w:rPr>
        <w:t>3.3.2.</w:t>
      </w:r>
      <w:r w:rsidRPr="00D523C7">
        <w:rPr>
          <w:rFonts w:ascii="Times New Roman" w:hAnsi="Times New Roman" w:cs="Times New Roman"/>
          <w:color w:val="000000"/>
          <w:sz w:val="24"/>
          <w:szCs w:val="24"/>
        </w:rPr>
        <w:tab/>
        <w:t>Должностное лицо Уполномоченного органа, ответственное за предоставление государственной услуги, рассматривает представленные документы</w:t>
      </w:r>
      <w:r w:rsidRPr="007C1322">
        <w:rPr>
          <w:rFonts w:ascii="Times New Roman" w:hAnsi="Times New Roman" w:cs="Times New Roman"/>
          <w:color w:val="000000"/>
          <w:sz w:val="24"/>
          <w:szCs w:val="24"/>
        </w:rPr>
        <w:t xml:space="preserve"> </w:t>
      </w:r>
      <w:r w:rsidRPr="00D523C7">
        <w:rPr>
          <w:rFonts w:ascii="Times New Roman" w:hAnsi="Times New Roman" w:cs="Times New Roman"/>
          <w:color w:val="000000"/>
          <w:sz w:val="24"/>
          <w:szCs w:val="24"/>
        </w:rPr>
        <w:t>и подготавливает проект решения Уполномоченного органа о предоставлении государственной услуги либо проект решения Уполномоченного органа об отказе в предоставлении государственной услуги.</w:t>
      </w:r>
    </w:p>
    <w:p w:rsidR="00AD6F35" w:rsidRPr="00D523C7" w:rsidRDefault="00AD6F35" w:rsidP="00D523C7">
      <w:pPr>
        <w:pStyle w:val="ConsPlusNormal"/>
        <w:widowControl/>
        <w:ind w:left="1418" w:hanging="709"/>
        <w:jc w:val="both"/>
        <w:rPr>
          <w:rFonts w:ascii="Times New Roman" w:hAnsi="Times New Roman" w:cs="Times New Roman"/>
          <w:color w:val="000000"/>
          <w:sz w:val="24"/>
          <w:szCs w:val="24"/>
        </w:rPr>
      </w:pPr>
      <w:r w:rsidRPr="00D523C7">
        <w:rPr>
          <w:rFonts w:ascii="Times New Roman" w:hAnsi="Times New Roman" w:cs="Times New Roman"/>
          <w:color w:val="000000"/>
          <w:sz w:val="24"/>
          <w:szCs w:val="24"/>
        </w:rPr>
        <w:t>3.3.3.</w:t>
      </w:r>
      <w:r w:rsidRPr="00D523C7">
        <w:rPr>
          <w:rFonts w:ascii="Times New Roman" w:hAnsi="Times New Roman" w:cs="Times New Roman"/>
          <w:color w:val="000000"/>
          <w:sz w:val="24"/>
          <w:szCs w:val="24"/>
        </w:rPr>
        <w:tab/>
        <w:t>Проект решения Уполномоченного органа о назначении компенсации либо проект решения Уполномоченного органа об отказе в назначении компенсации представляется должностным лицом Уполномоченного органа, ответственным за предоставление государственной услуги, на подпись руководителю Уполномоченного органа или Уполномоченному им должностному лицу.</w:t>
      </w:r>
    </w:p>
    <w:p w:rsidR="00AD6F35" w:rsidRPr="00D523C7" w:rsidRDefault="00AD6F35" w:rsidP="00D523C7">
      <w:pPr>
        <w:pStyle w:val="ConsPlusNormal"/>
        <w:widowControl/>
        <w:ind w:left="1418" w:hanging="709"/>
        <w:jc w:val="both"/>
        <w:rPr>
          <w:rFonts w:ascii="Times New Roman" w:hAnsi="Times New Roman" w:cs="Times New Roman"/>
          <w:color w:val="000000"/>
          <w:sz w:val="24"/>
          <w:szCs w:val="24"/>
        </w:rPr>
      </w:pPr>
      <w:r w:rsidRPr="00D523C7">
        <w:rPr>
          <w:rFonts w:ascii="Times New Roman" w:hAnsi="Times New Roman" w:cs="Times New Roman"/>
          <w:color w:val="000000"/>
          <w:sz w:val="24"/>
          <w:szCs w:val="24"/>
        </w:rPr>
        <w:t>3.3.4.</w:t>
      </w:r>
      <w:r w:rsidRPr="00D523C7">
        <w:rPr>
          <w:rFonts w:ascii="Times New Roman" w:hAnsi="Times New Roman" w:cs="Times New Roman"/>
          <w:color w:val="000000"/>
          <w:sz w:val="24"/>
          <w:szCs w:val="24"/>
        </w:rPr>
        <w:tab/>
      </w:r>
      <w:r w:rsidRPr="007C1322">
        <w:rPr>
          <w:rFonts w:ascii="Times New Roman" w:hAnsi="Times New Roman" w:cs="Times New Roman"/>
          <w:color w:val="000000"/>
          <w:sz w:val="24"/>
          <w:szCs w:val="24"/>
        </w:rPr>
        <w:t>Руководитель</w:t>
      </w:r>
      <w:r w:rsidRPr="00D523C7">
        <w:rPr>
          <w:rFonts w:ascii="Times New Roman" w:hAnsi="Times New Roman" w:cs="Times New Roman"/>
          <w:color w:val="000000"/>
          <w:sz w:val="24"/>
          <w:szCs w:val="24"/>
        </w:rPr>
        <w:t xml:space="preserve">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p>
    <w:p w:rsidR="00AD6F35" w:rsidRPr="007C1322" w:rsidRDefault="00AD6F35" w:rsidP="00162FB3">
      <w:pPr>
        <w:pStyle w:val="ConsPlusNormal"/>
        <w:widowControl/>
        <w:ind w:left="1418" w:firstLine="709"/>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Решение об отказе в предоставлении государственной услуги принимается при наличии оснований, установленных пунктом 2.14 настоящего Административного регламента.</w:t>
      </w:r>
    </w:p>
    <w:p w:rsidR="00AD6F35" w:rsidRPr="00D523C7" w:rsidRDefault="00AD6F35" w:rsidP="00D523C7">
      <w:pPr>
        <w:pStyle w:val="ConsPlusNormal"/>
        <w:widowControl/>
        <w:ind w:left="1418" w:hanging="709"/>
        <w:jc w:val="both"/>
        <w:rPr>
          <w:rFonts w:ascii="Times New Roman" w:hAnsi="Times New Roman" w:cs="Times New Roman"/>
          <w:color w:val="000000"/>
          <w:sz w:val="24"/>
          <w:szCs w:val="24"/>
        </w:rPr>
      </w:pPr>
      <w:r w:rsidRPr="00D523C7">
        <w:rPr>
          <w:rFonts w:ascii="Times New Roman" w:hAnsi="Times New Roman" w:cs="Times New Roman"/>
          <w:color w:val="000000"/>
          <w:sz w:val="24"/>
          <w:szCs w:val="24"/>
        </w:rPr>
        <w:lastRenderedPageBreak/>
        <w:t>3.3.5.</w:t>
      </w:r>
      <w:r w:rsidRPr="00D523C7">
        <w:rPr>
          <w:rFonts w:ascii="Times New Roman" w:hAnsi="Times New Roman" w:cs="Times New Roman"/>
          <w:color w:val="000000"/>
          <w:sz w:val="24"/>
          <w:szCs w:val="24"/>
        </w:rPr>
        <w:tab/>
        <w:t>Подписанное решение Уполномоченного органа о предоставлении (отказе в предоставлении) государственной услуги регистрируется должностным лицом Уполномоченного органа, ответственным за предоставление государственной услуги, в установленном порядке.</w:t>
      </w:r>
    </w:p>
    <w:p w:rsidR="00AD6F35" w:rsidRPr="00D523C7" w:rsidRDefault="00AD6F35" w:rsidP="00D523C7">
      <w:pPr>
        <w:pStyle w:val="ConsPlusNormal"/>
        <w:widowControl/>
        <w:ind w:left="1418" w:hanging="709"/>
        <w:jc w:val="both"/>
        <w:rPr>
          <w:rFonts w:ascii="Times New Roman" w:hAnsi="Times New Roman" w:cs="Times New Roman"/>
          <w:color w:val="000000"/>
          <w:sz w:val="24"/>
          <w:szCs w:val="24"/>
        </w:rPr>
      </w:pPr>
      <w:r w:rsidRPr="00D523C7">
        <w:rPr>
          <w:rFonts w:ascii="Times New Roman" w:hAnsi="Times New Roman" w:cs="Times New Roman"/>
          <w:color w:val="000000"/>
          <w:sz w:val="24"/>
          <w:szCs w:val="24"/>
        </w:rPr>
        <w:t>3.3.6.</w:t>
      </w:r>
      <w:r w:rsidRPr="00D523C7">
        <w:rPr>
          <w:rFonts w:ascii="Times New Roman" w:hAnsi="Times New Roman" w:cs="Times New Roman"/>
          <w:color w:val="000000"/>
          <w:sz w:val="24"/>
          <w:szCs w:val="24"/>
        </w:rPr>
        <w:tab/>
        <w:t>Максимальный срок исполнения административной процедуры</w:t>
      </w:r>
      <w:r w:rsidR="007A7353" w:rsidRPr="00D523C7">
        <w:rPr>
          <w:rFonts w:ascii="Times New Roman" w:hAnsi="Times New Roman" w:cs="Times New Roman"/>
          <w:color w:val="000000"/>
          <w:sz w:val="24"/>
          <w:szCs w:val="24"/>
        </w:rPr>
        <w:t xml:space="preserve"> </w:t>
      </w:r>
      <w:r w:rsidR="00FF1B28" w:rsidRPr="00D523C7">
        <w:rPr>
          <w:rFonts w:ascii="Times New Roman" w:hAnsi="Times New Roman" w:cs="Times New Roman"/>
          <w:color w:val="000000"/>
          <w:sz w:val="24"/>
          <w:szCs w:val="24"/>
        </w:rPr>
        <w:t>-</w:t>
      </w:r>
      <w:r w:rsidRPr="00D523C7">
        <w:rPr>
          <w:rFonts w:ascii="Times New Roman" w:hAnsi="Times New Roman" w:cs="Times New Roman"/>
          <w:color w:val="000000"/>
          <w:sz w:val="24"/>
          <w:szCs w:val="24"/>
        </w:rPr>
        <w:t xml:space="preserve"> 3 рабочих дня с момента получения должностным лицом Уполномоченного органа, ответственным за предоставление государственной услуги, всех документов (информации), в том числе посредством межведомственного информационного взаимодействия, необходимых для предоставления государственной услуги.</w:t>
      </w:r>
    </w:p>
    <w:p w:rsidR="007A7353" w:rsidRPr="00D523C7" w:rsidRDefault="00AD6F35" w:rsidP="00D523C7">
      <w:pPr>
        <w:pStyle w:val="ConsPlusNormal"/>
        <w:widowControl/>
        <w:ind w:left="1418" w:hanging="709"/>
        <w:jc w:val="both"/>
        <w:rPr>
          <w:rFonts w:ascii="Times New Roman" w:hAnsi="Times New Roman" w:cs="Times New Roman"/>
          <w:color w:val="000000"/>
          <w:sz w:val="24"/>
          <w:szCs w:val="24"/>
        </w:rPr>
      </w:pPr>
      <w:r w:rsidRPr="00D523C7">
        <w:rPr>
          <w:rFonts w:ascii="Times New Roman" w:hAnsi="Times New Roman" w:cs="Times New Roman"/>
          <w:color w:val="000000"/>
          <w:sz w:val="24"/>
          <w:szCs w:val="24"/>
        </w:rPr>
        <w:t>3.3.7.</w:t>
      </w:r>
      <w:r w:rsidRPr="00D523C7">
        <w:rPr>
          <w:rFonts w:ascii="Times New Roman" w:hAnsi="Times New Roman" w:cs="Times New Roman"/>
          <w:color w:val="000000"/>
          <w:sz w:val="24"/>
          <w:szCs w:val="24"/>
        </w:rPr>
        <w:tab/>
        <w:t>Результатом исполнения административной процедуры является:</w:t>
      </w:r>
    </w:p>
    <w:p w:rsidR="00AD6F35" w:rsidRPr="007C1322" w:rsidRDefault="00AD6F35" w:rsidP="00162FB3">
      <w:pPr>
        <w:pStyle w:val="ConsPlusNormal"/>
        <w:widowControl/>
        <w:numPr>
          <w:ilvl w:val="0"/>
          <w:numId w:val="28"/>
        </w:numPr>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принятие Уполномоченным органом решения о предоставлении</w:t>
      </w:r>
      <w:r w:rsidRPr="00162FB3">
        <w:rPr>
          <w:rFonts w:ascii="Times New Roman" w:hAnsi="Times New Roman" w:cs="Times New Roman"/>
          <w:color w:val="000000"/>
          <w:sz w:val="24"/>
          <w:szCs w:val="24"/>
          <w:lang w:val="x-none"/>
        </w:rPr>
        <w:t xml:space="preserve"> </w:t>
      </w:r>
      <w:r w:rsidRPr="007C1322">
        <w:rPr>
          <w:rFonts w:ascii="Times New Roman" w:hAnsi="Times New Roman" w:cs="Times New Roman"/>
          <w:color w:val="000000"/>
          <w:sz w:val="24"/>
          <w:szCs w:val="24"/>
          <w:lang w:val="x-none"/>
        </w:rPr>
        <w:t>государственной услуги;</w:t>
      </w:r>
    </w:p>
    <w:p w:rsidR="00AD6F35" w:rsidRPr="007C1322" w:rsidRDefault="00AD6F35" w:rsidP="00162FB3">
      <w:pPr>
        <w:pStyle w:val="ConsPlusNormal"/>
        <w:widowControl/>
        <w:numPr>
          <w:ilvl w:val="0"/>
          <w:numId w:val="28"/>
        </w:numPr>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принятие Уполномоченным органом решения об отказе в предоставлении государственной услуги.</w:t>
      </w:r>
    </w:p>
    <w:p w:rsidR="00AD6F35" w:rsidRPr="00A03D7A" w:rsidRDefault="00AD6F35" w:rsidP="00A03D7A">
      <w:pPr>
        <w:pStyle w:val="ConsPlusNormal"/>
        <w:widowControl/>
        <w:ind w:left="709" w:hanging="709"/>
        <w:jc w:val="both"/>
        <w:rPr>
          <w:rFonts w:ascii="Times New Roman" w:hAnsi="Times New Roman" w:cs="Times New Roman"/>
          <w:color w:val="000000"/>
          <w:sz w:val="24"/>
          <w:szCs w:val="24"/>
        </w:rPr>
      </w:pPr>
      <w:r w:rsidRPr="00A03D7A">
        <w:rPr>
          <w:rFonts w:ascii="Times New Roman" w:hAnsi="Times New Roman" w:cs="Times New Roman"/>
          <w:color w:val="000000"/>
          <w:sz w:val="24"/>
          <w:szCs w:val="24"/>
        </w:rPr>
        <w:t>3.4.</w:t>
      </w:r>
      <w:r w:rsidRPr="00A03D7A">
        <w:rPr>
          <w:rFonts w:ascii="Times New Roman" w:hAnsi="Times New Roman" w:cs="Times New Roman"/>
          <w:color w:val="000000"/>
          <w:sz w:val="24"/>
          <w:szCs w:val="24"/>
        </w:rPr>
        <w:tab/>
        <w:t>Уведомление Заявителя о принятом решении.</w:t>
      </w:r>
    </w:p>
    <w:p w:rsidR="00AD6F35" w:rsidRPr="00D523C7" w:rsidRDefault="00AD6F35" w:rsidP="00D523C7">
      <w:pPr>
        <w:pStyle w:val="ConsPlusNormal"/>
        <w:widowControl/>
        <w:ind w:left="1418" w:hanging="709"/>
        <w:jc w:val="both"/>
        <w:rPr>
          <w:rFonts w:ascii="Times New Roman" w:hAnsi="Times New Roman" w:cs="Times New Roman"/>
          <w:color w:val="000000"/>
          <w:sz w:val="24"/>
          <w:szCs w:val="24"/>
        </w:rPr>
      </w:pPr>
      <w:r w:rsidRPr="00D523C7">
        <w:rPr>
          <w:rFonts w:ascii="Times New Roman" w:hAnsi="Times New Roman" w:cs="Times New Roman"/>
          <w:color w:val="000000"/>
          <w:sz w:val="24"/>
          <w:szCs w:val="24"/>
        </w:rPr>
        <w:t>3.4.1.</w:t>
      </w:r>
      <w:r w:rsidRPr="00D523C7">
        <w:rPr>
          <w:rFonts w:ascii="Times New Roman" w:hAnsi="Times New Roman" w:cs="Times New Roman"/>
          <w:color w:val="000000"/>
          <w:sz w:val="24"/>
          <w:szCs w:val="24"/>
        </w:rPr>
        <w:tab/>
        <w:t>Основанием для начала выполнения административной процедуры является принятие Уполномоченным органом одного из решений, указанных в пункте 3.3.7 настоящего Административного регламента.</w:t>
      </w:r>
    </w:p>
    <w:p w:rsidR="00AD6F35" w:rsidRPr="00D523C7" w:rsidRDefault="00AD6F35" w:rsidP="00D523C7">
      <w:pPr>
        <w:pStyle w:val="ConsPlusNormal"/>
        <w:widowControl/>
        <w:ind w:left="1418" w:hanging="709"/>
        <w:jc w:val="both"/>
        <w:rPr>
          <w:rFonts w:ascii="Times New Roman" w:hAnsi="Times New Roman" w:cs="Times New Roman"/>
          <w:color w:val="000000"/>
          <w:sz w:val="24"/>
          <w:szCs w:val="24"/>
        </w:rPr>
      </w:pPr>
      <w:r w:rsidRPr="00D523C7">
        <w:rPr>
          <w:rFonts w:ascii="Times New Roman" w:hAnsi="Times New Roman" w:cs="Times New Roman"/>
          <w:color w:val="000000"/>
          <w:sz w:val="24"/>
          <w:szCs w:val="24"/>
        </w:rPr>
        <w:t>3.4.2.</w:t>
      </w:r>
      <w:r w:rsidRPr="00D523C7">
        <w:rPr>
          <w:rFonts w:ascii="Times New Roman" w:hAnsi="Times New Roman" w:cs="Times New Roman"/>
          <w:color w:val="000000"/>
          <w:sz w:val="24"/>
          <w:szCs w:val="24"/>
        </w:rPr>
        <w:tab/>
        <w:t>Должностное лицо Уполномоченного органа, ответственное за предоставление государственной услуги, после принятия Уполномоченным органом одного из решений, указанных в пункте 3.3.7 настоящего Административного регламента, готовит и представляет на подпись руководителю Уполномоченного органа или уполномоченному им должностному лицу уведомление о принятом решении.</w:t>
      </w:r>
    </w:p>
    <w:p w:rsidR="00AD6F35" w:rsidRPr="00D523C7" w:rsidRDefault="00AD6F35" w:rsidP="00D523C7">
      <w:pPr>
        <w:pStyle w:val="ConsPlusNormal"/>
        <w:widowControl/>
        <w:ind w:left="1418" w:hanging="709"/>
        <w:jc w:val="both"/>
        <w:rPr>
          <w:rFonts w:ascii="Times New Roman" w:hAnsi="Times New Roman" w:cs="Times New Roman"/>
          <w:color w:val="000000"/>
          <w:sz w:val="24"/>
          <w:szCs w:val="24"/>
        </w:rPr>
      </w:pPr>
      <w:r w:rsidRPr="00D523C7">
        <w:rPr>
          <w:rFonts w:ascii="Times New Roman" w:hAnsi="Times New Roman" w:cs="Times New Roman"/>
          <w:color w:val="000000"/>
          <w:sz w:val="24"/>
          <w:szCs w:val="24"/>
        </w:rPr>
        <w:t>3.4.3.</w:t>
      </w:r>
      <w:r w:rsidRPr="00D523C7">
        <w:rPr>
          <w:rFonts w:ascii="Times New Roman" w:hAnsi="Times New Roman" w:cs="Times New Roman"/>
          <w:color w:val="000000"/>
          <w:sz w:val="24"/>
          <w:szCs w:val="24"/>
        </w:rPr>
        <w:tab/>
        <w:t>Подписанное уведомление регистрируется должностным лицом Уполномоченного органа, ответственным за предоставление государственной услуги, в установленном порядке.</w:t>
      </w:r>
    </w:p>
    <w:p w:rsidR="007A7353" w:rsidRPr="00D523C7" w:rsidRDefault="00AD6F35" w:rsidP="00D523C7">
      <w:pPr>
        <w:pStyle w:val="ConsPlusNormal"/>
        <w:widowControl/>
        <w:ind w:left="1418" w:hanging="709"/>
        <w:jc w:val="both"/>
        <w:rPr>
          <w:rFonts w:ascii="Times New Roman" w:hAnsi="Times New Roman" w:cs="Times New Roman"/>
          <w:color w:val="000000"/>
          <w:sz w:val="24"/>
          <w:szCs w:val="24"/>
        </w:rPr>
      </w:pPr>
      <w:r w:rsidRPr="00D523C7">
        <w:rPr>
          <w:rFonts w:ascii="Times New Roman" w:hAnsi="Times New Roman" w:cs="Times New Roman"/>
          <w:color w:val="000000"/>
          <w:sz w:val="24"/>
          <w:szCs w:val="24"/>
        </w:rPr>
        <w:t>3.4.4.</w:t>
      </w:r>
      <w:r w:rsidRPr="00D523C7">
        <w:rPr>
          <w:rFonts w:ascii="Times New Roman" w:hAnsi="Times New Roman" w:cs="Times New Roman"/>
          <w:color w:val="000000"/>
          <w:sz w:val="24"/>
          <w:szCs w:val="24"/>
        </w:rPr>
        <w:tab/>
        <w:t>В случае подачи заявления Заявителем лично или почтовым отправлением, уведомление выдается Заявителю в форме бумажного документа по его выбору в Уполномоченном органе, МФЦ либо направляется Уполномоченным органом посредством почтовой связи.</w:t>
      </w:r>
    </w:p>
    <w:p w:rsidR="00AD6F35" w:rsidRPr="00D523C7" w:rsidRDefault="00AD6F35" w:rsidP="00D523C7">
      <w:pPr>
        <w:pStyle w:val="ConsPlusNormal"/>
        <w:widowControl/>
        <w:ind w:left="1418" w:hanging="709"/>
        <w:jc w:val="both"/>
        <w:rPr>
          <w:rFonts w:ascii="Times New Roman" w:hAnsi="Times New Roman" w:cs="Times New Roman"/>
          <w:color w:val="000000"/>
          <w:sz w:val="24"/>
          <w:szCs w:val="24"/>
        </w:rPr>
      </w:pPr>
      <w:r w:rsidRPr="00D523C7">
        <w:rPr>
          <w:rFonts w:ascii="Times New Roman" w:hAnsi="Times New Roman" w:cs="Times New Roman"/>
          <w:color w:val="000000"/>
          <w:sz w:val="24"/>
          <w:szCs w:val="24"/>
        </w:rPr>
        <w:t>3.4.5.</w:t>
      </w:r>
      <w:r w:rsidR="007C0EE1" w:rsidRPr="007C1322">
        <w:rPr>
          <w:rFonts w:ascii="Times New Roman" w:hAnsi="Times New Roman" w:cs="Times New Roman"/>
          <w:color w:val="000000"/>
          <w:sz w:val="24"/>
          <w:szCs w:val="24"/>
        </w:rPr>
        <w:tab/>
      </w:r>
      <w:r w:rsidRPr="00D523C7">
        <w:rPr>
          <w:rFonts w:ascii="Times New Roman" w:hAnsi="Times New Roman" w:cs="Times New Roman"/>
          <w:color w:val="000000"/>
          <w:sz w:val="24"/>
          <w:szCs w:val="24"/>
        </w:rPr>
        <w:t>Максимальный</w:t>
      </w:r>
      <w:r w:rsidR="007C0EE1" w:rsidRPr="00D523C7">
        <w:rPr>
          <w:rFonts w:ascii="Times New Roman" w:hAnsi="Times New Roman" w:cs="Times New Roman"/>
          <w:color w:val="000000"/>
          <w:sz w:val="24"/>
          <w:szCs w:val="24"/>
        </w:rPr>
        <w:t xml:space="preserve"> </w:t>
      </w:r>
      <w:r w:rsidRPr="00D523C7">
        <w:rPr>
          <w:rFonts w:ascii="Times New Roman" w:hAnsi="Times New Roman" w:cs="Times New Roman"/>
          <w:color w:val="000000"/>
          <w:sz w:val="24"/>
          <w:szCs w:val="24"/>
        </w:rPr>
        <w:t>срок</w:t>
      </w:r>
      <w:r w:rsidR="007C0EE1" w:rsidRPr="00D523C7">
        <w:rPr>
          <w:rFonts w:ascii="Times New Roman" w:hAnsi="Times New Roman" w:cs="Times New Roman"/>
          <w:color w:val="000000"/>
          <w:sz w:val="24"/>
          <w:szCs w:val="24"/>
        </w:rPr>
        <w:t xml:space="preserve"> </w:t>
      </w:r>
      <w:r w:rsidRPr="00D523C7">
        <w:rPr>
          <w:rFonts w:ascii="Times New Roman" w:hAnsi="Times New Roman" w:cs="Times New Roman"/>
          <w:color w:val="000000"/>
          <w:sz w:val="24"/>
          <w:szCs w:val="24"/>
        </w:rPr>
        <w:t>исполнения</w:t>
      </w:r>
      <w:r w:rsidR="007C0EE1" w:rsidRPr="00D523C7">
        <w:rPr>
          <w:rFonts w:ascii="Times New Roman" w:hAnsi="Times New Roman" w:cs="Times New Roman"/>
          <w:color w:val="000000"/>
          <w:sz w:val="24"/>
          <w:szCs w:val="24"/>
        </w:rPr>
        <w:t xml:space="preserve"> </w:t>
      </w:r>
      <w:r w:rsidRPr="00D523C7">
        <w:rPr>
          <w:rFonts w:ascii="Times New Roman" w:hAnsi="Times New Roman" w:cs="Times New Roman"/>
          <w:color w:val="000000"/>
          <w:sz w:val="24"/>
          <w:szCs w:val="24"/>
        </w:rPr>
        <w:t>административной</w:t>
      </w:r>
      <w:r w:rsidR="007C0EE1" w:rsidRPr="00D523C7">
        <w:rPr>
          <w:rFonts w:ascii="Times New Roman" w:hAnsi="Times New Roman" w:cs="Times New Roman"/>
          <w:color w:val="000000"/>
          <w:sz w:val="24"/>
          <w:szCs w:val="24"/>
        </w:rPr>
        <w:t xml:space="preserve"> </w:t>
      </w:r>
      <w:r w:rsidRPr="00D523C7">
        <w:rPr>
          <w:rFonts w:ascii="Times New Roman" w:hAnsi="Times New Roman" w:cs="Times New Roman"/>
          <w:color w:val="000000"/>
          <w:sz w:val="24"/>
          <w:szCs w:val="24"/>
        </w:rPr>
        <w:t>процедуры</w:t>
      </w:r>
      <w:r w:rsidR="007C0EE1" w:rsidRPr="00D523C7">
        <w:rPr>
          <w:rFonts w:ascii="Times New Roman" w:hAnsi="Times New Roman" w:cs="Times New Roman"/>
          <w:color w:val="000000"/>
          <w:sz w:val="24"/>
          <w:szCs w:val="24"/>
        </w:rPr>
        <w:t xml:space="preserve"> </w:t>
      </w:r>
      <w:r w:rsidR="00FF1B28" w:rsidRPr="00D523C7">
        <w:rPr>
          <w:rFonts w:ascii="Times New Roman" w:hAnsi="Times New Roman" w:cs="Times New Roman"/>
          <w:color w:val="000000"/>
          <w:sz w:val="24"/>
          <w:szCs w:val="24"/>
        </w:rPr>
        <w:t>-</w:t>
      </w:r>
      <w:r w:rsidRPr="007C1322">
        <w:rPr>
          <w:rFonts w:ascii="Times New Roman" w:hAnsi="Times New Roman" w:cs="Times New Roman"/>
          <w:color w:val="000000"/>
          <w:sz w:val="24"/>
          <w:szCs w:val="24"/>
        </w:rPr>
        <w:t xml:space="preserve"> </w:t>
      </w:r>
      <w:r w:rsidRPr="00D523C7">
        <w:rPr>
          <w:rFonts w:ascii="Times New Roman" w:hAnsi="Times New Roman" w:cs="Times New Roman"/>
          <w:color w:val="000000"/>
          <w:sz w:val="24"/>
          <w:szCs w:val="24"/>
        </w:rPr>
        <w:t>5</w:t>
      </w:r>
      <w:r w:rsidRPr="007C1322">
        <w:rPr>
          <w:rFonts w:ascii="Times New Roman" w:hAnsi="Times New Roman" w:cs="Times New Roman"/>
          <w:color w:val="000000"/>
          <w:sz w:val="24"/>
          <w:szCs w:val="24"/>
        </w:rPr>
        <w:t xml:space="preserve"> </w:t>
      </w:r>
      <w:r w:rsidRPr="00D523C7">
        <w:rPr>
          <w:rFonts w:ascii="Times New Roman" w:hAnsi="Times New Roman" w:cs="Times New Roman"/>
          <w:color w:val="000000"/>
          <w:sz w:val="24"/>
          <w:szCs w:val="24"/>
        </w:rPr>
        <w:t>рабочих</w:t>
      </w:r>
      <w:r w:rsidR="007C0EE1" w:rsidRPr="00D523C7">
        <w:rPr>
          <w:rFonts w:ascii="Times New Roman" w:hAnsi="Times New Roman" w:cs="Times New Roman"/>
          <w:color w:val="000000"/>
          <w:sz w:val="24"/>
          <w:szCs w:val="24"/>
        </w:rPr>
        <w:t xml:space="preserve"> </w:t>
      </w:r>
      <w:r w:rsidRPr="00D523C7">
        <w:rPr>
          <w:rFonts w:ascii="Times New Roman" w:hAnsi="Times New Roman" w:cs="Times New Roman"/>
          <w:color w:val="000000"/>
          <w:sz w:val="24"/>
          <w:szCs w:val="24"/>
        </w:rPr>
        <w:t>дней</w:t>
      </w:r>
      <w:r w:rsidR="007C0EE1" w:rsidRPr="00D523C7">
        <w:rPr>
          <w:rFonts w:ascii="Times New Roman" w:hAnsi="Times New Roman" w:cs="Times New Roman"/>
          <w:color w:val="000000"/>
          <w:sz w:val="24"/>
          <w:szCs w:val="24"/>
        </w:rPr>
        <w:t xml:space="preserve"> </w:t>
      </w:r>
      <w:r w:rsidRPr="00D523C7">
        <w:rPr>
          <w:rFonts w:ascii="Times New Roman" w:hAnsi="Times New Roman" w:cs="Times New Roman"/>
          <w:color w:val="000000"/>
          <w:sz w:val="24"/>
          <w:szCs w:val="24"/>
        </w:rPr>
        <w:t>с</w:t>
      </w:r>
      <w:r w:rsidR="007C0EE1" w:rsidRPr="00D523C7">
        <w:rPr>
          <w:rFonts w:ascii="Times New Roman" w:hAnsi="Times New Roman" w:cs="Times New Roman"/>
          <w:color w:val="000000"/>
          <w:sz w:val="24"/>
          <w:szCs w:val="24"/>
        </w:rPr>
        <w:t xml:space="preserve"> </w:t>
      </w:r>
      <w:r w:rsidRPr="00D523C7">
        <w:rPr>
          <w:rFonts w:ascii="Times New Roman" w:hAnsi="Times New Roman" w:cs="Times New Roman"/>
          <w:color w:val="000000"/>
          <w:sz w:val="24"/>
          <w:szCs w:val="24"/>
        </w:rPr>
        <w:t>момента</w:t>
      </w:r>
      <w:r w:rsidR="007C0EE1" w:rsidRPr="00D523C7">
        <w:rPr>
          <w:rFonts w:ascii="Times New Roman" w:hAnsi="Times New Roman" w:cs="Times New Roman"/>
          <w:color w:val="000000"/>
          <w:sz w:val="24"/>
          <w:szCs w:val="24"/>
        </w:rPr>
        <w:t xml:space="preserve"> </w:t>
      </w:r>
      <w:r w:rsidRPr="00D523C7">
        <w:rPr>
          <w:rFonts w:ascii="Times New Roman" w:hAnsi="Times New Roman" w:cs="Times New Roman"/>
          <w:color w:val="000000"/>
          <w:sz w:val="24"/>
          <w:szCs w:val="24"/>
        </w:rPr>
        <w:t>принятия</w:t>
      </w:r>
      <w:r w:rsidR="007C0EE1" w:rsidRPr="00D523C7">
        <w:rPr>
          <w:rFonts w:ascii="Times New Roman" w:hAnsi="Times New Roman" w:cs="Times New Roman"/>
          <w:color w:val="000000"/>
          <w:sz w:val="24"/>
          <w:szCs w:val="24"/>
        </w:rPr>
        <w:t xml:space="preserve"> </w:t>
      </w:r>
      <w:r w:rsidRPr="00D523C7">
        <w:rPr>
          <w:rFonts w:ascii="Times New Roman" w:hAnsi="Times New Roman" w:cs="Times New Roman"/>
          <w:color w:val="000000"/>
          <w:sz w:val="24"/>
          <w:szCs w:val="24"/>
        </w:rPr>
        <w:t>Уполномоченным</w:t>
      </w:r>
      <w:r w:rsidR="007C0EE1" w:rsidRPr="00D523C7">
        <w:rPr>
          <w:rFonts w:ascii="Times New Roman" w:hAnsi="Times New Roman" w:cs="Times New Roman"/>
          <w:color w:val="000000"/>
          <w:sz w:val="24"/>
          <w:szCs w:val="24"/>
        </w:rPr>
        <w:t xml:space="preserve"> </w:t>
      </w:r>
      <w:r w:rsidRPr="00D523C7">
        <w:rPr>
          <w:rFonts w:ascii="Times New Roman" w:hAnsi="Times New Roman" w:cs="Times New Roman"/>
          <w:color w:val="000000"/>
          <w:sz w:val="24"/>
          <w:szCs w:val="24"/>
        </w:rPr>
        <w:t>органом</w:t>
      </w:r>
      <w:r w:rsidRPr="007C1322">
        <w:rPr>
          <w:rFonts w:ascii="Times New Roman" w:hAnsi="Times New Roman" w:cs="Times New Roman"/>
          <w:color w:val="000000"/>
          <w:sz w:val="24"/>
          <w:szCs w:val="24"/>
        </w:rPr>
        <w:t xml:space="preserve"> </w:t>
      </w:r>
      <w:r w:rsidRPr="00D523C7">
        <w:rPr>
          <w:rFonts w:ascii="Times New Roman" w:hAnsi="Times New Roman" w:cs="Times New Roman"/>
          <w:color w:val="000000"/>
          <w:sz w:val="24"/>
          <w:szCs w:val="24"/>
        </w:rPr>
        <w:t>решения</w:t>
      </w:r>
      <w:r w:rsidRPr="007C1322">
        <w:rPr>
          <w:rFonts w:ascii="Times New Roman" w:hAnsi="Times New Roman" w:cs="Times New Roman"/>
          <w:color w:val="000000"/>
          <w:sz w:val="24"/>
          <w:szCs w:val="24"/>
        </w:rPr>
        <w:t xml:space="preserve"> </w:t>
      </w:r>
      <w:r w:rsidRPr="00D523C7">
        <w:rPr>
          <w:rFonts w:ascii="Times New Roman" w:hAnsi="Times New Roman" w:cs="Times New Roman"/>
          <w:color w:val="000000"/>
          <w:sz w:val="24"/>
          <w:szCs w:val="24"/>
        </w:rPr>
        <w:t>о предоставлении (об отказе в предоставлении) государственной услуги.</w:t>
      </w:r>
    </w:p>
    <w:p w:rsidR="007A7353" w:rsidRPr="00D523C7" w:rsidRDefault="00AD6F35" w:rsidP="00D523C7">
      <w:pPr>
        <w:pStyle w:val="ConsPlusNormal"/>
        <w:widowControl/>
        <w:ind w:left="1418" w:hanging="709"/>
        <w:jc w:val="both"/>
        <w:rPr>
          <w:rFonts w:ascii="Times New Roman" w:hAnsi="Times New Roman" w:cs="Times New Roman"/>
          <w:color w:val="000000"/>
          <w:sz w:val="24"/>
          <w:szCs w:val="24"/>
        </w:rPr>
      </w:pPr>
      <w:r w:rsidRPr="00D523C7">
        <w:rPr>
          <w:rFonts w:ascii="Times New Roman" w:hAnsi="Times New Roman" w:cs="Times New Roman"/>
          <w:color w:val="000000"/>
          <w:sz w:val="24"/>
          <w:szCs w:val="24"/>
        </w:rPr>
        <w:t>3.4.6.</w:t>
      </w:r>
      <w:r w:rsidR="007C0EE1" w:rsidRPr="007C1322">
        <w:rPr>
          <w:rFonts w:ascii="Times New Roman" w:hAnsi="Times New Roman" w:cs="Times New Roman"/>
          <w:color w:val="000000"/>
          <w:sz w:val="24"/>
          <w:szCs w:val="24"/>
        </w:rPr>
        <w:tab/>
      </w:r>
      <w:r w:rsidRPr="00D523C7">
        <w:rPr>
          <w:rFonts w:ascii="Times New Roman" w:hAnsi="Times New Roman" w:cs="Times New Roman"/>
          <w:color w:val="000000"/>
          <w:sz w:val="24"/>
          <w:szCs w:val="24"/>
        </w:rPr>
        <w:t>Результатом исполнения административной процедуры является:</w:t>
      </w:r>
    </w:p>
    <w:p w:rsidR="00D53D3D" w:rsidRPr="00D53D3D" w:rsidRDefault="00AD6F35" w:rsidP="00162FB3">
      <w:pPr>
        <w:pStyle w:val="ConsPlusNormal"/>
        <w:widowControl/>
        <w:numPr>
          <w:ilvl w:val="0"/>
          <w:numId w:val="28"/>
        </w:numPr>
        <w:jc w:val="both"/>
        <w:rPr>
          <w:rFonts w:ascii="Times New Roman" w:hAnsi="Times New Roman" w:cs="Times New Roman"/>
          <w:color w:val="000000"/>
          <w:sz w:val="24"/>
          <w:szCs w:val="24"/>
          <w:lang w:val="x-none"/>
        </w:rPr>
      </w:pPr>
      <w:r w:rsidRPr="00162FB3">
        <w:rPr>
          <w:rFonts w:ascii="Times New Roman" w:hAnsi="Times New Roman" w:cs="Times New Roman"/>
          <w:color w:val="000000"/>
          <w:sz w:val="24"/>
          <w:szCs w:val="24"/>
          <w:lang w:val="x-none"/>
        </w:rPr>
        <w:t>направление (вручение) Заявителю уведом</w:t>
      </w:r>
      <w:r w:rsidR="00D53D3D">
        <w:rPr>
          <w:rFonts w:ascii="Times New Roman" w:hAnsi="Times New Roman" w:cs="Times New Roman"/>
          <w:color w:val="000000"/>
          <w:sz w:val="24"/>
          <w:szCs w:val="24"/>
          <w:lang w:val="x-none"/>
        </w:rPr>
        <w:t>ления о назначении компенсации;</w:t>
      </w:r>
    </w:p>
    <w:p w:rsidR="00AD6F35" w:rsidRPr="00D53D3D" w:rsidRDefault="00AD6F35" w:rsidP="00D53D3D">
      <w:pPr>
        <w:pStyle w:val="ConsPlusNormal"/>
        <w:widowControl/>
        <w:numPr>
          <w:ilvl w:val="0"/>
          <w:numId w:val="28"/>
        </w:numPr>
        <w:jc w:val="both"/>
        <w:rPr>
          <w:rFonts w:ascii="Times New Roman" w:hAnsi="Times New Roman" w:cs="Times New Roman"/>
          <w:color w:val="000000"/>
          <w:sz w:val="24"/>
          <w:szCs w:val="24"/>
          <w:lang w:val="x-none"/>
        </w:rPr>
      </w:pPr>
      <w:r w:rsidRPr="00162FB3">
        <w:rPr>
          <w:rFonts w:ascii="Times New Roman" w:hAnsi="Times New Roman" w:cs="Times New Roman"/>
          <w:color w:val="000000"/>
          <w:sz w:val="24"/>
          <w:szCs w:val="24"/>
          <w:lang w:val="x-none"/>
        </w:rPr>
        <w:t>направление</w:t>
      </w:r>
      <w:r w:rsidR="007C0EE1" w:rsidRPr="00162FB3">
        <w:rPr>
          <w:rFonts w:ascii="Times New Roman" w:hAnsi="Times New Roman" w:cs="Times New Roman"/>
          <w:color w:val="000000"/>
          <w:sz w:val="24"/>
          <w:szCs w:val="24"/>
          <w:lang w:val="x-none"/>
        </w:rPr>
        <w:t xml:space="preserve"> </w:t>
      </w:r>
      <w:r w:rsidRPr="00162FB3">
        <w:rPr>
          <w:rFonts w:ascii="Times New Roman" w:hAnsi="Times New Roman" w:cs="Times New Roman"/>
          <w:color w:val="000000"/>
          <w:sz w:val="24"/>
          <w:szCs w:val="24"/>
          <w:lang w:val="x-none"/>
        </w:rPr>
        <w:t>(вручение)</w:t>
      </w:r>
      <w:r w:rsidR="007C0EE1" w:rsidRPr="00162FB3">
        <w:rPr>
          <w:rFonts w:ascii="Times New Roman" w:hAnsi="Times New Roman" w:cs="Times New Roman"/>
          <w:color w:val="000000"/>
          <w:sz w:val="24"/>
          <w:szCs w:val="24"/>
          <w:lang w:val="x-none"/>
        </w:rPr>
        <w:t xml:space="preserve"> </w:t>
      </w:r>
      <w:r w:rsidRPr="00162FB3">
        <w:rPr>
          <w:rFonts w:ascii="Times New Roman" w:hAnsi="Times New Roman" w:cs="Times New Roman"/>
          <w:color w:val="000000"/>
          <w:sz w:val="24"/>
          <w:szCs w:val="24"/>
          <w:lang w:val="x-none"/>
        </w:rPr>
        <w:t>Заявителю</w:t>
      </w:r>
      <w:r w:rsidR="007C0EE1" w:rsidRPr="00162FB3">
        <w:rPr>
          <w:rFonts w:ascii="Times New Roman" w:hAnsi="Times New Roman" w:cs="Times New Roman"/>
          <w:color w:val="000000"/>
          <w:sz w:val="24"/>
          <w:szCs w:val="24"/>
          <w:lang w:val="x-none"/>
        </w:rPr>
        <w:t xml:space="preserve"> </w:t>
      </w:r>
      <w:r w:rsidRPr="00162FB3">
        <w:rPr>
          <w:rFonts w:ascii="Times New Roman" w:hAnsi="Times New Roman" w:cs="Times New Roman"/>
          <w:color w:val="000000"/>
          <w:sz w:val="24"/>
          <w:szCs w:val="24"/>
          <w:lang w:val="x-none"/>
        </w:rPr>
        <w:t>уведомления</w:t>
      </w:r>
      <w:r w:rsidR="007C0EE1" w:rsidRPr="00162FB3">
        <w:rPr>
          <w:rFonts w:ascii="Times New Roman" w:hAnsi="Times New Roman" w:cs="Times New Roman"/>
          <w:color w:val="000000"/>
          <w:sz w:val="24"/>
          <w:szCs w:val="24"/>
          <w:lang w:val="x-none"/>
        </w:rPr>
        <w:t xml:space="preserve"> </w:t>
      </w:r>
      <w:r w:rsidRPr="00162FB3">
        <w:rPr>
          <w:rFonts w:ascii="Times New Roman" w:hAnsi="Times New Roman" w:cs="Times New Roman"/>
          <w:color w:val="000000"/>
          <w:sz w:val="24"/>
          <w:szCs w:val="24"/>
          <w:lang w:val="x-none"/>
        </w:rPr>
        <w:t>об</w:t>
      </w:r>
      <w:r w:rsidR="007C0EE1" w:rsidRPr="00162FB3">
        <w:rPr>
          <w:rFonts w:ascii="Times New Roman" w:hAnsi="Times New Roman" w:cs="Times New Roman"/>
          <w:color w:val="000000"/>
          <w:sz w:val="24"/>
          <w:szCs w:val="24"/>
          <w:lang w:val="x-none"/>
        </w:rPr>
        <w:t xml:space="preserve"> </w:t>
      </w:r>
      <w:r w:rsidRPr="00162FB3">
        <w:rPr>
          <w:rFonts w:ascii="Times New Roman" w:hAnsi="Times New Roman" w:cs="Times New Roman"/>
          <w:color w:val="000000"/>
          <w:sz w:val="24"/>
          <w:szCs w:val="24"/>
          <w:lang w:val="x-none"/>
        </w:rPr>
        <w:t>отказе</w:t>
      </w:r>
      <w:r w:rsidR="007C0EE1" w:rsidRPr="00162FB3">
        <w:rPr>
          <w:rFonts w:ascii="Times New Roman" w:hAnsi="Times New Roman" w:cs="Times New Roman"/>
          <w:color w:val="000000"/>
          <w:sz w:val="24"/>
          <w:szCs w:val="24"/>
          <w:lang w:val="x-none"/>
        </w:rPr>
        <w:t xml:space="preserve"> </w:t>
      </w:r>
      <w:r w:rsidRPr="00162FB3">
        <w:rPr>
          <w:rFonts w:ascii="Times New Roman" w:hAnsi="Times New Roman" w:cs="Times New Roman"/>
          <w:color w:val="000000"/>
          <w:sz w:val="24"/>
          <w:szCs w:val="24"/>
          <w:lang w:val="x-none"/>
        </w:rPr>
        <w:t>в назначении</w:t>
      </w:r>
      <w:r w:rsidR="00D53D3D">
        <w:rPr>
          <w:rFonts w:ascii="Times New Roman" w:hAnsi="Times New Roman" w:cs="Times New Roman"/>
          <w:color w:val="000000"/>
          <w:sz w:val="24"/>
          <w:szCs w:val="24"/>
        </w:rPr>
        <w:t xml:space="preserve"> </w:t>
      </w:r>
      <w:r w:rsidRPr="00D53D3D">
        <w:rPr>
          <w:rFonts w:ascii="Times New Roman" w:hAnsi="Times New Roman" w:cs="Times New Roman"/>
          <w:color w:val="000000"/>
          <w:sz w:val="24"/>
          <w:szCs w:val="24"/>
          <w:lang w:val="x-none"/>
        </w:rPr>
        <w:t>компенсации.</w:t>
      </w:r>
    </w:p>
    <w:p w:rsidR="00AD6F35" w:rsidRPr="00D523C7" w:rsidRDefault="00AD6F35" w:rsidP="00D523C7">
      <w:pPr>
        <w:pStyle w:val="ConsPlusNormal"/>
        <w:widowControl/>
        <w:ind w:left="1418" w:hanging="709"/>
        <w:jc w:val="both"/>
        <w:rPr>
          <w:rFonts w:ascii="Times New Roman" w:hAnsi="Times New Roman" w:cs="Times New Roman"/>
          <w:color w:val="000000"/>
          <w:sz w:val="24"/>
          <w:szCs w:val="24"/>
        </w:rPr>
      </w:pPr>
      <w:r w:rsidRPr="00D523C7">
        <w:rPr>
          <w:rFonts w:ascii="Times New Roman" w:hAnsi="Times New Roman" w:cs="Times New Roman"/>
          <w:color w:val="000000"/>
          <w:sz w:val="24"/>
          <w:szCs w:val="24"/>
        </w:rPr>
        <w:t>3.4.7.</w:t>
      </w:r>
      <w:r w:rsidR="007C0EE1" w:rsidRPr="007C1322">
        <w:rPr>
          <w:rFonts w:ascii="Times New Roman" w:hAnsi="Times New Roman" w:cs="Times New Roman"/>
          <w:color w:val="000000"/>
          <w:sz w:val="24"/>
          <w:szCs w:val="24"/>
        </w:rPr>
        <w:tab/>
      </w:r>
      <w:r w:rsidRPr="00D523C7">
        <w:rPr>
          <w:rFonts w:ascii="Times New Roman" w:hAnsi="Times New Roman" w:cs="Times New Roman"/>
          <w:color w:val="000000"/>
          <w:sz w:val="24"/>
          <w:szCs w:val="24"/>
        </w:rPr>
        <w:t>Уполномоченный орган в отношении каждого Заявителя формирует личное дело, куда подшиваются (брошюруются) документы, необходимые для принятия решения о предоставлении государственной услуги.</w:t>
      </w:r>
    </w:p>
    <w:p w:rsidR="00AD6F35" w:rsidRPr="00A03D7A" w:rsidRDefault="00AD6F35" w:rsidP="00A03D7A">
      <w:pPr>
        <w:pStyle w:val="ConsPlusNormal"/>
        <w:widowControl/>
        <w:ind w:left="709" w:hanging="709"/>
        <w:jc w:val="both"/>
        <w:rPr>
          <w:rFonts w:ascii="Times New Roman" w:hAnsi="Times New Roman" w:cs="Times New Roman"/>
          <w:color w:val="000000"/>
          <w:sz w:val="24"/>
          <w:szCs w:val="24"/>
        </w:rPr>
      </w:pPr>
      <w:r w:rsidRPr="00A03D7A">
        <w:rPr>
          <w:rFonts w:ascii="Times New Roman" w:hAnsi="Times New Roman" w:cs="Times New Roman"/>
          <w:color w:val="000000"/>
          <w:sz w:val="24"/>
          <w:szCs w:val="24"/>
        </w:rPr>
        <w:t>3.5.</w:t>
      </w:r>
      <w:r w:rsidRPr="00A03D7A">
        <w:rPr>
          <w:rFonts w:ascii="Times New Roman" w:hAnsi="Times New Roman" w:cs="Times New Roman"/>
          <w:color w:val="000000"/>
          <w:sz w:val="24"/>
          <w:szCs w:val="24"/>
        </w:rPr>
        <w:tab/>
        <w:t>В случае выявления опечаток и ошибок Заявитель вправе обратиться в Уполномоченный органа с заявлением с приложением документов, указанных в пункте 2.7.2 настоящего Административного регламента.</w:t>
      </w:r>
    </w:p>
    <w:p w:rsidR="00AD6F35" w:rsidRPr="00A03D7A" w:rsidRDefault="00AD6F35" w:rsidP="00A03D7A">
      <w:pPr>
        <w:pStyle w:val="ConsPlusNormal"/>
        <w:widowControl/>
        <w:ind w:left="709" w:hanging="709"/>
        <w:jc w:val="both"/>
        <w:rPr>
          <w:rFonts w:ascii="Times New Roman" w:hAnsi="Times New Roman" w:cs="Times New Roman"/>
          <w:color w:val="000000"/>
          <w:sz w:val="24"/>
          <w:szCs w:val="24"/>
        </w:rPr>
      </w:pPr>
      <w:r w:rsidRPr="00A03D7A">
        <w:rPr>
          <w:rFonts w:ascii="Times New Roman" w:hAnsi="Times New Roman" w:cs="Times New Roman"/>
          <w:color w:val="000000"/>
          <w:sz w:val="24"/>
          <w:szCs w:val="24"/>
        </w:rPr>
        <w:t>3.6.</w:t>
      </w:r>
      <w:r w:rsidRPr="00A03D7A">
        <w:rPr>
          <w:rFonts w:ascii="Times New Roman" w:hAnsi="Times New Roman" w:cs="Times New Roman"/>
          <w:color w:val="000000"/>
          <w:sz w:val="24"/>
          <w:szCs w:val="24"/>
        </w:rPr>
        <w:tab/>
        <w:t>Основания отказа в приеме заявления об исправлении опечаток и ошибок указаны в пункте 2.14. настоящего Административного регламента.</w:t>
      </w:r>
    </w:p>
    <w:p w:rsidR="00AD6F35" w:rsidRPr="00A03D7A" w:rsidRDefault="00AD6F35" w:rsidP="00A03D7A">
      <w:pPr>
        <w:pStyle w:val="ConsPlusNormal"/>
        <w:widowControl/>
        <w:ind w:left="709" w:hanging="709"/>
        <w:jc w:val="both"/>
        <w:rPr>
          <w:rFonts w:ascii="Times New Roman" w:hAnsi="Times New Roman" w:cs="Times New Roman"/>
          <w:color w:val="000000"/>
          <w:sz w:val="24"/>
          <w:szCs w:val="24"/>
        </w:rPr>
      </w:pPr>
      <w:r w:rsidRPr="00A03D7A">
        <w:rPr>
          <w:rFonts w:ascii="Times New Roman" w:hAnsi="Times New Roman" w:cs="Times New Roman"/>
          <w:color w:val="000000"/>
          <w:sz w:val="24"/>
          <w:szCs w:val="24"/>
        </w:rPr>
        <w:t>3.7.</w:t>
      </w:r>
      <w:r w:rsidRPr="00A03D7A">
        <w:rPr>
          <w:rFonts w:ascii="Times New Roman" w:hAnsi="Times New Roman" w:cs="Times New Roman"/>
          <w:color w:val="000000"/>
          <w:sz w:val="24"/>
          <w:szCs w:val="24"/>
        </w:rPr>
        <w:tab/>
        <w:t>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rsidR="00AD6F35" w:rsidRPr="00D523C7" w:rsidRDefault="00AD6F35" w:rsidP="00D523C7">
      <w:pPr>
        <w:pStyle w:val="ConsPlusNormal"/>
        <w:widowControl/>
        <w:ind w:left="1418" w:hanging="709"/>
        <w:jc w:val="both"/>
        <w:rPr>
          <w:rFonts w:ascii="Times New Roman" w:hAnsi="Times New Roman" w:cs="Times New Roman"/>
          <w:color w:val="000000"/>
          <w:sz w:val="24"/>
          <w:szCs w:val="24"/>
        </w:rPr>
      </w:pPr>
      <w:r w:rsidRPr="00D523C7">
        <w:rPr>
          <w:rFonts w:ascii="Times New Roman" w:hAnsi="Times New Roman" w:cs="Times New Roman"/>
          <w:color w:val="000000"/>
          <w:sz w:val="24"/>
          <w:szCs w:val="24"/>
        </w:rPr>
        <w:t>3.</w:t>
      </w:r>
      <w:r w:rsidR="002923D2">
        <w:rPr>
          <w:rFonts w:ascii="Times New Roman" w:hAnsi="Times New Roman" w:cs="Times New Roman"/>
          <w:color w:val="000000"/>
          <w:sz w:val="24"/>
          <w:szCs w:val="24"/>
        </w:rPr>
        <w:t>7</w:t>
      </w:r>
      <w:r w:rsidRPr="00D523C7">
        <w:rPr>
          <w:rFonts w:ascii="Times New Roman" w:hAnsi="Times New Roman" w:cs="Times New Roman"/>
          <w:color w:val="000000"/>
          <w:sz w:val="24"/>
          <w:szCs w:val="24"/>
        </w:rPr>
        <w:t>.1.</w:t>
      </w:r>
      <w:r w:rsidRPr="00D523C7">
        <w:rPr>
          <w:rFonts w:ascii="Times New Roman" w:hAnsi="Times New Roman" w:cs="Times New Roman"/>
          <w:color w:val="000000"/>
          <w:sz w:val="24"/>
          <w:szCs w:val="24"/>
        </w:rPr>
        <w:tab/>
        <w:t xml:space="preserve">Заявитель при обнаружении опечаток и ошибок в документах, выданных в результате предоставления государственной услуги, обращается лично в Уполномоченный орган с заявлением об исправлении технических ошибок в </w:t>
      </w:r>
      <w:r w:rsidRPr="00D523C7">
        <w:rPr>
          <w:rFonts w:ascii="Times New Roman" w:hAnsi="Times New Roman" w:cs="Times New Roman"/>
          <w:color w:val="000000"/>
          <w:sz w:val="24"/>
          <w:szCs w:val="24"/>
        </w:rPr>
        <w:lastRenderedPageBreak/>
        <w:t>документах, выданных в результате предоставления государственной услуги, по форме согласно приложению 4.</w:t>
      </w:r>
    </w:p>
    <w:p w:rsidR="00AD6F35" w:rsidRPr="00D523C7" w:rsidRDefault="00AD6F35" w:rsidP="00D523C7">
      <w:pPr>
        <w:pStyle w:val="ConsPlusNormal"/>
        <w:widowControl/>
        <w:ind w:left="1418" w:hanging="709"/>
        <w:jc w:val="both"/>
        <w:rPr>
          <w:rFonts w:ascii="Times New Roman" w:hAnsi="Times New Roman" w:cs="Times New Roman"/>
          <w:color w:val="000000"/>
          <w:sz w:val="24"/>
          <w:szCs w:val="24"/>
        </w:rPr>
      </w:pPr>
      <w:r w:rsidRPr="00D523C7">
        <w:rPr>
          <w:rFonts w:ascii="Times New Roman" w:hAnsi="Times New Roman" w:cs="Times New Roman"/>
          <w:color w:val="000000"/>
          <w:sz w:val="24"/>
          <w:szCs w:val="24"/>
        </w:rPr>
        <w:t>3.</w:t>
      </w:r>
      <w:r w:rsidR="002923D2">
        <w:rPr>
          <w:rFonts w:ascii="Times New Roman" w:hAnsi="Times New Roman" w:cs="Times New Roman"/>
          <w:color w:val="000000"/>
          <w:sz w:val="24"/>
          <w:szCs w:val="24"/>
        </w:rPr>
        <w:t>7</w:t>
      </w:r>
      <w:r w:rsidRPr="00D523C7">
        <w:rPr>
          <w:rFonts w:ascii="Times New Roman" w:hAnsi="Times New Roman" w:cs="Times New Roman"/>
          <w:color w:val="000000"/>
          <w:sz w:val="24"/>
          <w:szCs w:val="24"/>
        </w:rPr>
        <w:t>.2.</w:t>
      </w:r>
      <w:r w:rsidRPr="00D523C7">
        <w:rPr>
          <w:rFonts w:ascii="Times New Roman" w:hAnsi="Times New Roman" w:cs="Times New Roman"/>
          <w:color w:val="000000"/>
          <w:sz w:val="24"/>
          <w:szCs w:val="24"/>
        </w:rPr>
        <w:tab/>
        <w:t>Уполномоченный орган при получении заявления, указанного в подпункте 3.</w:t>
      </w:r>
      <w:r w:rsidR="002923D2">
        <w:rPr>
          <w:rFonts w:ascii="Times New Roman" w:hAnsi="Times New Roman" w:cs="Times New Roman"/>
          <w:color w:val="000000"/>
          <w:sz w:val="24"/>
          <w:szCs w:val="24"/>
        </w:rPr>
        <w:t>7</w:t>
      </w:r>
      <w:r w:rsidRPr="00D523C7">
        <w:rPr>
          <w:rFonts w:ascii="Times New Roman" w:hAnsi="Times New Roman" w:cs="Times New Roman"/>
          <w:color w:val="000000"/>
          <w:sz w:val="24"/>
          <w:szCs w:val="24"/>
        </w:rPr>
        <w:t>.1 настоящего подраздела Административного регламента, рассматривает необходимость внесения соответствующих изменений в документы, являющиеся результатом предоставления государственной услуги.</w:t>
      </w:r>
    </w:p>
    <w:p w:rsidR="00AD6F35" w:rsidRPr="00D523C7" w:rsidRDefault="00AD6F35" w:rsidP="00D523C7">
      <w:pPr>
        <w:pStyle w:val="ConsPlusNormal"/>
        <w:widowControl/>
        <w:ind w:left="1418" w:hanging="709"/>
        <w:jc w:val="both"/>
        <w:rPr>
          <w:rFonts w:ascii="Times New Roman" w:hAnsi="Times New Roman" w:cs="Times New Roman"/>
          <w:color w:val="000000"/>
          <w:sz w:val="24"/>
          <w:szCs w:val="24"/>
        </w:rPr>
      </w:pPr>
      <w:r w:rsidRPr="00D523C7">
        <w:rPr>
          <w:rFonts w:ascii="Times New Roman" w:hAnsi="Times New Roman" w:cs="Times New Roman"/>
          <w:color w:val="000000"/>
          <w:sz w:val="24"/>
          <w:szCs w:val="24"/>
        </w:rPr>
        <w:t>3.</w:t>
      </w:r>
      <w:r w:rsidR="002923D2">
        <w:rPr>
          <w:rFonts w:ascii="Times New Roman" w:hAnsi="Times New Roman" w:cs="Times New Roman"/>
          <w:color w:val="000000"/>
          <w:sz w:val="24"/>
          <w:szCs w:val="24"/>
        </w:rPr>
        <w:t>7</w:t>
      </w:r>
      <w:r w:rsidRPr="00D523C7">
        <w:rPr>
          <w:rFonts w:ascii="Times New Roman" w:hAnsi="Times New Roman" w:cs="Times New Roman"/>
          <w:color w:val="000000"/>
          <w:sz w:val="24"/>
          <w:szCs w:val="24"/>
        </w:rPr>
        <w:t>.3.</w:t>
      </w:r>
      <w:r w:rsidRPr="00D523C7">
        <w:rPr>
          <w:rFonts w:ascii="Times New Roman" w:hAnsi="Times New Roman" w:cs="Times New Roman"/>
          <w:color w:val="000000"/>
          <w:sz w:val="24"/>
          <w:szCs w:val="24"/>
        </w:rPr>
        <w:tab/>
        <w:t>Уполномоченный орган обеспечивает устранение опечаток и ошибок в документах, являющихся результатом предоставления государственной услуги.</w:t>
      </w:r>
    </w:p>
    <w:p w:rsidR="00AD6F35" w:rsidRPr="00D523C7" w:rsidRDefault="00AD6F35" w:rsidP="00D523C7">
      <w:pPr>
        <w:pStyle w:val="ConsPlusNormal"/>
        <w:widowControl/>
        <w:ind w:left="1418" w:hanging="709"/>
        <w:jc w:val="both"/>
        <w:rPr>
          <w:rFonts w:ascii="Times New Roman" w:hAnsi="Times New Roman" w:cs="Times New Roman"/>
          <w:color w:val="000000"/>
          <w:sz w:val="24"/>
          <w:szCs w:val="24"/>
        </w:rPr>
      </w:pPr>
      <w:r w:rsidRPr="00D523C7">
        <w:rPr>
          <w:rFonts w:ascii="Times New Roman" w:hAnsi="Times New Roman" w:cs="Times New Roman"/>
          <w:color w:val="000000"/>
          <w:sz w:val="24"/>
          <w:szCs w:val="24"/>
        </w:rPr>
        <w:t>3.</w:t>
      </w:r>
      <w:r w:rsidR="002923D2">
        <w:rPr>
          <w:rFonts w:ascii="Times New Roman" w:hAnsi="Times New Roman" w:cs="Times New Roman"/>
          <w:color w:val="000000"/>
          <w:sz w:val="24"/>
          <w:szCs w:val="24"/>
        </w:rPr>
        <w:t>7</w:t>
      </w:r>
      <w:r w:rsidRPr="00D523C7">
        <w:rPr>
          <w:rFonts w:ascii="Times New Roman" w:hAnsi="Times New Roman" w:cs="Times New Roman"/>
          <w:color w:val="000000"/>
          <w:sz w:val="24"/>
          <w:szCs w:val="24"/>
        </w:rPr>
        <w:t>.4.</w:t>
      </w:r>
      <w:r w:rsidRPr="00D523C7">
        <w:rPr>
          <w:rFonts w:ascii="Times New Roman" w:hAnsi="Times New Roman" w:cs="Times New Roman"/>
          <w:color w:val="000000"/>
          <w:sz w:val="24"/>
          <w:szCs w:val="24"/>
        </w:rPr>
        <w:tab/>
        <w:t>Срок устранения опечаток и ошибок не должен превышать 3 (трех) рабочих дней с даты регистрации заявления, указанного в подпункте 3.</w:t>
      </w:r>
      <w:r w:rsidR="002923D2">
        <w:rPr>
          <w:rFonts w:ascii="Times New Roman" w:hAnsi="Times New Roman" w:cs="Times New Roman"/>
          <w:color w:val="000000"/>
          <w:sz w:val="24"/>
          <w:szCs w:val="24"/>
        </w:rPr>
        <w:t>7</w:t>
      </w:r>
      <w:r w:rsidRPr="00D523C7">
        <w:rPr>
          <w:rFonts w:ascii="Times New Roman" w:hAnsi="Times New Roman" w:cs="Times New Roman"/>
          <w:color w:val="000000"/>
          <w:sz w:val="24"/>
          <w:szCs w:val="24"/>
        </w:rPr>
        <w:t>.1 настоящего подраздела Административного регламента.</w:t>
      </w:r>
    </w:p>
    <w:p w:rsidR="00AD6F35" w:rsidRPr="00D523C7" w:rsidRDefault="00AD6F35" w:rsidP="00D523C7">
      <w:pPr>
        <w:pStyle w:val="ConsPlusNormal"/>
        <w:widowControl/>
        <w:ind w:left="709" w:hanging="709"/>
        <w:jc w:val="both"/>
        <w:rPr>
          <w:rFonts w:ascii="Times New Roman" w:hAnsi="Times New Roman" w:cs="Times New Roman"/>
          <w:color w:val="000000"/>
          <w:sz w:val="24"/>
          <w:szCs w:val="24"/>
        </w:rPr>
      </w:pPr>
      <w:r w:rsidRPr="00D523C7">
        <w:rPr>
          <w:rFonts w:ascii="Times New Roman" w:hAnsi="Times New Roman" w:cs="Times New Roman"/>
          <w:color w:val="000000"/>
          <w:sz w:val="24"/>
          <w:szCs w:val="24"/>
        </w:rPr>
        <w:t>3.</w:t>
      </w:r>
      <w:r w:rsidR="001A323C">
        <w:rPr>
          <w:rFonts w:ascii="Times New Roman" w:hAnsi="Times New Roman" w:cs="Times New Roman"/>
          <w:color w:val="000000"/>
          <w:sz w:val="24"/>
          <w:szCs w:val="24"/>
        </w:rPr>
        <w:t>8</w:t>
      </w:r>
      <w:r w:rsidRPr="00D523C7">
        <w:rPr>
          <w:rFonts w:ascii="Times New Roman" w:hAnsi="Times New Roman" w:cs="Times New Roman"/>
          <w:color w:val="000000"/>
          <w:sz w:val="24"/>
          <w:szCs w:val="24"/>
        </w:rPr>
        <w:t>.</w:t>
      </w:r>
      <w:r w:rsidRPr="00D523C7">
        <w:rPr>
          <w:rFonts w:ascii="Times New Roman" w:hAnsi="Times New Roman" w:cs="Times New Roman"/>
          <w:color w:val="000000"/>
          <w:sz w:val="24"/>
          <w:szCs w:val="24"/>
        </w:rPr>
        <w:tab/>
        <w:t>Особенности выполнения административных процедур (действий) в многофункциональных центрах.</w:t>
      </w:r>
    </w:p>
    <w:p w:rsidR="00AD6F35" w:rsidRPr="00D523C7" w:rsidRDefault="00AD6F35" w:rsidP="00D523C7">
      <w:pPr>
        <w:pStyle w:val="ConsPlusNormal"/>
        <w:widowControl/>
        <w:ind w:left="1418" w:hanging="709"/>
        <w:jc w:val="both"/>
        <w:rPr>
          <w:rFonts w:ascii="Times New Roman" w:hAnsi="Times New Roman" w:cs="Times New Roman"/>
          <w:color w:val="000000"/>
          <w:sz w:val="24"/>
          <w:szCs w:val="24"/>
        </w:rPr>
      </w:pPr>
      <w:r w:rsidRPr="00D523C7">
        <w:rPr>
          <w:rFonts w:ascii="Times New Roman" w:hAnsi="Times New Roman" w:cs="Times New Roman"/>
          <w:color w:val="000000"/>
          <w:sz w:val="24"/>
          <w:szCs w:val="24"/>
        </w:rPr>
        <w:t>3.</w:t>
      </w:r>
      <w:r w:rsidR="001A323C">
        <w:rPr>
          <w:rFonts w:ascii="Times New Roman" w:hAnsi="Times New Roman" w:cs="Times New Roman"/>
          <w:color w:val="000000"/>
          <w:sz w:val="24"/>
          <w:szCs w:val="24"/>
        </w:rPr>
        <w:t>8</w:t>
      </w:r>
      <w:r w:rsidRPr="00D523C7">
        <w:rPr>
          <w:rFonts w:ascii="Times New Roman" w:hAnsi="Times New Roman" w:cs="Times New Roman"/>
          <w:color w:val="000000"/>
          <w:sz w:val="24"/>
          <w:szCs w:val="24"/>
        </w:rPr>
        <w:t>.1.</w:t>
      </w:r>
      <w:r w:rsidRPr="00D523C7">
        <w:rPr>
          <w:rFonts w:ascii="Times New Roman" w:hAnsi="Times New Roman" w:cs="Times New Roman"/>
          <w:color w:val="000000"/>
          <w:sz w:val="24"/>
          <w:szCs w:val="24"/>
        </w:rPr>
        <w:tab/>
        <w:t>Многофункциональный центр осуществляет:</w:t>
      </w:r>
    </w:p>
    <w:p w:rsidR="00AD6F35" w:rsidRPr="007C1322" w:rsidRDefault="00AD6F35" w:rsidP="00162FB3">
      <w:pPr>
        <w:pStyle w:val="ConsPlusNormal"/>
        <w:widowControl/>
        <w:numPr>
          <w:ilvl w:val="0"/>
          <w:numId w:val="28"/>
        </w:numPr>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информирование Заявителей о порядке предоставления государственной услуги в многофункциональном центре,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многофункциональном центре;</w:t>
      </w:r>
    </w:p>
    <w:p w:rsidR="007A7353" w:rsidRPr="007C1322" w:rsidRDefault="00AD6F35" w:rsidP="00162FB3">
      <w:pPr>
        <w:pStyle w:val="ConsPlusNormal"/>
        <w:widowControl/>
        <w:numPr>
          <w:ilvl w:val="0"/>
          <w:numId w:val="28"/>
        </w:numPr>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выдачу Заявителю результата предоставления государственной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услуг;</w:t>
      </w:r>
    </w:p>
    <w:p w:rsidR="00AD6F35" w:rsidRPr="007C1322" w:rsidRDefault="00AD6F35" w:rsidP="00162FB3">
      <w:pPr>
        <w:pStyle w:val="ConsPlusNormal"/>
        <w:widowControl/>
        <w:numPr>
          <w:ilvl w:val="0"/>
          <w:numId w:val="28"/>
        </w:numPr>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иные процедуры и действия, предусмотренные Федеральным законом</w:t>
      </w:r>
      <w:r w:rsidRPr="00162FB3">
        <w:rPr>
          <w:rFonts w:ascii="Times New Roman" w:hAnsi="Times New Roman" w:cs="Times New Roman"/>
          <w:color w:val="000000"/>
          <w:sz w:val="24"/>
          <w:szCs w:val="24"/>
          <w:lang w:val="x-none"/>
        </w:rPr>
        <w:t xml:space="preserve"> </w:t>
      </w:r>
      <w:r w:rsidR="007C1322" w:rsidRPr="007C1322">
        <w:rPr>
          <w:rFonts w:ascii="Times New Roman" w:hAnsi="Times New Roman" w:cs="Times New Roman"/>
          <w:color w:val="000000"/>
          <w:sz w:val="24"/>
          <w:szCs w:val="24"/>
          <w:lang w:val="x-none"/>
        </w:rPr>
        <w:t>№ </w:t>
      </w:r>
      <w:r w:rsidRPr="007C1322">
        <w:rPr>
          <w:rFonts w:ascii="Times New Roman" w:hAnsi="Times New Roman" w:cs="Times New Roman"/>
          <w:color w:val="000000"/>
          <w:sz w:val="24"/>
          <w:szCs w:val="24"/>
          <w:lang w:val="x-none"/>
        </w:rPr>
        <w:t>210</w:t>
      </w:r>
      <w:r w:rsidR="00FF1B28" w:rsidRPr="007C1322">
        <w:rPr>
          <w:rFonts w:ascii="Times New Roman" w:hAnsi="Times New Roman" w:cs="Times New Roman"/>
          <w:color w:val="000000"/>
          <w:sz w:val="24"/>
          <w:szCs w:val="24"/>
          <w:lang w:val="x-none"/>
        </w:rPr>
        <w:t>-</w:t>
      </w:r>
      <w:r w:rsidRPr="007C1322">
        <w:rPr>
          <w:rFonts w:ascii="Times New Roman" w:hAnsi="Times New Roman" w:cs="Times New Roman"/>
          <w:color w:val="000000"/>
          <w:sz w:val="24"/>
          <w:szCs w:val="24"/>
          <w:lang w:val="x-none"/>
        </w:rPr>
        <w:t>ФЗ.</w:t>
      </w:r>
    </w:p>
    <w:p w:rsidR="00AD6F35" w:rsidRPr="007C1322" w:rsidRDefault="00AD6F35" w:rsidP="00162FB3">
      <w:pPr>
        <w:pStyle w:val="ConsPlusNormal"/>
        <w:widowControl/>
        <w:ind w:left="709" w:firstLine="709"/>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 xml:space="preserve">В соответствии с частью 1.1 статьи 16 Федерального закона </w:t>
      </w:r>
      <w:r w:rsidR="007C1322" w:rsidRPr="007C1322">
        <w:rPr>
          <w:rFonts w:ascii="Times New Roman" w:hAnsi="Times New Roman" w:cs="Times New Roman"/>
          <w:color w:val="000000"/>
          <w:sz w:val="24"/>
          <w:szCs w:val="24"/>
          <w:lang w:val="x-none"/>
        </w:rPr>
        <w:t>№ </w:t>
      </w:r>
      <w:r w:rsidRPr="007C1322">
        <w:rPr>
          <w:rFonts w:ascii="Times New Roman" w:hAnsi="Times New Roman" w:cs="Times New Roman"/>
          <w:color w:val="000000"/>
          <w:sz w:val="24"/>
          <w:szCs w:val="24"/>
          <w:lang w:val="x-none"/>
        </w:rPr>
        <w:t>210</w:t>
      </w:r>
      <w:r w:rsidR="00FF1B28" w:rsidRPr="007C1322">
        <w:rPr>
          <w:rFonts w:ascii="Times New Roman" w:hAnsi="Times New Roman" w:cs="Times New Roman"/>
          <w:color w:val="000000"/>
          <w:sz w:val="24"/>
          <w:szCs w:val="24"/>
          <w:lang w:val="x-none"/>
        </w:rPr>
        <w:t>-</w:t>
      </w:r>
      <w:r w:rsidRPr="007C1322">
        <w:rPr>
          <w:rFonts w:ascii="Times New Roman" w:hAnsi="Times New Roman" w:cs="Times New Roman"/>
          <w:color w:val="000000"/>
          <w:sz w:val="24"/>
          <w:szCs w:val="24"/>
          <w:lang w:val="x-none"/>
        </w:rPr>
        <w:t>ФЗ для реализации своих функций многофункциональные центры вправе привлекать иные организации.</w:t>
      </w:r>
    </w:p>
    <w:p w:rsidR="00AD6F35" w:rsidRPr="00D523C7" w:rsidRDefault="00AD6F35" w:rsidP="00D523C7">
      <w:pPr>
        <w:pStyle w:val="ConsPlusNormal"/>
        <w:widowControl/>
        <w:ind w:left="1418" w:hanging="709"/>
        <w:jc w:val="both"/>
        <w:rPr>
          <w:rFonts w:ascii="Times New Roman" w:hAnsi="Times New Roman" w:cs="Times New Roman"/>
          <w:color w:val="000000"/>
          <w:sz w:val="24"/>
          <w:szCs w:val="24"/>
        </w:rPr>
      </w:pPr>
      <w:r w:rsidRPr="00D523C7">
        <w:rPr>
          <w:rFonts w:ascii="Times New Roman" w:hAnsi="Times New Roman" w:cs="Times New Roman"/>
          <w:color w:val="000000"/>
          <w:sz w:val="24"/>
          <w:szCs w:val="24"/>
        </w:rPr>
        <w:t>3.</w:t>
      </w:r>
      <w:r w:rsidR="001A323C">
        <w:rPr>
          <w:rFonts w:ascii="Times New Roman" w:hAnsi="Times New Roman" w:cs="Times New Roman"/>
          <w:color w:val="000000"/>
          <w:sz w:val="24"/>
          <w:szCs w:val="24"/>
        </w:rPr>
        <w:t>8</w:t>
      </w:r>
      <w:r w:rsidRPr="00D523C7">
        <w:rPr>
          <w:rFonts w:ascii="Times New Roman" w:hAnsi="Times New Roman" w:cs="Times New Roman"/>
          <w:color w:val="000000"/>
          <w:sz w:val="24"/>
          <w:szCs w:val="24"/>
        </w:rPr>
        <w:t>.2.</w:t>
      </w:r>
      <w:r w:rsidRPr="00D523C7">
        <w:rPr>
          <w:rFonts w:ascii="Times New Roman" w:hAnsi="Times New Roman" w:cs="Times New Roman"/>
          <w:color w:val="000000"/>
          <w:sz w:val="24"/>
          <w:szCs w:val="24"/>
        </w:rPr>
        <w:tab/>
        <w:t xml:space="preserve">Информирование Заявителя </w:t>
      </w:r>
      <w:r w:rsidRPr="007C1322">
        <w:rPr>
          <w:rFonts w:ascii="Times New Roman" w:hAnsi="Times New Roman" w:cs="Times New Roman"/>
          <w:color w:val="000000"/>
          <w:sz w:val="24"/>
          <w:szCs w:val="24"/>
        </w:rPr>
        <w:t>многофункциональными</w:t>
      </w:r>
      <w:r w:rsidRPr="00D523C7">
        <w:rPr>
          <w:rFonts w:ascii="Times New Roman" w:hAnsi="Times New Roman" w:cs="Times New Roman"/>
          <w:color w:val="000000"/>
          <w:sz w:val="24"/>
          <w:szCs w:val="24"/>
        </w:rPr>
        <w:t xml:space="preserve"> центрами осуществляется следующими способами:</w:t>
      </w:r>
    </w:p>
    <w:p w:rsidR="00AD6F35" w:rsidRPr="007C1322" w:rsidRDefault="00AD6F35" w:rsidP="00162FB3">
      <w:pPr>
        <w:pStyle w:val="ConsPlusNormal"/>
        <w:widowControl/>
        <w:ind w:left="1701" w:hanging="425"/>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D6F35" w:rsidRPr="007C1322" w:rsidRDefault="00AD6F35" w:rsidP="00162FB3">
      <w:pPr>
        <w:pStyle w:val="ConsPlusNormal"/>
        <w:widowControl/>
        <w:ind w:left="1701" w:hanging="425"/>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б) при обращении Заявителя в многофункциональный центр лично, по телефону, посредством почтовых отправлений, либо по электронной почте.</w:t>
      </w:r>
    </w:p>
    <w:p w:rsidR="00AD6F35" w:rsidRPr="007C1322" w:rsidRDefault="00AD6F35" w:rsidP="00162FB3">
      <w:pPr>
        <w:pStyle w:val="ConsPlusNormal"/>
        <w:widowControl/>
        <w:ind w:left="1418" w:firstLine="709"/>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w:t>
      </w:r>
      <w:r w:rsidR="00FF1B28" w:rsidRPr="007C1322">
        <w:rPr>
          <w:rFonts w:ascii="Times New Roman" w:hAnsi="Times New Roman" w:cs="Times New Roman"/>
          <w:color w:val="000000"/>
          <w:sz w:val="24"/>
          <w:szCs w:val="24"/>
          <w:lang w:val="x-none"/>
        </w:rPr>
        <w:t>-</w:t>
      </w:r>
      <w:r w:rsidRPr="007C1322">
        <w:rPr>
          <w:rFonts w:ascii="Times New Roman" w:hAnsi="Times New Roman" w:cs="Times New Roman"/>
          <w:color w:val="000000"/>
          <w:sz w:val="24"/>
          <w:szCs w:val="24"/>
          <w:lang w:val="x-none"/>
        </w:rPr>
        <w:t>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об услугах не может превышать 15 минут.</w:t>
      </w:r>
    </w:p>
    <w:p w:rsidR="00AD6F35" w:rsidRPr="007C1322" w:rsidRDefault="00AD6F35" w:rsidP="00162FB3">
      <w:pPr>
        <w:pStyle w:val="ConsPlusNormal"/>
        <w:widowControl/>
        <w:ind w:left="1418" w:firstLine="709"/>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D6F35" w:rsidRPr="007C1322" w:rsidRDefault="00AD6F35" w:rsidP="00162FB3">
      <w:pPr>
        <w:pStyle w:val="ConsPlusNormal"/>
        <w:widowControl/>
        <w:ind w:left="1418" w:firstLine="709"/>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D6F35" w:rsidRPr="007C1322" w:rsidRDefault="00AD6F35" w:rsidP="00162FB3">
      <w:pPr>
        <w:pStyle w:val="ConsPlusNormal"/>
        <w:widowControl/>
        <w:numPr>
          <w:ilvl w:val="0"/>
          <w:numId w:val="28"/>
        </w:numPr>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lastRenderedPageBreak/>
        <w:t>изложить обращение в письменной форме (ответ направляется Заявителю в соответствии со способом, указанным в обращении);</w:t>
      </w:r>
    </w:p>
    <w:p w:rsidR="00AD6F35" w:rsidRPr="007C1322" w:rsidRDefault="00AD6F35" w:rsidP="00162FB3">
      <w:pPr>
        <w:pStyle w:val="ConsPlusNormal"/>
        <w:widowControl/>
        <w:numPr>
          <w:ilvl w:val="0"/>
          <w:numId w:val="28"/>
        </w:numPr>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назначить другое время для консультаций.</w:t>
      </w:r>
    </w:p>
    <w:p w:rsidR="00AD6F35" w:rsidRPr="007C1322" w:rsidRDefault="00AD6F35" w:rsidP="00162FB3">
      <w:pPr>
        <w:pStyle w:val="ConsPlusNormal"/>
        <w:widowControl/>
        <w:ind w:left="1418" w:firstLine="709"/>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При консультировании по письменным обращениям Заявителей ответ направляется в письменном виде в срок не позднее 5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AD6F35" w:rsidRPr="00D523C7" w:rsidRDefault="00AD6F35" w:rsidP="00D523C7">
      <w:pPr>
        <w:pStyle w:val="ConsPlusNormal"/>
        <w:widowControl/>
        <w:ind w:left="1418" w:hanging="709"/>
        <w:jc w:val="both"/>
        <w:rPr>
          <w:rFonts w:ascii="Times New Roman" w:hAnsi="Times New Roman" w:cs="Times New Roman"/>
          <w:color w:val="000000"/>
          <w:sz w:val="24"/>
          <w:szCs w:val="24"/>
        </w:rPr>
      </w:pPr>
      <w:r w:rsidRPr="00D523C7">
        <w:rPr>
          <w:rFonts w:ascii="Times New Roman" w:hAnsi="Times New Roman" w:cs="Times New Roman"/>
          <w:color w:val="000000"/>
          <w:sz w:val="24"/>
          <w:szCs w:val="24"/>
        </w:rPr>
        <w:t>3.</w:t>
      </w:r>
      <w:r w:rsidR="001A323C">
        <w:rPr>
          <w:rFonts w:ascii="Times New Roman" w:hAnsi="Times New Roman" w:cs="Times New Roman"/>
          <w:color w:val="000000"/>
          <w:sz w:val="24"/>
          <w:szCs w:val="24"/>
        </w:rPr>
        <w:t>8</w:t>
      </w:r>
      <w:r w:rsidRPr="00D523C7">
        <w:rPr>
          <w:rFonts w:ascii="Times New Roman" w:hAnsi="Times New Roman" w:cs="Times New Roman"/>
          <w:color w:val="000000"/>
          <w:sz w:val="24"/>
          <w:szCs w:val="24"/>
        </w:rPr>
        <w:t>.3.</w:t>
      </w:r>
      <w:r w:rsidRPr="00D523C7">
        <w:rPr>
          <w:rFonts w:ascii="Times New Roman" w:hAnsi="Times New Roman" w:cs="Times New Roman"/>
          <w:color w:val="000000"/>
          <w:sz w:val="24"/>
          <w:szCs w:val="24"/>
        </w:rPr>
        <w:tab/>
        <w:t>При наличии в заявлении о предоставлении государственной услуги</w:t>
      </w:r>
      <w:r w:rsidR="00FC6AAA" w:rsidRPr="007C1322">
        <w:rPr>
          <w:rFonts w:ascii="Times New Roman" w:hAnsi="Times New Roman" w:cs="Times New Roman"/>
          <w:color w:val="000000"/>
          <w:sz w:val="24"/>
          <w:szCs w:val="24"/>
        </w:rPr>
        <w:t xml:space="preserve"> </w:t>
      </w:r>
      <w:r w:rsidRPr="00D523C7">
        <w:rPr>
          <w:rFonts w:ascii="Times New Roman" w:hAnsi="Times New Roman" w:cs="Times New Roman"/>
          <w:color w:val="000000"/>
          <w:sz w:val="24"/>
          <w:szCs w:val="24"/>
        </w:rPr>
        <w:t>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w:t>
      </w:r>
      <w:r w:rsidR="007C1322" w:rsidRPr="00D523C7">
        <w:rPr>
          <w:rFonts w:ascii="Times New Roman" w:hAnsi="Times New Roman" w:cs="Times New Roman"/>
          <w:color w:val="000000"/>
          <w:sz w:val="24"/>
          <w:szCs w:val="24"/>
        </w:rPr>
        <w:t xml:space="preserve"> от </w:t>
      </w:r>
      <w:r w:rsidRPr="00D523C7">
        <w:rPr>
          <w:rFonts w:ascii="Times New Roman" w:hAnsi="Times New Roman" w:cs="Times New Roman"/>
          <w:color w:val="000000"/>
          <w:sz w:val="24"/>
          <w:szCs w:val="24"/>
        </w:rPr>
        <w:t xml:space="preserve">27.09.2011 </w:t>
      </w:r>
      <w:r w:rsidR="007C1322" w:rsidRPr="00D523C7">
        <w:rPr>
          <w:rFonts w:ascii="Times New Roman" w:hAnsi="Times New Roman" w:cs="Times New Roman"/>
          <w:color w:val="000000"/>
          <w:sz w:val="24"/>
          <w:szCs w:val="24"/>
        </w:rPr>
        <w:t>№ </w:t>
      </w:r>
      <w:r w:rsidRPr="00D523C7">
        <w:rPr>
          <w:rFonts w:ascii="Times New Roman" w:hAnsi="Times New Roman" w:cs="Times New Roman"/>
          <w:color w:val="000000"/>
          <w:sz w:val="24"/>
          <w:szCs w:val="24"/>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w:t>
      </w:r>
      <w:r w:rsidR="00FC6AAA" w:rsidRPr="007C1322">
        <w:rPr>
          <w:rFonts w:ascii="Times New Roman" w:hAnsi="Times New Roman" w:cs="Times New Roman"/>
          <w:color w:val="000000"/>
          <w:sz w:val="24"/>
          <w:szCs w:val="24"/>
        </w:rPr>
        <w:t xml:space="preserve"> </w:t>
      </w:r>
      <w:r w:rsidRPr="00D523C7">
        <w:rPr>
          <w:rFonts w:ascii="Times New Roman" w:hAnsi="Times New Roman" w:cs="Times New Roman"/>
          <w:color w:val="000000"/>
          <w:sz w:val="24"/>
          <w:szCs w:val="24"/>
        </w:rPr>
        <w:t>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w:t>
      </w:r>
      <w:r w:rsidR="00FF1B28" w:rsidRPr="00D523C7">
        <w:rPr>
          <w:rFonts w:ascii="Times New Roman" w:hAnsi="Times New Roman" w:cs="Times New Roman"/>
          <w:color w:val="000000"/>
          <w:sz w:val="24"/>
          <w:szCs w:val="24"/>
        </w:rPr>
        <w:t>-</w:t>
      </w:r>
      <w:r w:rsidRPr="00D523C7">
        <w:rPr>
          <w:rFonts w:ascii="Times New Roman" w:hAnsi="Times New Roman" w:cs="Times New Roman"/>
          <w:color w:val="000000"/>
          <w:sz w:val="24"/>
          <w:szCs w:val="24"/>
        </w:rPr>
        <w:t xml:space="preserve"> правовыми компаниями" (далее именуется </w:t>
      </w:r>
      <w:r w:rsidR="00FF1B28" w:rsidRPr="00D523C7">
        <w:rPr>
          <w:rFonts w:ascii="Times New Roman" w:hAnsi="Times New Roman" w:cs="Times New Roman"/>
          <w:color w:val="000000"/>
          <w:sz w:val="24"/>
          <w:szCs w:val="24"/>
        </w:rPr>
        <w:t>-</w:t>
      </w:r>
      <w:r w:rsidRPr="00D523C7">
        <w:rPr>
          <w:rFonts w:ascii="Times New Roman" w:hAnsi="Times New Roman" w:cs="Times New Roman"/>
          <w:color w:val="000000"/>
          <w:sz w:val="24"/>
          <w:szCs w:val="24"/>
        </w:rPr>
        <w:t xml:space="preserve"> постановление </w:t>
      </w:r>
      <w:r w:rsidR="007C1322" w:rsidRPr="00D523C7">
        <w:rPr>
          <w:rFonts w:ascii="Times New Roman" w:hAnsi="Times New Roman" w:cs="Times New Roman"/>
          <w:color w:val="000000"/>
          <w:sz w:val="24"/>
          <w:szCs w:val="24"/>
        </w:rPr>
        <w:t>№ </w:t>
      </w:r>
      <w:r w:rsidRPr="00D523C7">
        <w:rPr>
          <w:rFonts w:ascii="Times New Roman" w:hAnsi="Times New Roman" w:cs="Times New Roman"/>
          <w:color w:val="000000"/>
          <w:sz w:val="24"/>
          <w:szCs w:val="24"/>
        </w:rPr>
        <w:t>797).</w:t>
      </w:r>
    </w:p>
    <w:p w:rsidR="00AD6F35" w:rsidRPr="007C1322" w:rsidRDefault="00AD6F35" w:rsidP="00162FB3">
      <w:pPr>
        <w:pStyle w:val="ConsPlusNormal"/>
        <w:widowControl/>
        <w:ind w:left="1418" w:firstLine="709"/>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w:t>
      </w:r>
      <w:r w:rsidR="007C1322" w:rsidRPr="007C1322">
        <w:rPr>
          <w:rFonts w:ascii="Times New Roman" w:hAnsi="Times New Roman" w:cs="Times New Roman"/>
          <w:color w:val="000000"/>
          <w:sz w:val="24"/>
          <w:szCs w:val="24"/>
          <w:lang w:val="x-none"/>
        </w:rPr>
        <w:t>№ </w:t>
      </w:r>
      <w:r w:rsidRPr="007C1322">
        <w:rPr>
          <w:rFonts w:ascii="Times New Roman" w:hAnsi="Times New Roman" w:cs="Times New Roman"/>
          <w:color w:val="000000"/>
          <w:sz w:val="24"/>
          <w:szCs w:val="24"/>
          <w:lang w:val="x-none"/>
        </w:rPr>
        <w:t>797.</w:t>
      </w:r>
    </w:p>
    <w:p w:rsidR="00AD6F35" w:rsidRPr="00D523C7" w:rsidRDefault="00AD6F35" w:rsidP="00D523C7">
      <w:pPr>
        <w:pStyle w:val="ConsPlusNormal"/>
        <w:widowControl/>
        <w:ind w:left="1418" w:hanging="709"/>
        <w:jc w:val="both"/>
        <w:rPr>
          <w:rFonts w:ascii="Times New Roman" w:hAnsi="Times New Roman" w:cs="Times New Roman"/>
          <w:color w:val="000000"/>
          <w:sz w:val="24"/>
          <w:szCs w:val="24"/>
        </w:rPr>
      </w:pPr>
      <w:r w:rsidRPr="00D523C7">
        <w:rPr>
          <w:rFonts w:ascii="Times New Roman" w:hAnsi="Times New Roman" w:cs="Times New Roman"/>
          <w:color w:val="000000"/>
          <w:sz w:val="24"/>
          <w:szCs w:val="24"/>
        </w:rPr>
        <w:t>3.</w:t>
      </w:r>
      <w:r w:rsidR="001A323C">
        <w:rPr>
          <w:rFonts w:ascii="Times New Roman" w:hAnsi="Times New Roman" w:cs="Times New Roman"/>
          <w:color w:val="000000"/>
          <w:sz w:val="24"/>
          <w:szCs w:val="24"/>
        </w:rPr>
        <w:t>8</w:t>
      </w:r>
      <w:r w:rsidRPr="00D523C7">
        <w:rPr>
          <w:rFonts w:ascii="Times New Roman" w:hAnsi="Times New Roman" w:cs="Times New Roman"/>
          <w:color w:val="000000"/>
          <w:sz w:val="24"/>
          <w:szCs w:val="24"/>
        </w:rPr>
        <w:t>.4.</w:t>
      </w:r>
      <w:r w:rsidRPr="00D523C7">
        <w:rPr>
          <w:rFonts w:ascii="Times New Roman" w:hAnsi="Times New Roman" w:cs="Times New Roman"/>
          <w:color w:val="000000"/>
          <w:sz w:val="24"/>
          <w:szCs w:val="24"/>
        </w:rPr>
        <w:tab/>
        <w:t>Прием Заявителей для выдачи документов, являющихся результатом государственной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62FB3" w:rsidRPr="00162FB3" w:rsidRDefault="00AD6F35" w:rsidP="00162FB3">
      <w:pPr>
        <w:pStyle w:val="ConsPlusNormal"/>
        <w:widowControl/>
        <w:ind w:left="1418" w:firstLine="709"/>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Работник многофункционального центра о</w:t>
      </w:r>
      <w:r w:rsidR="00162FB3">
        <w:rPr>
          <w:rFonts w:ascii="Times New Roman" w:hAnsi="Times New Roman" w:cs="Times New Roman"/>
          <w:color w:val="000000"/>
          <w:sz w:val="24"/>
          <w:szCs w:val="24"/>
          <w:lang w:val="x-none"/>
        </w:rPr>
        <w:t>существляет следующие действия:</w:t>
      </w:r>
    </w:p>
    <w:p w:rsidR="00D53D3D" w:rsidRPr="00D53D3D" w:rsidRDefault="00AD6F35" w:rsidP="00162FB3">
      <w:pPr>
        <w:pStyle w:val="ConsPlusNormal"/>
        <w:widowControl/>
        <w:numPr>
          <w:ilvl w:val="0"/>
          <w:numId w:val="28"/>
        </w:numPr>
        <w:jc w:val="both"/>
        <w:rPr>
          <w:rFonts w:ascii="Times New Roman" w:hAnsi="Times New Roman" w:cs="Times New Roman"/>
          <w:color w:val="000000"/>
          <w:sz w:val="24"/>
          <w:szCs w:val="24"/>
          <w:lang w:val="x-none"/>
        </w:rPr>
      </w:pPr>
      <w:r w:rsidRPr="00162FB3">
        <w:rPr>
          <w:rFonts w:ascii="Times New Roman" w:hAnsi="Times New Roman" w:cs="Times New Roman"/>
          <w:color w:val="000000"/>
          <w:sz w:val="24"/>
          <w:szCs w:val="24"/>
          <w:lang w:val="x-none"/>
        </w:rPr>
        <w:t>устанавливает личность Заявителя на основании документа, удостоверяющего</w:t>
      </w:r>
      <w:r w:rsidR="00162FB3">
        <w:rPr>
          <w:rFonts w:ascii="Times New Roman" w:hAnsi="Times New Roman" w:cs="Times New Roman"/>
          <w:color w:val="000000"/>
          <w:sz w:val="24"/>
          <w:szCs w:val="24"/>
        </w:rPr>
        <w:t xml:space="preserve"> </w:t>
      </w:r>
      <w:r w:rsidRPr="00162FB3">
        <w:rPr>
          <w:rFonts w:ascii="Times New Roman" w:hAnsi="Times New Roman" w:cs="Times New Roman"/>
          <w:color w:val="000000"/>
          <w:sz w:val="24"/>
          <w:szCs w:val="24"/>
          <w:lang w:val="x-none"/>
        </w:rPr>
        <w:t>личность в соответствии с законода</w:t>
      </w:r>
      <w:r w:rsidR="00D53D3D">
        <w:rPr>
          <w:rFonts w:ascii="Times New Roman" w:hAnsi="Times New Roman" w:cs="Times New Roman"/>
          <w:color w:val="000000"/>
          <w:sz w:val="24"/>
          <w:szCs w:val="24"/>
          <w:lang w:val="x-none"/>
        </w:rPr>
        <w:t>тельством Российской Федерации;</w:t>
      </w:r>
    </w:p>
    <w:p w:rsidR="00AD6F35" w:rsidRPr="00162FB3" w:rsidRDefault="00AD6F35" w:rsidP="00162FB3">
      <w:pPr>
        <w:pStyle w:val="ConsPlusNormal"/>
        <w:widowControl/>
        <w:numPr>
          <w:ilvl w:val="0"/>
          <w:numId w:val="28"/>
        </w:numPr>
        <w:jc w:val="both"/>
        <w:rPr>
          <w:rFonts w:ascii="Times New Roman" w:hAnsi="Times New Roman" w:cs="Times New Roman"/>
          <w:color w:val="000000"/>
          <w:sz w:val="24"/>
          <w:szCs w:val="24"/>
          <w:lang w:val="x-none"/>
        </w:rPr>
      </w:pPr>
      <w:r w:rsidRPr="00162FB3">
        <w:rPr>
          <w:rFonts w:ascii="Times New Roman" w:hAnsi="Times New Roman" w:cs="Times New Roman"/>
          <w:color w:val="000000"/>
          <w:sz w:val="24"/>
          <w:szCs w:val="24"/>
          <w:lang w:val="x-none"/>
        </w:rPr>
        <w:t>определяет статус исполнения заявления Заявителя в ГИС;</w:t>
      </w:r>
    </w:p>
    <w:p w:rsidR="00AD6F35" w:rsidRPr="007C1322" w:rsidRDefault="00AD6F35" w:rsidP="00162FB3">
      <w:pPr>
        <w:pStyle w:val="ConsPlusNormal"/>
        <w:widowControl/>
        <w:numPr>
          <w:ilvl w:val="0"/>
          <w:numId w:val="28"/>
        </w:numPr>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распечатывает результат предоставления государственной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
    <w:p w:rsidR="00AD6F35" w:rsidRPr="007C1322" w:rsidRDefault="00AD6F35" w:rsidP="00162FB3">
      <w:pPr>
        <w:pStyle w:val="ConsPlusNormal"/>
        <w:widowControl/>
        <w:numPr>
          <w:ilvl w:val="0"/>
          <w:numId w:val="28"/>
        </w:numPr>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
    <w:p w:rsidR="00AD6F35" w:rsidRPr="007C1322" w:rsidRDefault="00AD6F35" w:rsidP="00162FB3">
      <w:pPr>
        <w:pStyle w:val="ConsPlusNormal"/>
        <w:widowControl/>
        <w:numPr>
          <w:ilvl w:val="0"/>
          <w:numId w:val="28"/>
        </w:numPr>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выдает документы Заявителю, при необходимости запрашивает у Заявителя подписи за каждый выданный документ;</w:t>
      </w:r>
    </w:p>
    <w:p w:rsidR="00AD6F35" w:rsidRPr="007C1322" w:rsidRDefault="00AD6F35" w:rsidP="00162FB3">
      <w:pPr>
        <w:pStyle w:val="ConsPlusNormal"/>
        <w:widowControl/>
        <w:numPr>
          <w:ilvl w:val="0"/>
          <w:numId w:val="28"/>
        </w:numPr>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запрашивает согласие Заявителя на участие в смс</w:t>
      </w:r>
      <w:r w:rsidR="00FF1B28" w:rsidRPr="007C1322">
        <w:rPr>
          <w:rFonts w:ascii="Times New Roman" w:hAnsi="Times New Roman" w:cs="Times New Roman"/>
          <w:color w:val="000000"/>
          <w:sz w:val="24"/>
          <w:szCs w:val="24"/>
          <w:lang w:val="x-none"/>
        </w:rPr>
        <w:t>-</w:t>
      </w:r>
      <w:r w:rsidRPr="007C1322">
        <w:rPr>
          <w:rFonts w:ascii="Times New Roman" w:hAnsi="Times New Roman" w:cs="Times New Roman"/>
          <w:color w:val="000000"/>
          <w:sz w:val="24"/>
          <w:szCs w:val="24"/>
          <w:lang w:val="x-none"/>
        </w:rPr>
        <w:t>опросе для оценки качества предоставленных услуг многофункциональным центром.</w:t>
      </w:r>
    </w:p>
    <w:p w:rsidR="00A13CB5" w:rsidRPr="007C1322" w:rsidRDefault="00A13CB5" w:rsidP="007212C5">
      <w:pPr>
        <w:pStyle w:val="ConsPlusTitle"/>
        <w:keepNext/>
        <w:keepLines/>
        <w:widowControl/>
        <w:spacing w:before="240" w:after="240"/>
        <w:jc w:val="center"/>
        <w:rPr>
          <w:rFonts w:ascii="Times New Roman" w:hAnsi="Times New Roman" w:cs="Times New Roman"/>
          <w:b w:val="0"/>
          <w:color w:val="000000"/>
          <w:sz w:val="24"/>
          <w:szCs w:val="24"/>
        </w:rPr>
      </w:pPr>
      <w:r w:rsidRPr="007C1322">
        <w:rPr>
          <w:rFonts w:ascii="Times New Roman" w:hAnsi="Times New Roman" w:cs="Times New Roman"/>
          <w:b w:val="0"/>
          <w:color w:val="000000"/>
          <w:sz w:val="24"/>
          <w:szCs w:val="24"/>
        </w:rPr>
        <w:lastRenderedPageBreak/>
        <w:t>4. Формы контроля за исполнением административного</w:t>
      </w:r>
      <w:r w:rsidR="009B2B91" w:rsidRPr="007C1322">
        <w:rPr>
          <w:rFonts w:ascii="Times New Roman" w:hAnsi="Times New Roman" w:cs="Times New Roman"/>
          <w:b w:val="0"/>
          <w:color w:val="000000"/>
          <w:sz w:val="24"/>
          <w:szCs w:val="24"/>
        </w:rPr>
        <w:t xml:space="preserve"> </w:t>
      </w:r>
      <w:r w:rsidRPr="007C1322">
        <w:rPr>
          <w:rFonts w:ascii="Times New Roman" w:hAnsi="Times New Roman" w:cs="Times New Roman"/>
          <w:b w:val="0"/>
          <w:color w:val="000000"/>
          <w:sz w:val="24"/>
          <w:szCs w:val="24"/>
        </w:rPr>
        <w:t>регламента</w:t>
      </w:r>
    </w:p>
    <w:p w:rsidR="000A08CD" w:rsidRPr="007C1322" w:rsidRDefault="00A13CB5" w:rsidP="00D523C7">
      <w:pPr>
        <w:pStyle w:val="ConsPlusNormal"/>
        <w:widowControl/>
        <w:ind w:left="709" w:hanging="709"/>
        <w:jc w:val="both"/>
        <w:rPr>
          <w:rFonts w:ascii="Times New Roman" w:hAnsi="Times New Roman" w:cs="Times New Roman"/>
          <w:color w:val="000000"/>
          <w:sz w:val="24"/>
          <w:szCs w:val="24"/>
        </w:rPr>
      </w:pPr>
      <w:r w:rsidRPr="007C1322">
        <w:rPr>
          <w:rFonts w:ascii="Times New Roman" w:hAnsi="Times New Roman" w:cs="Times New Roman"/>
          <w:color w:val="000000"/>
          <w:sz w:val="24"/>
          <w:szCs w:val="24"/>
        </w:rPr>
        <w:t>4.1.</w:t>
      </w:r>
      <w:r w:rsidR="00162FB3">
        <w:rPr>
          <w:rFonts w:ascii="Times New Roman" w:hAnsi="Times New Roman" w:cs="Times New Roman"/>
          <w:color w:val="000000"/>
          <w:sz w:val="24"/>
          <w:szCs w:val="24"/>
        </w:rPr>
        <w:tab/>
      </w:r>
      <w:r w:rsidR="000A08CD" w:rsidRPr="007C1322">
        <w:rPr>
          <w:rFonts w:ascii="Times New Roman" w:hAnsi="Times New Roman" w:cs="Times New Roman"/>
          <w:color w:val="000000"/>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государственной услуги, а также принятием ими решений.</w:t>
      </w:r>
    </w:p>
    <w:p w:rsidR="000A08CD" w:rsidRPr="007C1322" w:rsidRDefault="000A08CD" w:rsidP="00D523C7">
      <w:pPr>
        <w:pStyle w:val="ConsPlusNormal"/>
        <w:widowControl/>
        <w:ind w:left="1418" w:hanging="709"/>
        <w:jc w:val="both"/>
        <w:rPr>
          <w:rFonts w:ascii="Times New Roman" w:hAnsi="Times New Roman" w:cs="Times New Roman"/>
          <w:color w:val="000000"/>
          <w:sz w:val="24"/>
          <w:szCs w:val="24"/>
        </w:rPr>
      </w:pPr>
      <w:r w:rsidRPr="007C1322">
        <w:rPr>
          <w:rFonts w:ascii="Times New Roman" w:hAnsi="Times New Roman" w:cs="Times New Roman"/>
          <w:color w:val="000000"/>
          <w:sz w:val="24"/>
          <w:szCs w:val="24"/>
        </w:rPr>
        <w:t>4.1.1</w:t>
      </w:r>
      <w:r w:rsidRPr="007C1322">
        <w:rPr>
          <w:rFonts w:ascii="Times New Roman" w:hAnsi="Times New Roman" w:cs="Times New Roman"/>
          <w:color w:val="000000"/>
          <w:sz w:val="24"/>
          <w:szCs w:val="24"/>
        </w:rPr>
        <w:tab/>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государственной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государственной услуги.</w:t>
      </w:r>
    </w:p>
    <w:p w:rsidR="00A13CB5" w:rsidRPr="007C1322" w:rsidRDefault="00A13CB5" w:rsidP="00D523C7">
      <w:pPr>
        <w:pStyle w:val="ConsPlusNormal"/>
        <w:widowControl/>
        <w:ind w:left="1418" w:hanging="709"/>
        <w:jc w:val="both"/>
        <w:rPr>
          <w:rFonts w:ascii="Times New Roman" w:hAnsi="Times New Roman" w:cs="Times New Roman"/>
          <w:color w:val="000000"/>
          <w:sz w:val="24"/>
          <w:szCs w:val="24"/>
        </w:rPr>
      </w:pPr>
      <w:r w:rsidRPr="007C1322">
        <w:rPr>
          <w:rFonts w:ascii="Times New Roman" w:hAnsi="Times New Roman" w:cs="Times New Roman"/>
          <w:color w:val="000000"/>
          <w:sz w:val="24"/>
          <w:szCs w:val="24"/>
        </w:rPr>
        <w:t>4.1.2. Перечень должностных лиц уполномоченного органа, осуществляющих текущий контроль, устанавливается приказом руководителя уполномоченного органа.</w:t>
      </w:r>
    </w:p>
    <w:p w:rsidR="000A08CD" w:rsidRPr="00D523C7" w:rsidRDefault="000A08CD" w:rsidP="00D523C7">
      <w:pPr>
        <w:pStyle w:val="ConsPlusNormal"/>
        <w:widowControl/>
        <w:ind w:left="1418" w:hanging="709"/>
        <w:jc w:val="both"/>
        <w:rPr>
          <w:rFonts w:ascii="Times New Roman" w:hAnsi="Times New Roman" w:cs="Times New Roman"/>
          <w:color w:val="000000"/>
          <w:sz w:val="24"/>
          <w:szCs w:val="24"/>
        </w:rPr>
      </w:pPr>
      <w:r w:rsidRPr="00D523C7">
        <w:rPr>
          <w:rFonts w:ascii="Times New Roman" w:hAnsi="Times New Roman" w:cs="Times New Roman"/>
          <w:color w:val="000000"/>
          <w:sz w:val="24"/>
          <w:szCs w:val="24"/>
        </w:rPr>
        <w:t>4.1.3.</w:t>
      </w:r>
      <w:r w:rsidRPr="00D523C7">
        <w:rPr>
          <w:rFonts w:ascii="Times New Roman" w:hAnsi="Times New Roman" w:cs="Times New Roman"/>
          <w:color w:val="000000"/>
          <w:sz w:val="24"/>
          <w:szCs w:val="24"/>
        </w:rPr>
        <w:tab/>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0A08CD" w:rsidRPr="007C1322" w:rsidRDefault="000A08CD" w:rsidP="00162FB3">
      <w:pPr>
        <w:pStyle w:val="ConsPlusNormal"/>
        <w:widowControl/>
        <w:ind w:left="1418" w:firstLine="709"/>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Текущий контроль осуществляется путем проведения проверок:</w:t>
      </w:r>
    </w:p>
    <w:p w:rsidR="000A08CD" w:rsidRPr="00162FB3" w:rsidRDefault="000A08CD" w:rsidP="00162FB3">
      <w:pPr>
        <w:pStyle w:val="ConsPlusNormal"/>
        <w:widowControl/>
        <w:numPr>
          <w:ilvl w:val="0"/>
          <w:numId w:val="28"/>
        </w:numPr>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 xml:space="preserve">решений о предоставлении (об отказе в предоставлении) государственной </w:t>
      </w:r>
      <w:r w:rsidRPr="00162FB3">
        <w:rPr>
          <w:rFonts w:ascii="Times New Roman" w:hAnsi="Times New Roman" w:cs="Times New Roman"/>
          <w:color w:val="000000"/>
          <w:sz w:val="24"/>
          <w:szCs w:val="24"/>
          <w:lang w:val="x-none"/>
        </w:rPr>
        <w:t>услуги;</w:t>
      </w:r>
    </w:p>
    <w:p w:rsidR="000A08CD" w:rsidRPr="007C1322" w:rsidRDefault="000A08CD" w:rsidP="00162FB3">
      <w:pPr>
        <w:pStyle w:val="ConsPlusNormal"/>
        <w:widowControl/>
        <w:numPr>
          <w:ilvl w:val="0"/>
          <w:numId w:val="28"/>
        </w:numPr>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выявления и устранения нарушений прав граждан;</w:t>
      </w:r>
    </w:p>
    <w:p w:rsidR="000A08CD" w:rsidRPr="007C1322" w:rsidRDefault="000A08CD" w:rsidP="00162FB3">
      <w:pPr>
        <w:pStyle w:val="ConsPlusNormal"/>
        <w:widowControl/>
        <w:numPr>
          <w:ilvl w:val="0"/>
          <w:numId w:val="28"/>
        </w:numPr>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 xml:space="preserve">рассмотрения, принятия решений и подготовки ответов на обращения граждан, содержащие жалобы на решения, действия (бездействие) должностных </w:t>
      </w:r>
      <w:r w:rsidRPr="00162FB3">
        <w:rPr>
          <w:rFonts w:ascii="Times New Roman" w:hAnsi="Times New Roman" w:cs="Times New Roman"/>
          <w:color w:val="000000"/>
          <w:sz w:val="24"/>
          <w:szCs w:val="24"/>
          <w:lang w:val="x-none"/>
        </w:rPr>
        <w:t>лиц</w:t>
      </w:r>
      <w:r w:rsidRPr="007C1322">
        <w:rPr>
          <w:rFonts w:ascii="Times New Roman" w:hAnsi="Times New Roman" w:cs="Times New Roman"/>
          <w:color w:val="000000"/>
          <w:sz w:val="24"/>
          <w:szCs w:val="24"/>
          <w:lang w:val="x-none"/>
        </w:rPr>
        <w:t>.</w:t>
      </w:r>
    </w:p>
    <w:p w:rsidR="000A08CD" w:rsidRPr="00D523C7" w:rsidRDefault="000A08CD" w:rsidP="00D523C7">
      <w:pPr>
        <w:pStyle w:val="ConsPlusNormal"/>
        <w:widowControl/>
        <w:ind w:left="709" w:hanging="709"/>
        <w:jc w:val="both"/>
        <w:rPr>
          <w:rFonts w:ascii="Times New Roman" w:hAnsi="Times New Roman" w:cs="Times New Roman"/>
          <w:color w:val="000000"/>
          <w:sz w:val="24"/>
          <w:szCs w:val="24"/>
        </w:rPr>
      </w:pPr>
      <w:r w:rsidRPr="00D523C7">
        <w:rPr>
          <w:rFonts w:ascii="Times New Roman" w:hAnsi="Times New Roman" w:cs="Times New Roman"/>
          <w:color w:val="000000"/>
          <w:sz w:val="24"/>
          <w:szCs w:val="24"/>
        </w:rPr>
        <w:t>4.2.</w:t>
      </w:r>
      <w:r w:rsidRPr="00D523C7">
        <w:rPr>
          <w:rFonts w:ascii="Times New Roman" w:hAnsi="Times New Roman" w:cs="Times New Roman"/>
          <w:color w:val="000000"/>
          <w:sz w:val="24"/>
          <w:szCs w:val="24"/>
        </w:rPr>
        <w:tab/>
        <w:t>Порядок осуществления и периодичность проведения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ее предоставления.</w:t>
      </w:r>
    </w:p>
    <w:p w:rsidR="000A08CD" w:rsidRPr="00D523C7" w:rsidRDefault="000A08CD" w:rsidP="00D523C7">
      <w:pPr>
        <w:pStyle w:val="ConsPlusNormal"/>
        <w:widowControl/>
        <w:ind w:left="1418" w:hanging="709"/>
        <w:jc w:val="both"/>
        <w:rPr>
          <w:rFonts w:ascii="Times New Roman" w:hAnsi="Times New Roman" w:cs="Times New Roman"/>
          <w:color w:val="000000"/>
          <w:sz w:val="24"/>
          <w:szCs w:val="24"/>
        </w:rPr>
      </w:pPr>
      <w:r w:rsidRPr="00D523C7">
        <w:rPr>
          <w:rFonts w:ascii="Times New Roman" w:hAnsi="Times New Roman" w:cs="Times New Roman"/>
          <w:color w:val="000000"/>
          <w:sz w:val="24"/>
          <w:szCs w:val="24"/>
        </w:rPr>
        <w:t>4.2.1.</w:t>
      </w:r>
      <w:r w:rsidRPr="00D523C7">
        <w:rPr>
          <w:rFonts w:ascii="Times New Roman" w:hAnsi="Times New Roman" w:cs="Times New Roman"/>
          <w:color w:val="000000"/>
          <w:sz w:val="24"/>
          <w:szCs w:val="24"/>
        </w:rPr>
        <w:tab/>
        <w:t>Контроль за полнотой и качеством предоставления государственной услуги включает в себя проведение плановых и внеплановых проверок.</w:t>
      </w:r>
    </w:p>
    <w:p w:rsidR="000A08CD" w:rsidRPr="00D523C7" w:rsidRDefault="000A08CD" w:rsidP="00D523C7">
      <w:pPr>
        <w:pStyle w:val="ConsPlusNormal"/>
        <w:widowControl/>
        <w:ind w:left="1418" w:hanging="709"/>
        <w:jc w:val="both"/>
        <w:rPr>
          <w:rFonts w:ascii="Times New Roman" w:hAnsi="Times New Roman" w:cs="Times New Roman"/>
          <w:color w:val="000000"/>
          <w:sz w:val="24"/>
          <w:szCs w:val="24"/>
        </w:rPr>
      </w:pPr>
      <w:r w:rsidRPr="00D523C7">
        <w:rPr>
          <w:rFonts w:ascii="Times New Roman" w:hAnsi="Times New Roman" w:cs="Times New Roman"/>
          <w:color w:val="000000"/>
          <w:sz w:val="24"/>
          <w:szCs w:val="24"/>
        </w:rPr>
        <w:t>4.2.2.</w:t>
      </w:r>
      <w:r w:rsidRPr="00D523C7">
        <w:rPr>
          <w:rFonts w:ascii="Times New Roman" w:hAnsi="Times New Roman" w:cs="Times New Roman"/>
          <w:color w:val="000000"/>
          <w:sz w:val="24"/>
          <w:szCs w:val="24"/>
        </w:rPr>
        <w:tab/>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0A08CD" w:rsidRPr="007C1322" w:rsidRDefault="000A08CD" w:rsidP="00162FB3">
      <w:pPr>
        <w:pStyle w:val="ConsPlusNormal"/>
        <w:widowControl/>
        <w:ind w:left="1418" w:firstLine="709"/>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При плановой проверке полноты и качества предоставления государственной услуги контролю подлежат:</w:t>
      </w:r>
    </w:p>
    <w:p w:rsidR="00D53D3D" w:rsidRPr="00D53D3D" w:rsidRDefault="000A08CD" w:rsidP="00162FB3">
      <w:pPr>
        <w:pStyle w:val="ConsPlusNormal"/>
        <w:widowControl/>
        <w:numPr>
          <w:ilvl w:val="0"/>
          <w:numId w:val="28"/>
        </w:numPr>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 xml:space="preserve">соблюдение сроков предоставления государственной услуги; </w:t>
      </w:r>
    </w:p>
    <w:p w:rsidR="000A08CD" w:rsidRPr="007C1322" w:rsidRDefault="000A08CD" w:rsidP="00162FB3">
      <w:pPr>
        <w:pStyle w:val="ConsPlusNormal"/>
        <w:widowControl/>
        <w:numPr>
          <w:ilvl w:val="0"/>
          <w:numId w:val="28"/>
        </w:numPr>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соблюдение положений настоящего Административного регламента;</w:t>
      </w:r>
    </w:p>
    <w:p w:rsidR="000A08CD" w:rsidRPr="007C1322" w:rsidRDefault="000A08CD" w:rsidP="00162FB3">
      <w:pPr>
        <w:pStyle w:val="ConsPlusNormal"/>
        <w:widowControl/>
        <w:numPr>
          <w:ilvl w:val="0"/>
          <w:numId w:val="28"/>
        </w:numPr>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правильность и обоснованность принятого решения об отказе в предоставлении государственной услуги.</w:t>
      </w:r>
    </w:p>
    <w:p w:rsidR="000A08CD" w:rsidRPr="007C1322" w:rsidRDefault="000A08CD" w:rsidP="00162FB3">
      <w:pPr>
        <w:pStyle w:val="ConsPlusNormal"/>
        <w:widowControl/>
        <w:ind w:left="1418" w:firstLine="709"/>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Руководитель Уполномоченного органа рассматривает результаты проверки и поручает принять меры, направленные на устранение выявленных в результате контрольных мероприятий недостатков и нарушений.</w:t>
      </w:r>
    </w:p>
    <w:p w:rsidR="000A08CD" w:rsidRPr="007C1322" w:rsidRDefault="000A08CD" w:rsidP="00162FB3">
      <w:pPr>
        <w:pStyle w:val="ConsPlusNormal"/>
        <w:widowControl/>
        <w:ind w:left="1418" w:firstLine="709"/>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Основанием для проведения внеплановых проверок являются:</w:t>
      </w:r>
    </w:p>
    <w:p w:rsidR="000A08CD" w:rsidRPr="007C1322" w:rsidRDefault="000A08CD" w:rsidP="008C6212">
      <w:pPr>
        <w:pStyle w:val="ConsPlusNormal"/>
        <w:widowControl/>
        <w:numPr>
          <w:ilvl w:val="0"/>
          <w:numId w:val="28"/>
        </w:numPr>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получение</w:t>
      </w:r>
      <w:r w:rsidR="007C1322" w:rsidRPr="007C1322">
        <w:rPr>
          <w:rFonts w:ascii="Times New Roman" w:hAnsi="Times New Roman" w:cs="Times New Roman"/>
          <w:color w:val="000000"/>
          <w:sz w:val="24"/>
          <w:szCs w:val="24"/>
          <w:lang w:val="x-none"/>
        </w:rPr>
        <w:t xml:space="preserve"> от </w:t>
      </w:r>
      <w:r w:rsidRPr="007C1322">
        <w:rPr>
          <w:rFonts w:ascii="Times New Roman" w:hAnsi="Times New Roman" w:cs="Times New Roman"/>
          <w:color w:val="000000"/>
          <w:sz w:val="24"/>
          <w:szCs w:val="24"/>
          <w:lang w:val="x-none"/>
        </w:rPr>
        <w:t xml:space="preserve">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Волгоградской области и нормативных правовых актов органов местного самоуправления </w:t>
      </w:r>
      <w:r w:rsidRPr="00162FB3">
        <w:rPr>
          <w:rFonts w:ascii="Times New Roman" w:hAnsi="Times New Roman" w:cs="Times New Roman"/>
          <w:color w:val="000000"/>
          <w:sz w:val="24"/>
          <w:szCs w:val="24"/>
          <w:lang w:val="x-none"/>
        </w:rPr>
        <w:t>Старополтавского муниципального района Волгоградской области</w:t>
      </w:r>
      <w:r w:rsidRPr="007C1322">
        <w:rPr>
          <w:rFonts w:ascii="Times New Roman" w:hAnsi="Times New Roman" w:cs="Times New Roman"/>
          <w:color w:val="000000"/>
          <w:sz w:val="24"/>
          <w:szCs w:val="24"/>
          <w:lang w:val="x-none"/>
        </w:rPr>
        <w:t>,</w:t>
      </w:r>
    </w:p>
    <w:p w:rsidR="000A08CD" w:rsidRPr="007C1322" w:rsidRDefault="000A08CD" w:rsidP="008C6212">
      <w:pPr>
        <w:pStyle w:val="ConsPlusNormal"/>
        <w:widowControl/>
        <w:numPr>
          <w:ilvl w:val="0"/>
          <w:numId w:val="28"/>
        </w:numPr>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обращения граждан и юридических лиц на нарушения законодательства, в том числе на качество предоставления государственной услуги.</w:t>
      </w:r>
    </w:p>
    <w:p w:rsidR="000A08CD" w:rsidRPr="00D523C7" w:rsidRDefault="000A08CD" w:rsidP="00D523C7">
      <w:pPr>
        <w:pStyle w:val="ConsPlusNormal"/>
        <w:widowControl/>
        <w:ind w:left="709" w:hanging="709"/>
        <w:jc w:val="both"/>
        <w:rPr>
          <w:rFonts w:ascii="Times New Roman" w:hAnsi="Times New Roman" w:cs="Times New Roman"/>
          <w:color w:val="000000"/>
          <w:sz w:val="24"/>
          <w:szCs w:val="24"/>
        </w:rPr>
      </w:pPr>
      <w:r w:rsidRPr="00D523C7">
        <w:rPr>
          <w:rFonts w:ascii="Times New Roman" w:hAnsi="Times New Roman" w:cs="Times New Roman"/>
          <w:color w:val="000000"/>
          <w:sz w:val="24"/>
          <w:szCs w:val="24"/>
        </w:rPr>
        <w:t>4.3.</w:t>
      </w:r>
      <w:r w:rsidRPr="00D523C7">
        <w:rPr>
          <w:rFonts w:ascii="Times New Roman" w:hAnsi="Times New Roman" w:cs="Times New Roman"/>
          <w:color w:val="000000"/>
          <w:sz w:val="24"/>
          <w:szCs w:val="24"/>
        </w:rPr>
        <w:tab/>
        <w:t>Ответственность должностных лиц Уполномоченного органа, предоставляющего государственную услугу, за решения и действия (бездействие), принимаемые (осуществляемые) в ходе предоставления государственной услуги.</w:t>
      </w:r>
    </w:p>
    <w:p w:rsidR="000A08CD" w:rsidRPr="00D523C7" w:rsidRDefault="000A08CD" w:rsidP="00D523C7">
      <w:pPr>
        <w:pStyle w:val="ConsPlusNormal"/>
        <w:widowControl/>
        <w:ind w:left="1418" w:hanging="709"/>
        <w:jc w:val="both"/>
        <w:rPr>
          <w:rFonts w:ascii="Times New Roman" w:hAnsi="Times New Roman" w:cs="Times New Roman"/>
          <w:color w:val="000000"/>
          <w:sz w:val="24"/>
          <w:szCs w:val="24"/>
        </w:rPr>
      </w:pPr>
      <w:r w:rsidRPr="00D523C7">
        <w:rPr>
          <w:rFonts w:ascii="Times New Roman" w:hAnsi="Times New Roman" w:cs="Times New Roman"/>
          <w:color w:val="000000"/>
          <w:sz w:val="24"/>
          <w:szCs w:val="24"/>
        </w:rPr>
        <w:lastRenderedPageBreak/>
        <w:t>4.3.1.</w:t>
      </w:r>
      <w:r w:rsidR="008C6212">
        <w:rPr>
          <w:rFonts w:ascii="Times New Roman" w:hAnsi="Times New Roman" w:cs="Times New Roman"/>
          <w:color w:val="000000"/>
          <w:sz w:val="24"/>
          <w:szCs w:val="24"/>
        </w:rPr>
        <w:tab/>
      </w:r>
      <w:r w:rsidRPr="00D523C7">
        <w:rPr>
          <w:rFonts w:ascii="Times New Roman" w:hAnsi="Times New Roman" w:cs="Times New Roman"/>
          <w:color w:val="000000"/>
          <w:sz w:val="24"/>
          <w:szCs w:val="24"/>
        </w:rPr>
        <w:t>Ответственность должностных лиц Уполномоченного органа, предоставляющего государственную услугу, за решения и действия (бездействие), принимаемые (осуществляемые) в ходе предоставления государственной услуги, закрепляется в должностных регламентах.</w:t>
      </w:r>
    </w:p>
    <w:p w:rsidR="000A08CD" w:rsidRPr="007C1322" w:rsidRDefault="000A08CD" w:rsidP="008C6212">
      <w:pPr>
        <w:pStyle w:val="ConsPlusNormal"/>
        <w:widowControl/>
        <w:ind w:left="1418" w:firstLine="709"/>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Должностное лицо уполномоченного органа, ответственное за предоставление государственной услуги, несет персональную ответственность за предоставление</w:t>
      </w:r>
      <w:r w:rsidRPr="007C1322">
        <w:rPr>
          <w:rFonts w:ascii="Times New Roman" w:hAnsi="Times New Roman" w:cs="Times New Roman"/>
          <w:color w:val="000000"/>
          <w:sz w:val="24"/>
          <w:szCs w:val="24"/>
        </w:rPr>
        <w:t xml:space="preserve"> </w:t>
      </w:r>
      <w:r w:rsidRPr="007C1322">
        <w:rPr>
          <w:rFonts w:ascii="Times New Roman" w:hAnsi="Times New Roman" w:cs="Times New Roman"/>
          <w:color w:val="000000"/>
          <w:sz w:val="24"/>
          <w:szCs w:val="24"/>
          <w:lang w:val="x-none"/>
        </w:rPr>
        <w:t>государственной услуги в соответствии с требованиями настоящего Административного регламента, законодательством Российской Федерации.</w:t>
      </w:r>
    </w:p>
    <w:p w:rsidR="000A08CD" w:rsidRPr="007C1322" w:rsidRDefault="000A08CD" w:rsidP="008C6212">
      <w:pPr>
        <w:pStyle w:val="ConsPlusNormal"/>
        <w:widowControl/>
        <w:ind w:left="1418" w:firstLine="709"/>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Должностное лицо Уполномоченного органа, ответственное за регистрацию документации, несет персональную ответственность за регистрацию документов для предоставления государственной услуги в соответствии с требованиями настоящего Административного регламента, законодательством Российской Федерации.</w:t>
      </w:r>
    </w:p>
    <w:p w:rsidR="000A08CD" w:rsidRPr="00D523C7" w:rsidRDefault="000A08CD" w:rsidP="00D523C7">
      <w:pPr>
        <w:pStyle w:val="ConsPlusNormal"/>
        <w:widowControl/>
        <w:ind w:left="709" w:hanging="709"/>
        <w:jc w:val="both"/>
        <w:rPr>
          <w:rFonts w:ascii="Times New Roman" w:hAnsi="Times New Roman" w:cs="Times New Roman"/>
          <w:color w:val="000000"/>
          <w:sz w:val="24"/>
          <w:szCs w:val="24"/>
        </w:rPr>
      </w:pPr>
      <w:r w:rsidRPr="00D523C7">
        <w:rPr>
          <w:rFonts w:ascii="Times New Roman" w:hAnsi="Times New Roman" w:cs="Times New Roman"/>
          <w:color w:val="000000"/>
          <w:sz w:val="24"/>
          <w:szCs w:val="24"/>
        </w:rPr>
        <w:t>4.4.</w:t>
      </w:r>
      <w:r w:rsidRPr="00D523C7">
        <w:rPr>
          <w:rFonts w:ascii="Times New Roman" w:hAnsi="Times New Roman" w:cs="Times New Roman"/>
          <w:color w:val="000000"/>
          <w:sz w:val="24"/>
          <w:szCs w:val="24"/>
        </w:rPr>
        <w:tab/>
        <w:t>По результатам проведенных проверок в случае выявления нарушения прав Заявителей руководитель Уполномоченного органа осуществляет привлечение виновных лиц к ответственности в соответствии с законодательством Российской Федерации.</w:t>
      </w:r>
    </w:p>
    <w:p w:rsidR="000A08CD" w:rsidRPr="00D523C7" w:rsidRDefault="000A08CD" w:rsidP="00D523C7">
      <w:pPr>
        <w:pStyle w:val="ConsPlusNormal"/>
        <w:widowControl/>
        <w:ind w:left="709" w:hanging="709"/>
        <w:jc w:val="both"/>
        <w:rPr>
          <w:rFonts w:ascii="Times New Roman" w:hAnsi="Times New Roman" w:cs="Times New Roman"/>
          <w:color w:val="000000"/>
          <w:sz w:val="24"/>
          <w:szCs w:val="24"/>
        </w:rPr>
      </w:pPr>
      <w:r w:rsidRPr="00D523C7">
        <w:rPr>
          <w:rFonts w:ascii="Times New Roman" w:hAnsi="Times New Roman" w:cs="Times New Roman"/>
          <w:color w:val="000000"/>
          <w:sz w:val="24"/>
          <w:szCs w:val="24"/>
        </w:rPr>
        <w:t>4.5.</w:t>
      </w:r>
      <w:r w:rsidRPr="00D523C7">
        <w:rPr>
          <w:rFonts w:ascii="Times New Roman" w:hAnsi="Times New Roman" w:cs="Times New Roman"/>
          <w:color w:val="000000"/>
          <w:sz w:val="24"/>
          <w:szCs w:val="24"/>
        </w:rPr>
        <w:tab/>
        <w:t>О мерах, принятых в отношении виновных в нарушении законодательства Российской Федерации должностных лиц, в течение 10 дней со дня принятия таких мер руководитель Уполномоченного органа сообщает в письменной форме Заявителю, права и (или) законные интересы которого нарушены.</w:t>
      </w:r>
    </w:p>
    <w:p w:rsidR="000A08CD" w:rsidRPr="00D523C7" w:rsidRDefault="000A08CD" w:rsidP="00D523C7">
      <w:pPr>
        <w:pStyle w:val="ConsPlusNormal"/>
        <w:widowControl/>
        <w:ind w:left="709" w:hanging="709"/>
        <w:jc w:val="both"/>
        <w:rPr>
          <w:rFonts w:ascii="Times New Roman" w:hAnsi="Times New Roman" w:cs="Times New Roman"/>
          <w:color w:val="000000"/>
          <w:sz w:val="24"/>
          <w:szCs w:val="24"/>
        </w:rPr>
      </w:pPr>
      <w:r w:rsidRPr="00D523C7">
        <w:rPr>
          <w:rFonts w:ascii="Times New Roman" w:hAnsi="Times New Roman" w:cs="Times New Roman"/>
          <w:color w:val="000000"/>
          <w:sz w:val="24"/>
          <w:szCs w:val="24"/>
        </w:rPr>
        <w:t>4.6.</w:t>
      </w:r>
      <w:r w:rsidRPr="00D523C7">
        <w:rPr>
          <w:rFonts w:ascii="Times New Roman" w:hAnsi="Times New Roman" w:cs="Times New Roman"/>
          <w:color w:val="000000"/>
          <w:sz w:val="24"/>
          <w:szCs w:val="24"/>
        </w:rPr>
        <w:tab/>
        <w:t>Граждане, их объединения и организации имеют право осуществлять контроль за предоставлением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w:t>
      </w:r>
    </w:p>
    <w:p w:rsidR="000A08CD" w:rsidRPr="007C1322" w:rsidRDefault="000A08CD" w:rsidP="008C6212">
      <w:pPr>
        <w:pStyle w:val="ConsPlusNormal"/>
        <w:widowControl/>
        <w:ind w:left="709" w:firstLine="709"/>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Граждане, их объединения и организации также имеют право:</w:t>
      </w:r>
    </w:p>
    <w:p w:rsidR="000A08CD" w:rsidRPr="007C1322" w:rsidRDefault="000A08CD" w:rsidP="008C6212">
      <w:pPr>
        <w:pStyle w:val="ConsPlusNormal"/>
        <w:widowControl/>
        <w:numPr>
          <w:ilvl w:val="0"/>
          <w:numId w:val="29"/>
        </w:numPr>
        <w:ind w:left="851"/>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направлять замечания и предложения по улучшению доступности и качества предоставления государственной услуги;</w:t>
      </w:r>
    </w:p>
    <w:p w:rsidR="000A08CD" w:rsidRPr="007C1322" w:rsidRDefault="000A08CD" w:rsidP="008C6212">
      <w:pPr>
        <w:pStyle w:val="ConsPlusNormal"/>
        <w:widowControl/>
        <w:numPr>
          <w:ilvl w:val="0"/>
          <w:numId w:val="29"/>
        </w:numPr>
        <w:ind w:left="851"/>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вносить</w:t>
      </w:r>
      <w:r w:rsidR="007C0EE1" w:rsidRPr="007C1322">
        <w:rPr>
          <w:rFonts w:ascii="Times New Roman" w:hAnsi="Times New Roman" w:cs="Times New Roman"/>
          <w:color w:val="000000"/>
          <w:sz w:val="24"/>
          <w:szCs w:val="24"/>
          <w:lang w:val="x-none"/>
        </w:rPr>
        <w:t xml:space="preserve"> </w:t>
      </w:r>
      <w:r w:rsidRPr="007C1322">
        <w:rPr>
          <w:rFonts w:ascii="Times New Roman" w:hAnsi="Times New Roman" w:cs="Times New Roman"/>
          <w:color w:val="000000"/>
          <w:sz w:val="24"/>
          <w:szCs w:val="24"/>
          <w:lang w:val="x-none"/>
        </w:rPr>
        <w:t>предложения</w:t>
      </w:r>
      <w:r w:rsidR="007C0EE1" w:rsidRPr="007C1322">
        <w:rPr>
          <w:rFonts w:ascii="Times New Roman" w:hAnsi="Times New Roman" w:cs="Times New Roman"/>
          <w:color w:val="000000"/>
          <w:sz w:val="24"/>
          <w:szCs w:val="24"/>
          <w:lang w:val="x-none"/>
        </w:rPr>
        <w:t xml:space="preserve"> </w:t>
      </w:r>
      <w:r w:rsidRPr="007C1322">
        <w:rPr>
          <w:rFonts w:ascii="Times New Roman" w:hAnsi="Times New Roman" w:cs="Times New Roman"/>
          <w:color w:val="000000"/>
          <w:sz w:val="24"/>
          <w:szCs w:val="24"/>
          <w:lang w:val="x-none"/>
        </w:rPr>
        <w:t>о</w:t>
      </w:r>
      <w:r w:rsidR="007C0EE1" w:rsidRPr="007C1322">
        <w:rPr>
          <w:rFonts w:ascii="Times New Roman" w:hAnsi="Times New Roman" w:cs="Times New Roman"/>
          <w:color w:val="000000"/>
          <w:sz w:val="24"/>
          <w:szCs w:val="24"/>
          <w:lang w:val="x-none"/>
        </w:rPr>
        <w:t xml:space="preserve"> </w:t>
      </w:r>
      <w:r w:rsidRPr="007C1322">
        <w:rPr>
          <w:rFonts w:ascii="Times New Roman" w:hAnsi="Times New Roman" w:cs="Times New Roman"/>
          <w:color w:val="000000"/>
          <w:sz w:val="24"/>
          <w:szCs w:val="24"/>
          <w:lang w:val="x-none"/>
        </w:rPr>
        <w:t>мерах</w:t>
      </w:r>
      <w:r w:rsidR="007C0EE1" w:rsidRPr="007C1322">
        <w:rPr>
          <w:rFonts w:ascii="Times New Roman" w:hAnsi="Times New Roman" w:cs="Times New Roman"/>
          <w:color w:val="000000"/>
          <w:sz w:val="24"/>
          <w:szCs w:val="24"/>
          <w:lang w:val="x-none"/>
        </w:rPr>
        <w:t xml:space="preserve"> </w:t>
      </w:r>
      <w:r w:rsidRPr="007C1322">
        <w:rPr>
          <w:rFonts w:ascii="Times New Roman" w:hAnsi="Times New Roman" w:cs="Times New Roman"/>
          <w:color w:val="000000"/>
          <w:sz w:val="24"/>
          <w:szCs w:val="24"/>
          <w:lang w:val="x-none"/>
        </w:rPr>
        <w:t>по</w:t>
      </w:r>
      <w:r w:rsidR="007C0EE1" w:rsidRPr="007C1322">
        <w:rPr>
          <w:rFonts w:ascii="Times New Roman" w:hAnsi="Times New Roman" w:cs="Times New Roman"/>
          <w:color w:val="000000"/>
          <w:sz w:val="24"/>
          <w:szCs w:val="24"/>
          <w:lang w:val="x-none"/>
        </w:rPr>
        <w:t xml:space="preserve"> </w:t>
      </w:r>
      <w:r w:rsidRPr="007C1322">
        <w:rPr>
          <w:rFonts w:ascii="Times New Roman" w:hAnsi="Times New Roman" w:cs="Times New Roman"/>
          <w:color w:val="000000"/>
          <w:sz w:val="24"/>
          <w:szCs w:val="24"/>
          <w:lang w:val="x-none"/>
        </w:rPr>
        <w:t>устранению</w:t>
      </w:r>
      <w:r w:rsidR="007C0EE1" w:rsidRPr="007C1322">
        <w:rPr>
          <w:rFonts w:ascii="Times New Roman" w:hAnsi="Times New Roman" w:cs="Times New Roman"/>
          <w:color w:val="000000"/>
          <w:sz w:val="24"/>
          <w:szCs w:val="24"/>
          <w:lang w:val="x-none"/>
        </w:rPr>
        <w:t xml:space="preserve"> </w:t>
      </w:r>
      <w:r w:rsidRPr="007C1322">
        <w:rPr>
          <w:rFonts w:ascii="Times New Roman" w:hAnsi="Times New Roman" w:cs="Times New Roman"/>
          <w:color w:val="000000"/>
          <w:sz w:val="24"/>
          <w:szCs w:val="24"/>
          <w:lang w:val="x-none"/>
        </w:rPr>
        <w:t>нарушений</w:t>
      </w:r>
      <w:r w:rsidR="007C0EE1" w:rsidRPr="007C1322">
        <w:rPr>
          <w:rFonts w:ascii="Times New Roman" w:hAnsi="Times New Roman" w:cs="Times New Roman"/>
          <w:color w:val="000000"/>
          <w:sz w:val="24"/>
          <w:szCs w:val="24"/>
          <w:lang w:val="x-none"/>
        </w:rPr>
        <w:t xml:space="preserve"> </w:t>
      </w:r>
      <w:r w:rsidRPr="007C1322">
        <w:rPr>
          <w:rFonts w:ascii="Times New Roman" w:hAnsi="Times New Roman" w:cs="Times New Roman"/>
          <w:color w:val="000000"/>
          <w:sz w:val="24"/>
          <w:szCs w:val="24"/>
          <w:lang w:val="x-none"/>
        </w:rPr>
        <w:t>настоящего Административного регламента.</w:t>
      </w:r>
    </w:p>
    <w:p w:rsidR="000A08CD" w:rsidRPr="00D523C7" w:rsidRDefault="000A08CD" w:rsidP="00D523C7">
      <w:pPr>
        <w:pStyle w:val="ConsPlusNormal"/>
        <w:widowControl/>
        <w:ind w:left="709" w:hanging="709"/>
        <w:jc w:val="both"/>
        <w:rPr>
          <w:rFonts w:ascii="Times New Roman" w:hAnsi="Times New Roman" w:cs="Times New Roman"/>
          <w:color w:val="000000"/>
          <w:sz w:val="24"/>
          <w:szCs w:val="24"/>
        </w:rPr>
      </w:pPr>
      <w:r w:rsidRPr="00D523C7">
        <w:rPr>
          <w:rFonts w:ascii="Times New Roman" w:hAnsi="Times New Roman" w:cs="Times New Roman"/>
          <w:color w:val="000000"/>
          <w:sz w:val="24"/>
          <w:szCs w:val="24"/>
        </w:rPr>
        <w:t>4.7.</w:t>
      </w:r>
      <w:r w:rsidRPr="00D523C7">
        <w:rPr>
          <w:rFonts w:ascii="Times New Roman" w:hAnsi="Times New Roman" w:cs="Times New Roman"/>
          <w:color w:val="000000"/>
          <w:sz w:val="24"/>
          <w:szCs w:val="24"/>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A08CD" w:rsidRPr="007C1322" w:rsidRDefault="000A08CD" w:rsidP="008C6212">
      <w:pPr>
        <w:pStyle w:val="ConsPlusNormal"/>
        <w:widowControl/>
        <w:ind w:left="709" w:firstLine="709"/>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13CB5" w:rsidRPr="007C1322" w:rsidRDefault="00A13CB5" w:rsidP="007212C5">
      <w:pPr>
        <w:pStyle w:val="ConsPlusTitle"/>
        <w:keepNext/>
        <w:keepLines/>
        <w:widowControl/>
        <w:spacing w:before="240" w:after="240"/>
        <w:jc w:val="center"/>
        <w:rPr>
          <w:rFonts w:ascii="Times New Roman" w:hAnsi="Times New Roman" w:cs="Times New Roman"/>
          <w:b w:val="0"/>
          <w:color w:val="000000"/>
          <w:sz w:val="24"/>
          <w:szCs w:val="24"/>
        </w:rPr>
      </w:pPr>
      <w:r w:rsidRPr="007C1322">
        <w:rPr>
          <w:rFonts w:ascii="Times New Roman" w:hAnsi="Times New Roman" w:cs="Times New Roman"/>
          <w:b w:val="0"/>
          <w:color w:val="000000"/>
          <w:sz w:val="24"/>
          <w:szCs w:val="24"/>
        </w:rPr>
        <w:t>5. Досудебный (внесудебный) порядок обжалования решений</w:t>
      </w:r>
      <w:r w:rsidR="009B2B91" w:rsidRPr="007C1322">
        <w:rPr>
          <w:rFonts w:ascii="Times New Roman" w:hAnsi="Times New Roman" w:cs="Times New Roman"/>
          <w:b w:val="0"/>
          <w:color w:val="000000"/>
          <w:sz w:val="24"/>
          <w:szCs w:val="24"/>
        </w:rPr>
        <w:t xml:space="preserve"> </w:t>
      </w:r>
      <w:r w:rsidRPr="007C1322">
        <w:rPr>
          <w:rFonts w:ascii="Times New Roman" w:hAnsi="Times New Roman" w:cs="Times New Roman"/>
          <w:b w:val="0"/>
          <w:color w:val="000000"/>
          <w:sz w:val="24"/>
          <w:szCs w:val="24"/>
        </w:rPr>
        <w:t>и действий (бездействия) уполномоченного органа, МФЦ,</w:t>
      </w:r>
      <w:r w:rsidR="009B2B91" w:rsidRPr="007C1322">
        <w:rPr>
          <w:rFonts w:ascii="Times New Roman" w:hAnsi="Times New Roman" w:cs="Times New Roman"/>
          <w:b w:val="0"/>
          <w:color w:val="000000"/>
          <w:sz w:val="24"/>
          <w:szCs w:val="24"/>
        </w:rPr>
        <w:t xml:space="preserve"> </w:t>
      </w:r>
      <w:r w:rsidRPr="007C1322">
        <w:rPr>
          <w:rFonts w:ascii="Times New Roman" w:hAnsi="Times New Roman" w:cs="Times New Roman"/>
          <w:b w:val="0"/>
          <w:color w:val="000000"/>
          <w:sz w:val="24"/>
          <w:szCs w:val="24"/>
        </w:rPr>
        <w:t>организаций, указанных в части 1.1 статьи 16 Федерального</w:t>
      </w:r>
      <w:r w:rsidR="009B2B91" w:rsidRPr="007212C5">
        <w:rPr>
          <w:rFonts w:ascii="Times New Roman" w:hAnsi="Times New Roman" w:cs="Times New Roman"/>
          <w:b w:val="0"/>
          <w:color w:val="000000"/>
          <w:sz w:val="24"/>
          <w:szCs w:val="24"/>
        </w:rPr>
        <w:t> </w:t>
      </w:r>
      <w:r w:rsidRPr="007C1322">
        <w:rPr>
          <w:rFonts w:ascii="Times New Roman" w:hAnsi="Times New Roman" w:cs="Times New Roman"/>
          <w:b w:val="0"/>
          <w:color w:val="000000"/>
          <w:sz w:val="24"/>
          <w:szCs w:val="24"/>
        </w:rPr>
        <w:t>закона</w:t>
      </w:r>
      <w:r w:rsidR="007C1322" w:rsidRPr="007C1322">
        <w:rPr>
          <w:rFonts w:ascii="Times New Roman" w:hAnsi="Times New Roman" w:cs="Times New Roman"/>
          <w:b w:val="0"/>
          <w:color w:val="000000"/>
          <w:sz w:val="24"/>
          <w:szCs w:val="24"/>
        </w:rPr>
        <w:t xml:space="preserve"> от </w:t>
      </w:r>
      <w:r w:rsidRPr="007C1322">
        <w:rPr>
          <w:rFonts w:ascii="Times New Roman" w:hAnsi="Times New Roman" w:cs="Times New Roman"/>
          <w:b w:val="0"/>
          <w:color w:val="000000"/>
          <w:sz w:val="24"/>
          <w:szCs w:val="24"/>
        </w:rPr>
        <w:t xml:space="preserve">27.07.2010 </w:t>
      </w:r>
      <w:r w:rsidR="007C1322" w:rsidRPr="007C1322">
        <w:rPr>
          <w:rFonts w:ascii="Times New Roman" w:hAnsi="Times New Roman" w:cs="Times New Roman"/>
          <w:b w:val="0"/>
          <w:color w:val="000000"/>
          <w:sz w:val="24"/>
          <w:szCs w:val="24"/>
        </w:rPr>
        <w:t>№ </w:t>
      </w:r>
      <w:r w:rsidRPr="007C1322">
        <w:rPr>
          <w:rFonts w:ascii="Times New Roman" w:hAnsi="Times New Roman" w:cs="Times New Roman"/>
          <w:b w:val="0"/>
          <w:color w:val="000000"/>
          <w:sz w:val="24"/>
          <w:szCs w:val="24"/>
        </w:rPr>
        <w:t>210</w:t>
      </w:r>
      <w:r w:rsidR="00FF1B28" w:rsidRPr="007C1322">
        <w:rPr>
          <w:rFonts w:ascii="Times New Roman" w:hAnsi="Times New Roman" w:cs="Times New Roman"/>
          <w:b w:val="0"/>
          <w:color w:val="000000"/>
          <w:sz w:val="24"/>
          <w:szCs w:val="24"/>
        </w:rPr>
        <w:t>-</w:t>
      </w:r>
      <w:r w:rsidRPr="007C1322">
        <w:rPr>
          <w:rFonts w:ascii="Times New Roman" w:hAnsi="Times New Roman" w:cs="Times New Roman"/>
          <w:b w:val="0"/>
          <w:color w:val="000000"/>
          <w:sz w:val="24"/>
          <w:szCs w:val="24"/>
        </w:rPr>
        <w:t>ФЗ "Об организации предоставления</w:t>
      </w:r>
      <w:r w:rsidR="009B2B91" w:rsidRPr="007C1322">
        <w:rPr>
          <w:rFonts w:ascii="Times New Roman" w:hAnsi="Times New Roman" w:cs="Times New Roman"/>
          <w:b w:val="0"/>
          <w:color w:val="000000"/>
          <w:sz w:val="24"/>
          <w:szCs w:val="24"/>
        </w:rPr>
        <w:t xml:space="preserve"> </w:t>
      </w:r>
      <w:r w:rsidRPr="007C1322">
        <w:rPr>
          <w:rFonts w:ascii="Times New Roman" w:hAnsi="Times New Roman" w:cs="Times New Roman"/>
          <w:b w:val="0"/>
          <w:color w:val="000000"/>
          <w:sz w:val="24"/>
          <w:szCs w:val="24"/>
        </w:rPr>
        <w:t>государственных и муниципальных услуг", а также их</w:t>
      </w:r>
      <w:r w:rsidR="009B2B91" w:rsidRPr="007C1322">
        <w:rPr>
          <w:rFonts w:ascii="Times New Roman" w:hAnsi="Times New Roman" w:cs="Times New Roman"/>
          <w:b w:val="0"/>
          <w:color w:val="000000"/>
          <w:sz w:val="24"/>
          <w:szCs w:val="24"/>
        </w:rPr>
        <w:t xml:space="preserve"> должностных лиц, муниципальных</w:t>
      </w:r>
      <w:r w:rsidR="009B2B91" w:rsidRPr="007212C5">
        <w:rPr>
          <w:rFonts w:ascii="Times New Roman" w:hAnsi="Times New Roman" w:cs="Times New Roman"/>
          <w:b w:val="0"/>
          <w:color w:val="000000"/>
          <w:sz w:val="24"/>
          <w:szCs w:val="24"/>
        </w:rPr>
        <w:t> </w:t>
      </w:r>
      <w:r w:rsidRPr="007C1322">
        <w:rPr>
          <w:rFonts w:ascii="Times New Roman" w:hAnsi="Times New Roman" w:cs="Times New Roman"/>
          <w:b w:val="0"/>
          <w:color w:val="000000"/>
          <w:sz w:val="24"/>
          <w:szCs w:val="24"/>
        </w:rPr>
        <w:t>служащих, работников</w:t>
      </w:r>
    </w:p>
    <w:p w:rsidR="00A13CB5" w:rsidRPr="007C1322" w:rsidRDefault="00A13CB5" w:rsidP="00D523C7">
      <w:pPr>
        <w:pStyle w:val="ConsPlusNormal"/>
        <w:widowControl/>
        <w:ind w:left="709" w:hanging="709"/>
        <w:jc w:val="both"/>
        <w:rPr>
          <w:rFonts w:ascii="Times New Roman" w:hAnsi="Times New Roman" w:cs="Times New Roman"/>
          <w:color w:val="000000"/>
          <w:sz w:val="24"/>
          <w:szCs w:val="24"/>
        </w:rPr>
      </w:pPr>
      <w:r w:rsidRPr="007C1322">
        <w:rPr>
          <w:rFonts w:ascii="Times New Roman" w:hAnsi="Times New Roman" w:cs="Times New Roman"/>
          <w:color w:val="000000"/>
          <w:sz w:val="24"/>
          <w:szCs w:val="24"/>
        </w:rPr>
        <w:t>5.1.</w:t>
      </w:r>
      <w:r w:rsidR="00EC4645" w:rsidRPr="007C1322">
        <w:rPr>
          <w:rFonts w:ascii="Times New Roman" w:hAnsi="Times New Roman" w:cs="Times New Roman"/>
          <w:color w:val="000000"/>
          <w:sz w:val="24"/>
          <w:szCs w:val="24"/>
        </w:rPr>
        <w:tab/>
      </w:r>
      <w:r w:rsidRPr="007C1322">
        <w:rPr>
          <w:rFonts w:ascii="Times New Roman" w:hAnsi="Times New Roman" w:cs="Times New Roman"/>
          <w:color w:val="000000"/>
          <w:sz w:val="24"/>
          <w:szCs w:val="24"/>
        </w:rPr>
        <w:t>Заявитель может обратиться с жалобой на решения и действия (бездействие) отдела по образованию, спорту и молодежной политике администрации Старополтавского муниципального района Волгоградской области, многофункционального центра, организаций, указанных в части 1.1 статьи 16 Федерального закона</w:t>
      </w:r>
      <w:r w:rsidR="007C1322" w:rsidRPr="007C1322">
        <w:rPr>
          <w:rFonts w:ascii="Times New Roman" w:hAnsi="Times New Roman" w:cs="Times New Roman"/>
          <w:color w:val="000000"/>
          <w:sz w:val="24"/>
          <w:szCs w:val="24"/>
        </w:rPr>
        <w:t xml:space="preserve"> от </w:t>
      </w:r>
      <w:r w:rsidRPr="007C1322">
        <w:rPr>
          <w:rFonts w:ascii="Times New Roman" w:hAnsi="Times New Roman" w:cs="Times New Roman"/>
          <w:color w:val="000000"/>
          <w:sz w:val="24"/>
          <w:szCs w:val="24"/>
        </w:rPr>
        <w:t xml:space="preserve">27.07.2010 </w:t>
      </w:r>
      <w:r w:rsidR="007C1322" w:rsidRPr="007C1322">
        <w:rPr>
          <w:rFonts w:ascii="Times New Roman" w:hAnsi="Times New Roman" w:cs="Times New Roman"/>
          <w:color w:val="000000"/>
          <w:sz w:val="24"/>
          <w:szCs w:val="24"/>
        </w:rPr>
        <w:t>№ </w:t>
      </w:r>
      <w:r w:rsidRPr="007C1322">
        <w:rPr>
          <w:rFonts w:ascii="Times New Roman" w:hAnsi="Times New Roman" w:cs="Times New Roman"/>
          <w:color w:val="000000"/>
          <w:sz w:val="24"/>
          <w:szCs w:val="24"/>
        </w:rPr>
        <w:t>210</w:t>
      </w:r>
      <w:r w:rsidR="00FF1B28" w:rsidRPr="007C1322">
        <w:rPr>
          <w:rFonts w:ascii="Times New Roman" w:hAnsi="Times New Roman" w:cs="Times New Roman"/>
          <w:color w:val="000000"/>
          <w:sz w:val="24"/>
          <w:szCs w:val="24"/>
        </w:rPr>
        <w:t>-</w:t>
      </w:r>
      <w:r w:rsidRPr="007C1322">
        <w:rPr>
          <w:rFonts w:ascii="Times New Roman" w:hAnsi="Times New Roman" w:cs="Times New Roman"/>
          <w:color w:val="000000"/>
          <w:sz w:val="24"/>
          <w:szCs w:val="24"/>
        </w:rPr>
        <w:t>ФЗ, а также их должностных лиц, в том числе в следующих случаях:</w:t>
      </w:r>
    </w:p>
    <w:p w:rsidR="00E95A92" w:rsidRPr="007C1322" w:rsidRDefault="00E95A92" w:rsidP="008C6212">
      <w:pPr>
        <w:pStyle w:val="ConsPlusNormal"/>
        <w:widowControl/>
        <w:ind w:left="709" w:hanging="426"/>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1)</w:t>
      </w:r>
      <w:r w:rsidRPr="007C1322">
        <w:rPr>
          <w:rFonts w:ascii="Times New Roman" w:hAnsi="Times New Roman" w:cs="Times New Roman"/>
          <w:color w:val="000000"/>
          <w:sz w:val="24"/>
          <w:szCs w:val="24"/>
          <w:lang w:val="x-none"/>
        </w:rPr>
        <w:tab/>
        <w:t>нарушение срока регистрации запроса Заявителя о предоставлении государственной услуги, запроса, указанного в статье 15.1 Федерального закона</w:t>
      </w:r>
      <w:r w:rsidRPr="007C1322">
        <w:rPr>
          <w:rFonts w:ascii="Times New Roman" w:hAnsi="Times New Roman" w:cs="Times New Roman"/>
          <w:color w:val="000000"/>
          <w:sz w:val="24"/>
          <w:szCs w:val="24"/>
        </w:rPr>
        <w:t xml:space="preserve"> </w:t>
      </w:r>
      <w:r w:rsidR="007C1322" w:rsidRPr="007C1322">
        <w:rPr>
          <w:rFonts w:ascii="Times New Roman" w:hAnsi="Times New Roman" w:cs="Times New Roman"/>
          <w:color w:val="000000"/>
          <w:sz w:val="24"/>
          <w:szCs w:val="24"/>
          <w:lang w:val="x-none"/>
        </w:rPr>
        <w:t>№ </w:t>
      </w:r>
      <w:r w:rsidRPr="007C1322">
        <w:rPr>
          <w:rFonts w:ascii="Times New Roman" w:hAnsi="Times New Roman" w:cs="Times New Roman"/>
          <w:color w:val="000000"/>
          <w:sz w:val="24"/>
          <w:szCs w:val="24"/>
          <w:lang w:val="x-none"/>
        </w:rPr>
        <w:t>210</w:t>
      </w:r>
      <w:r w:rsidR="00FF1B28" w:rsidRPr="007C1322">
        <w:rPr>
          <w:rFonts w:ascii="Times New Roman" w:hAnsi="Times New Roman" w:cs="Times New Roman"/>
          <w:color w:val="000000"/>
          <w:sz w:val="24"/>
          <w:szCs w:val="24"/>
          <w:lang w:val="x-none"/>
        </w:rPr>
        <w:t>-</w:t>
      </w:r>
      <w:r w:rsidRPr="007C1322">
        <w:rPr>
          <w:rFonts w:ascii="Times New Roman" w:hAnsi="Times New Roman" w:cs="Times New Roman"/>
          <w:color w:val="000000"/>
          <w:sz w:val="24"/>
          <w:szCs w:val="24"/>
          <w:lang w:val="x-none"/>
        </w:rPr>
        <w:t>ФЗ;</w:t>
      </w:r>
    </w:p>
    <w:p w:rsidR="00E95A92" w:rsidRPr="007C1322" w:rsidRDefault="00E95A92" w:rsidP="008C6212">
      <w:pPr>
        <w:pStyle w:val="ConsPlusNormal"/>
        <w:widowControl/>
        <w:ind w:left="709" w:hanging="426"/>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lastRenderedPageBreak/>
        <w:t>2)</w:t>
      </w:r>
      <w:r w:rsidRPr="007C1322">
        <w:rPr>
          <w:rFonts w:ascii="Times New Roman" w:hAnsi="Times New Roman" w:cs="Times New Roman"/>
          <w:color w:val="000000"/>
          <w:sz w:val="24"/>
          <w:szCs w:val="24"/>
          <w:lang w:val="x-none"/>
        </w:rPr>
        <w:tab/>
        <w:t>нарушение срока предоставления государственной услуги. В указанном случае досудебное (внесудебное) обжалование Заявителем решений и действий</w:t>
      </w:r>
      <w:r w:rsidRPr="008C6212">
        <w:rPr>
          <w:rFonts w:ascii="Times New Roman" w:hAnsi="Times New Roman" w:cs="Times New Roman"/>
          <w:color w:val="000000"/>
          <w:sz w:val="24"/>
          <w:szCs w:val="24"/>
          <w:lang w:val="x-none"/>
        </w:rPr>
        <w:t xml:space="preserve"> </w:t>
      </w:r>
      <w:r w:rsidRPr="007C1322">
        <w:rPr>
          <w:rFonts w:ascii="Times New Roman" w:hAnsi="Times New Roman" w:cs="Times New Roman"/>
          <w:color w:val="000000"/>
          <w:sz w:val="24"/>
          <w:szCs w:val="24"/>
          <w:lang w:val="x-none"/>
        </w:rPr>
        <w:t xml:space="preserve">(бездействия)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частью 1.3 статьи 16 Федерального закона </w:t>
      </w:r>
      <w:r w:rsidR="007C1322" w:rsidRPr="007C1322">
        <w:rPr>
          <w:rFonts w:ascii="Times New Roman" w:hAnsi="Times New Roman" w:cs="Times New Roman"/>
          <w:color w:val="000000"/>
          <w:sz w:val="24"/>
          <w:szCs w:val="24"/>
          <w:lang w:val="x-none"/>
        </w:rPr>
        <w:t>№ </w:t>
      </w:r>
      <w:r w:rsidRPr="007C1322">
        <w:rPr>
          <w:rFonts w:ascii="Times New Roman" w:hAnsi="Times New Roman" w:cs="Times New Roman"/>
          <w:color w:val="000000"/>
          <w:sz w:val="24"/>
          <w:szCs w:val="24"/>
          <w:lang w:val="x-none"/>
        </w:rPr>
        <w:t>210</w:t>
      </w:r>
      <w:r w:rsidR="00FF1B28" w:rsidRPr="007C1322">
        <w:rPr>
          <w:rFonts w:ascii="Times New Roman" w:hAnsi="Times New Roman" w:cs="Times New Roman"/>
          <w:color w:val="000000"/>
          <w:sz w:val="24"/>
          <w:szCs w:val="24"/>
          <w:lang w:val="x-none"/>
        </w:rPr>
        <w:t>-</w:t>
      </w:r>
      <w:r w:rsidRPr="007C1322">
        <w:rPr>
          <w:rFonts w:ascii="Times New Roman" w:hAnsi="Times New Roman" w:cs="Times New Roman"/>
          <w:color w:val="000000"/>
          <w:sz w:val="24"/>
          <w:szCs w:val="24"/>
          <w:lang w:val="x-none"/>
        </w:rPr>
        <w:t>ФЗ;</w:t>
      </w:r>
    </w:p>
    <w:p w:rsidR="00E95A92" w:rsidRPr="007C1322" w:rsidRDefault="00E95A92" w:rsidP="008C6212">
      <w:pPr>
        <w:pStyle w:val="ConsPlusNormal"/>
        <w:widowControl/>
        <w:ind w:left="709" w:hanging="426"/>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3)</w:t>
      </w:r>
      <w:r w:rsidRPr="007C1322">
        <w:rPr>
          <w:rFonts w:ascii="Times New Roman" w:hAnsi="Times New Roman" w:cs="Times New Roman"/>
          <w:color w:val="000000"/>
          <w:sz w:val="24"/>
          <w:szCs w:val="24"/>
          <w:lang w:val="x-none"/>
        </w:rPr>
        <w:tab/>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государственной услуги;</w:t>
      </w:r>
    </w:p>
    <w:p w:rsidR="00E95A92" w:rsidRPr="007C1322" w:rsidRDefault="00E95A92" w:rsidP="008C6212">
      <w:pPr>
        <w:pStyle w:val="ConsPlusNormal"/>
        <w:widowControl/>
        <w:ind w:left="709" w:hanging="426"/>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4)</w:t>
      </w:r>
      <w:r w:rsidRPr="007C1322">
        <w:rPr>
          <w:rFonts w:ascii="Times New Roman" w:hAnsi="Times New Roman" w:cs="Times New Roman"/>
          <w:color w:val="000000"/>
          <w:sz w:val="24"/>
          <w:szCs w:val="24"/>
          <w:lang w:val="x-none"/>
        </w:rPr>
        <w:tab/>
        <w:t>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государственной услуги, у Заявителя;</w:t>
      </w:r>
    </w:p>
    <w:p w:rsidR="00E95A92" w:rsidRPr="007C1322" w:rsidRDefault="00E95A92" w:rsidP="008C6212">
      <w:pPr>
        <w:pStyle w:val="ConsPlusNormal"/>
        <w:widowControl/>
        <w:ind w:left="709" w:hanging="426"/>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5)</w:t>
      </w:r>
      <w:r w:rsidRPr="007C1322">
        <w:rPr>
          <w:rFonts w:ascii="Times New Roman" w:hAnsi="Times New Roman" w:cs="Times New Roman"/>
          <w:color w:val="000000"/>
          <w:sz w:val="24"/>
          <w:szCs w:val="24"/>
          <w:lang w:val="x-none"/>
        </w:rPr>
        <w:tab/>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частью 1.3 статьи 16 Федерального закона</w:t>
      </w:r>
      <w:r w:rsidRPr="008C6212">
        <w:rPr>
          <w:rFonts w:ascii="Times New Roman" w:hAnsi="Times New Roman" w:cs="Times New Roman"/>
          <w:color w:val="000000"/>
          <w:sz w:val="24"/>
          <w:szCs w:val="24"/>
          <w:lang w:val="x-none"/>
        </w:rPr>
        <w:t xml:space="preserve"> </w:t>
      </w:r>
      <w:r w:rsidR="007C1322" w:rsidRPr="007C1322">
        <w:rPr>
          <w:rFonts w:ascii="Times New Roman" w:hAnsi="Times New Roman" w:cs="Times New Roman"/>
          <w:color w:val="000000"/>
          <w:sz w:val="24"/>
          <w:szCs w:val="24"/>
          <w:lang w:val="x-none"/>
        </w:rPr>
        <w:t>№ </w:t>
      </w:r>
      <w:r w:rsidRPr="007C1322">
        <w:rPr>
          <w:rFonts w:ascii="Times New Roman" w:hAnsi="Times New Roman" w:cs="Times New Roman"/>
          <w:color w:val="000000"/>
          <w:sz w:val="24"/>
          <w:szCs w:val="24"/>
          <w:lang w:val="x-none"/>
        </w:rPr>
        <w:t>210</w:t>
      </w:r>
      <w:r w:rsidR="00FF1B28" w:rsidRPr="007C1322">
        <w:rPr>
          <w:rFonts w:ascii="Times New Roman" w:hAnsi="Times New Roman" w:cs="Times New Roman"/>
          <w:color w:val="000000"/>
          <w:sz w:val="24"/>
          <w:szCs w:val="24"/>
          <w:lang w:val="x-none"/>
        </w:rPr>
        <w:t>-</w:t>
      </w:r>
      <w:r w:rsidRPr="007C1322">
        <w:rPr>
          <w:rFonts w:ascii="Times New Roman" w:hAnsi="Times New Roman" w:cs="Times New Roman"/>
          <w:color w:val="000000"/>
          <w:sz w:val="24"/>
          <w:szCs w:val="24"/>
          <w:lang w:val="x-none"/>
        </w:rPr>
        <w:t>ФЗ;</w:t>
      </w:r>
    </w:p>
    <w:p w:rsidR="00E95A92" w:rsidRPr="007C1322" w:rsidRDefault="00E95A92" w:rsidP="008C6212">
      <w:pPr>
        <w:pStyle w:val="ConsPlusNormal"/>
        <w:widowControl/>
        <w:ind w:left="709" w:hanging="426"/>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6)</w:t>
      </w:r>
      <w:r w:rsidRPr="007C1322">
        <w:rPr>
          <w:rFonts w:ascii="Times New Roman" w:hAnsi="Times New Roman" w:cs="Times New Roman"/>
          <w:color w:val="000000"/>
          <w:sz w:val="24"/>
          <w:szCs w:val="24"/>
          <w:lang w:val="x-none"/>
        </w:rPr>
        <w:tab/>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E95A92" w:rsidRPr="007C1322" w:rsidRDefault="00E95A92" w:rsidP="008C6212">
      <w:pPr>
        <w:pStyle w:val="ConsPlusNormal"/>
        <w:widowControl/>
        <w:ind w:left="709" w:hanging="426"/>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7)</w:t>
      </w:r>
      <w:r w:rsidRPr="007C1322">
        <w:rPr>
          <w:rFonts w:ascii="Times New Roman" w:hAnsi="Times New Roman" w:cs="Times New Roman"/>
          <w:color w:val="000000"/>
          <w:sz w:val="24"/>
          <w:szCs w:val="24"/>
          <w:lang w:val="x-none"/>
        </w:rPr>
        <w:tab/>
        <w:t xml:space="preserve">отказ Уполномоченного органа, должностного лица Уполномоченного органа, многофункционального центра, работника многофункционального центра, организаций, предусмотренных частью 1.1 статьи 16 Федерального закона </w:t>
      </w:r>
      <w:r w:rsidR="007C1322" w:rsidRPr="007C1322">
        <w:rPr>
          <w:rFonts w:ascii="Times New Roman" w:hAnsi="Times New Roman" w:cs="Times New Roman"/>
          <w:color w:val="000000"/>
          <w:sz w:val="24"/>
          <w:szCs w:val="24"/>
          <w:lang w:val="x-none"/>
        </w:rPr>
        <w:t>№ </w:t>
      </w:r>
      <w:r w:rsidRPr="007C1322">
        <w:rPr>
          <w:rFonts w:ascii="Times New Roman" w:hAnsi="Times New Roman" w:cs="Times New Roman"/>
          <w:color w:val="000000"/>
          <w:sz w:val="24"/>
          <w:szCs w:val="24"/>
          <w:lang w:val="x-none"/>
        </w:rPr>
        <w:t>210</w:t>
      </w:r>
      <w:r w:rsidR="00FF1B28" w:rsidRPr="007C1322">
        <w:rPr>
          <w:rFonts w:ascii="Times New Roman" w:hAnsi="Times New Roman" w:cs="Times New Roman"/>
          <w:color w:val="000000"/>
          <w:sz w:val="24"/>
          <w:szCs w:val="24"/>
          <w:lang w:val="x-none"/>
        </w:rPr>
        <w:t>-</w:t>
      </w:r>
      <w:r w:rsidRPr="007C1322">
        <w:rPr>
          <w:rFonts w:ascii="Times New Roman" w:hAnsi="Times New Roman" w:cs="Times New Roman"/>
          <w:color w:val="000000"/>
          <w:sz w:val="24"/>
          <w:szCs w:val="24"/>
          <w:lang w:val="x-none"/>
        </w:rPr>
        <w:t xml:space="preserve"> ФЗ,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частью 1.3 статьи 16 Федерального закона </w:t>
      </w:r>
      <w:r w:rsidR="007C1322" w:rsidRPr="007C1322">
        <w:rPr>
          <w:rFonts w:ascii="Times New Roman" w:hAnsi="Times New Roman" w:cs="Times New Roman"/>
          <w:color w:val="000000"/>
          <w:sz w:val="24"/>
          <w:szCs w:val="24"/>
          <w:lang w:val="x-none"/>
        </w:rPr>
        <w:t>№ </w:t>
      </w:r>
      <w:r w:rsidRPr="007C1322">
        <w:rPr>
          <w:rFonts w:ascii="Times New Roman" w:hAnsi="Times New Roman" w:cs="Times New Roman"/>
          <w:color w:val="000000"/>
          <w:sz w:val="24"/>
          <w:szCs w:val="24"/>
          <w:lang w:val="x-none"/>
        </w:rPr>
        <w:t>210</w:t>
      </w:r>
      <w:r w:rsidR="00FF1B28" w:rsidRPr="007C1322">
        <w:rPr>
          <w:rFonts w:ascii="Times New Roman" w:hAnsi="Times New Roman" w:cs="Times New Roman"/>
          <w:color w:val="000000"/>
          <w:sz w:val="24"/>
          <w:szCs w:val="24"/>
          <w:lang w:val="x-none"/>
        </w:rPr>
        <w:t>-</w:t>
      </w:r>
      <w:r w:rsidRPr="007C1322">
        <w:rPr>
          <w:rFonts w:ascii="Times New Roman" w:hAnsi="Times New Roman" w:cs="Times New Roman"/>
          <w:color w:val="000000"/>
          <w:sz w:val="24"/>
          <w:szCs w:val="24"/>
          <w:lang w:val="x-none"/>
        </w:rPr>
        <w:t>ФЗ;</w:t>
      </w:r>
    </w:p>
    <w:p w:rsidR="00E95A92" w:rsidRPr="007C1322" w:rsidRDefault="00E95A92" w:rsidP="008C6212">
      <w:pPr>
        <w:pStyle w:val="ConsPlusNormal"/>
        <w:widowControl/>
        <w:ind w:left="709" w:hanging="426"/>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8)</w:t>
      </w:r>
      <w:r w:rsidRPr="007C1322">
        <w:rPr>
          <w:rFonts w:ascii="Times New Roman" w:hAnsi="Times New Roman" w:cs="Times New Roman"/>
          <w:color w:val="000000"/>
          <w:sz w:val="24"/>
          <w:szCs w:val="24"/>
          <w:lang w:val="x-none"/>
        </w:rPr>
        <w:tab/>
        <w:t>нарушение срока или порядка выдачи документов по результатам предоставления государственной услуги;</w:t>
      </w:r>
    </w:p>
    <w:p w:rsidR="00E95A92" w:rsidRPr="007C1322" w:rsidRDefault="00E95A92" w:rsidP="008C6212">
      <w:pPr>
        <w:pStyle w:val="ConsPlusNormal"/>
        <w:widowControl/>
        <w:ind w:left="709" w:hanging="426"/>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9)</w:t>
      </w:r>
      <w:r w:rsidRPr="007C1322">
        <w:rPr>
          <w:rFonts w:ascii="Times New Roman" w:hAnsi="Times New Roman" w:cs="Times New Roman"/>
          <w:color w:val="000000"/>
          <w:sz w:val="24"/>
          <w:szCs w:val="24"/>
          <w:lang w:val="x-none"/>
        </w:rPr>
        <w:tab/>
        <w:t>приостановление предоставления государственной услуги, если основания приостановления не предусмотрены федеральными законами и принятыми в</w:t>
      </w:r>
      <w:r w:rsidRPr="008C6212">
        <w:rPr>
          <w:rFonts w:ascii="Times New Roman" w:hAnsi="Times New Roman" w:cs="Times New Roman"/>
          <w:color w:val="000000"/>
          <w:sz w:val="24"/>
          <w:szCs w:val="24"/>
          <w:lang w:val="x-none"/>
        </w:rPr>
        <w:t xml:space="preserve"> </w:t>
      </w:r>
      <w:r w:rsidRPr="007C1322">
        <w:rPr>
          <w:rFonts w:ascii="Times New Roman" w:hAnsi="Times New Roman" w:cs="Times New Roman"/>
          <w:color w:val="000000"/>
          <w:sz w:val="24"/>
          <w:szCs w:val="24"/>
          <w:lang w:val="x-none"/>
        </w:rPr>
        <w:t xml:space="preserve">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w:t>
      </w:r>
      <w:r w:rsidRPr="007C1322">
        <w:rPr>
          <w:rFonts w:ascii="Times New Roman" w:hAnsi="Times New Roman" w:cs="Times New Roman"/>
          <w:color w:val="000000"/>
          <w:sz w:val="24"/>
          <w:szCs w:val="24"/>
          <w:lang w:val="x-none"/>
        </w:rPr>
        <w:lastRenderedPageBreak/>
        <w:t xml:space="preserve">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частью 1.3 статьи 16 Федерального закона </w:t>
      </w:r>
      <w:r w:rsidR="007C1322" w:rsidRPr="007C1322">
        <w:rPr>
          <w:rFonts w:ascii="Times New Roman" w:hAnsi="Times New Roman" w:cs="Times New Roman"/>
          <w:color w:val="000000"/>
          <w:sz w:val="24"/>
          <w:szCs w:val="24"/>
          <w:lang w:val="x-none"/>
        </w:rPr>
        <w:t>№ </w:t>
      </w:r>
      <w:r w:rsidRPr="007C1322">
        <w:rPr>
          <w:rFonts w:ascii="Times New Roman" w:hAnsi="Times New Roman" w:cs="Times New Roman"/>
          <w:color w:val="000000"/>
          <w:sz w:val="24"/>
          <w:szCs w:val="24"/>
          <w:lang w:val="x-none"/>
        </w:rPr>
        <w:t>210</w:t>
      </w:r>
      <w:r w:rsidR="00FF1B28" w:rsidRPr="007C1322">
        <w:rPr>
          <w:rFonts w:ascii="Times New Roman" w:hAnsi="Times New Roman" w:cs="Times New Roman"/>
          <w:color w:val="000000"/>
          <w:sz w:val="24"/>
          <w:szCs w:val="24"/>
          <w:lang w:val="x-none"/>
        </w:rPr>
        <w:t>-</w:t>
      </w:r>
      <w:r w:rsidRPr="007C1322">
        <w:rPr>
          <w:rFonts w:ascii="Times New Roman" w:hAnsi="Times New Roman" w:cs="Times New Roman"/>
          <w:color w:val="000000"/>
          <w:sz w:val="24"/>
          <w:szCs w:val="24"/>
          <w:lang w:val="x-none"/>
        </w:rPr>
        <w:t>ФЗ;</w:t>
      </w:r>
    </w:p>
    <w:p w:rsidR="00E95A92" w:rsidRPr="007C1322" w:rsidRDefault="00E95A92" w:rsidP="008C6212">
      <w:pPr>
        <w:pStyle w:val="ConsPlusNormal"/>
        <w:widowControl/>
        <w:ind w:left="709" w:hanging="426"/>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10)</w:t>
      </w:r>
      <w:r w:rsidRPr="007C1322">
        <w:rPr>
          <w:rFonts w:ascii="Times New Roman" w:hAnsi="Times New Roman" w:cs="Times New Roman"/>
          <w:color w:val="000000"/>
          <w:sz w:val="24"/>
          <w:szCs w:val="24"/>
          <w:lang w:val="x-none"/>
        </w:rPr>
        <w:tab/>
        <w:t>требование у Заявителя при предоставлении государственной услуги документов или информации, отсутствие и (или) недостоверность которых не указывалис</w:t>
      </w:r>
      <w:r w:rsidR="008C6212">
        <w:rPr>
          <w:rFonts w:ascii="Times New Roman" w:hAnsi="Times New Roman" w:cs="Times New Roman"/>
          <w:color w:val="000000"/>
          <w:sz w:val="24"/>
          <w:szCs w:val="24"/>
        </w:rPr>
        <w:t>ь</w:t>
      </w:r>
      <w:r w:rsidRPr="007C1322">
        <w:rPr>
          <w:rFonts w:ascii="Times New Roman" w:hAnsi="Times New Roman" w:cs="Times New Roman"/>
          <w:color w:val="000000"/>
          <w:sz w:val="24"/>
          <w:szCs w:val="24"/>
          <w:lang w:val="x-none"/>
        </w:rPr>
        <w:t xml:space="preserve">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w:t>
      </w:r>
      <w:r w:rsidR="007C1322" w:rsidRPr="007C1322">
        <w:rPr>
          <w:rFonts w:ascii="Times New Roman" w:hAnsi="Times New Roman" w:cs="Times New Roman"/>
          <w:color w:val="000000"/>
          <w:sz w:val="24"/>
          <w:szCs w:val="24"/>
          <w:lang w:val="x-none"/>
        </w:rPr>
        <w:t>№ </w:t>
      </w:r>
      <w:r w:rsidRPr="007C1322">
        <w:rPr>
          <w:rFonts w:ascii="Times New Roman" w:hAnsi="Times New Roman" w:cs="Times New Roman"/>
          <w:color w:val="000000"/>
          <w:sz w:val="24"/>
          <w:szCs w:val="24"/>
          <w:lang w:val="x-none"/>
        </w:rPr>
        <w:t>210</w:t>
      </w:r>
      <w:r w:rsidR="00FF1B28" w:rsidRPr="007C1322">
        <w:rPr>
          <w:rFonts w:ascii="Times New Roman" w:hAnsi="Times New Roman" w:cs="Times New Roman"/>
          <w:color w:val="000000"/>
          <w:sz w:val="24"/>
          <w:szCs w:val="24"/>
          <w:lang w:val="x-none"/>
        </w:rPr>
        <w:t>-</w:t>
      </w:r>
      <w:r w:rsidRPr="007C1322">
        <w:rPr>
          <w:rFonts w:ascii="Times New Roman" w:hAnsi="Times New Roman" w:cs="Times New Roman"/>
          <w:color w:val="000000"/>
          <w:sz w:val="24"/>
          <w:szCs w:val="24"/>
          <w:lang w:val="x-none"/>
        </w:rPr>
        <w:t xml:space="preserve">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государственной услуги в полном объеме в порядке, определенном частью 1.3 статьи 16 Федерального закона </w:t>
      </w:r>
      <w:r w:rsidR="007C1322" w:rsidRPr="007C1322">
        <w:rPr>
          <w:rFonts w:ascii="Times New Roman" w:hAnsi="Times New Roman" w:cs="Times New Roman"/>
          <w:color w:val="000000"/>
          <w:sz w:val="24"/>
          <w:szCs w:val="24"/>
          <w:lang w:val="x-none"/>
        </w:rPr>
        <w:t>№ </w:t>
      </w:r>
      <w:r w:rsidRPr="007C1322">
        <w:rPr>
          <w:rFonts w:ascii="Times New Roman" w:hAnsi="Times New Roman" w:cs="Times New Roman"/>
          <w:color w:val="000000"/>
          <w:sz w:val="24"/>
          <w:szCs w:val="24"/>
          <w:lang w:val="x-none"/>
        </w:rPr>
        <w:t>210</w:t>
      </w:r>
      <w:r w:rsidR="00FF1B28" w:rsidRPr="007C1322">
        <w:rPr>
          <w:rFonts w:ascii="Times New Roman" w:hAnsi="Times New Roman" w:cs="Times New Roman"/>
          <w:color w:val="000000"/>
          <w:sz w:val="24"/>
          <w:szCs w:val="24"/>
          <w:lang w:val="x-none"/>
        </w:rPr>
        <w:t>-</w:t>
      </w:r>
      <w:r w:rsidRPr="007C1322">
        <w:rPr>
          <w:rFonts w:ascii="Times New Roman" w:hAnsi="Times New Roman" w:cs="Times New Roman"/>
          <w:color w:val="000000"/>
          <w:sz w:val="24"/>
          <w:szCs w:val="24"/>
          <w:lang w:val="x-none"/>
        </w:rPr>
        <w:t>ФЗ.</w:t>
      </w:r>
    </w:p>
    <w:p w:rsidR="00E95A92" w:rsidRPr="00D523C7" w:rsidRDefault="00E95A92" w:rsidP="00D523C7">
      <w:pPr>
        <w:pStyle w:val="ConsPlusNormal"/>
        <w:widowControl/>
        <w:ind w:left="709" w:hanging="709"/>
        <w:jc w:val="both"/>
        <w:rPr>
          <w:rFonts w:ascii="Times New Roman" w:hAnsi="Times New Roman" w:cs="Times New Roman"/>
          <w:color w:val="000000"/>
          <w:sz w:val="24"/>
          <w:szCs w:val="24"/>
        </w:rPr>
      </w:pPr>
      <w:r w:rsidRPr="00D523C7">
        <w:rPr>
          <w:rFonts w:ascii="Times New Roman" w:hAnsi="Times New Roman" w:cs="Times New Roman"/>
          <w:color w:val="000000"/>
          <w:sz w:val="24"/>
          <w:szCs w:val="24"/>
        </w:rPr>
        <w:t>5.2.</w:t>
      </w:r>
      <w:r w:rsidRPr="00D523C7">
        <w:rPr>
          <w:rFonts w:ascii="Times New Roman" w:hAnsi="Times New Roman" w:cs="Times New Roman"/>
          <w:color w:val="000000"/>
          <w:sz w:val="24"/>
          <w:szCs w:val="24"/>
        </w:rPr>
        <w:tab/>
        <w:t>Жалоба подается в письменной форме на бумажном носителе, в</w:t>
      </w:r>
      <w:r w:rsidRPr="007C1322">
        <w:rPr>
          <w:rFonts w:ascii="Times New Roman" w:hAnsi="Times New Roman" w:cs="Times New Roman"/>
          <w:color w:val="000000"/>
          <w:sz w:val="24"/>
          <w:szCs w:val="24"/>
        </w:rPr>
        <w:t xml:space="preserve"> </w:t>
      </w:r>
      <w:r w:rsidRPr="00D523C7">
        <w:rPr>
          <w:rFonts w:ascii="Times New Roman" w:hAnsi="Times New Roman" w:cs="Times New Roman"/>
          <w:color w:val="000000"/>
          <w:sz w:val="24"/>
          <w:szCs w:val="24"/>
        </w:rPr>
        <w:t>электронной форме в Уполномоченный орган, МФЦ, либо в комитет экономической политики и развития Волгоградской области, являющийся учредителем МФЦ (далее</w:t>
      </w:r>
      <w:r w:rsidR="00FF1B28" w:rsidRPr="00D523C7">
        <w:rPr>
          <w:rFonts w:ascii="Times New Roman" w:hAnsi="Times New Roman" w:cs="Times New Roman"/>
          <w:color w:val="000000"/>
          <w:sz w:val="24"/>
          <w:szCs w:val="24"/>
        </w:rPr>
        <w:t>-</w:t>
      </w:r>
      <w:r w:rsidRPr="00D523C7">
        <w:rPr>
          <w:rFonts w:ascii="Times New Roman" w:hAnsi="Times New Roman" w:cs="Times New Roman"/>
          <w:color w:val="000000"/>
          <w:sz w:val="24"/>
          <w:szCs w:val="24"/>
        </w:rPr>
        <w:t xml:space="preserve"> учредитель МФЦ), а также в организации, предусмотренные частью 1.1 статьи 16 Федерального закона </w:t>
      </w:r>
      <w:r w:rsidR="007C1322" w:rsidRPr="00D523C7">
        <w:rPr>
          <w:rFonts w:ascii="Times New Roman" w:hAnsi="Times New Roman" w:cs="Times New Roman"/>
          <w:color w:val="000000"/>
          <w:sz w:val="24"/>
          <w:szCs w:val="24"/>
        </w:rPr>
        <w:t>№ </w:t>
      </w:r>
      <w:r w:rsidRPr="00D523C7">
        <w:rPr>
          <w:rFonts w:ascii="Times New Roman" w:hAnsi="Times New Roman" w:cs="Times New Roman"/>
          <w:color w:val="000000"/>
          <w:sz w:val="24"/>
          <w:szCs w:val="24"/>
        </w:rPr>
        <w:t>210</w:t>
      </w:r>
      <w:r w:rsidR="00FF1B28" w:rsidRPr="00D523C7">
        <w:rPr>
          <w:rFonts w:ascii="Times New Roman" w:hAnsi="Times New Roman" w:cs="Times New Roman"/>
          <w:color w:val="000000"/>
          <w:sz w:val="24"/>
          <w:szCs w:val="24"/>
        </w:rPr>
        <w:t>-</w:t>
      </w:r>
      <w:r w:rsidRPr="00D523C7">
        <w:rPr>
          <w:rFonts w:ascii="Times New Roman" w:hAnsi="Times New Roman" w:cs="Times New Roman"/>
          <w:color w:val="000000"/>
          <w:sz w:val="24"/>
          <w:szCs w:val="24"/>
        </w:rPr>
        <w:t xml:space="preserve">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Волгоградской области. Жалобы на решения и действия (бездействие) работников организаций, предусмотренных частью 1.1 статьи 16 Федерального закона </w:t>
      </w:r>
      <w:r w:rsidR="007C1322" w:rsidRPr="00D523C7">
        <w:rPr>
          <w:rFonts w:ascii="Times New Roman" w:hAnsi="Times New Roman" w:cs="Times New Roman"/>
          <w:color w:val="000000"/>
          <w:sz w:val="24"/>
          <w:szCs w:val="24"/>
        </w:rPr>
        <w:t>№ </w:t>
      </w:r>
      <w:r w:rsidRPr="00D523C7">
        <w:rPr>
          <w:rFonts w:ascii="Times New Roman" w:hAnsi="Times New Roman" w:cs="Times New Roman"/>
          <w:color w:val="000000"/>
          <w:sz w:val="24"/>
          <w:szCs w:val="24"/>
        </w:rPr>
        <w:t>210</w:t>
      </w:r>
      <w:r w:rsidR="00FF1B28" w:rsidRPr="00D523C7">
        <w:rPr>
          <w:rFonts w:ascii="Times New Roman" w:hAnsi="Times New Roman" w:cs="Times New Roman"/>
          <w:color w:val="000000"/>
          <w:sz w:val="24"/>
          <w:szCs w:val="24"/>
        </w:rPr>
        <w:t>-</w:t>
      </w:r>
      <w:r w:rsidRPr="00D523C7">
        <w:rPr>
          <w:rFonts w:ascii="Times New Roman" w:hAnsi="Times New Roman" w:cs="Times New Roman"/>
          <w:color w:val="000000"/>
          <w:sz w:val="24"/>
          <w:szCs w:val="24"/>
        </w:rPr>
        <w:t>ФЗ, подаются руководителям этих организаций.</w:t>
      </w:r>
    </w:p>
    <w:p w:rsidR="00E95A92" w:rsidRPr="007C1322" w:rsidRDefault="00E95A92" w:rsidP="008C6212">
      <w:pPr>
        <w:pStyle w:val="ConsPlusNormal"/>
        <w:widowControl/>
        <w:ind w:left="709" w:firstLine="709"/>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w:t>
      </w:r>
      <w:r w:rsidR="00FF1B28" w:rsidRPr="007C1322">
        <w:rPr>
          <w:rFonts w:ascii="Times New Roman" w:hAnsi="Times New Roman" w:cs="Times New Roman"/>
          <w:color w:val="000000"/>
          <w:sz w:val="24"/>
          <w:szCs w:val="24"/>
          <w:lang w:val="x-none"/>
        </w:rPr>
        <w:t>-</w:t>
      </w:r>
      <w:r w:rsidRPr="007C1322">
        <w:rPr>
          <w:rFonts w:ascii="Times New Roman" w:hAnsi="Times New Roman" w:cs="Times New Roman"/>
          <w:color w:val="000000"/>
          <w:sz w:val="24"/>
          <w:szCs w:val="24"/>
          <w:lang w:val="x-none"/>
        </w:rPr>
        <w:t>телекоммуникационной сети "Интернет", официального сайта органа, предоставляющего государственной услугу, ЕПГУ, а также может быть принята при личном приеме Заявителя.</w:t>
      </w:r>
    </w:p>
    <w:p w:rsidR="00E95A92" w:rsidRPr="007C1322" w:rsidRDefault="00E95A92" w:rsidP="008C6212">
      <w:pPr>
        <w:pStyle w:val="ConsPlusNormal"/>
        <w:widowControl/>
        <w:ind w:left="709" w:firstLine="709"/>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Жалоба на решения и действия (бездействие) МФЦ, работника МФЦ может быть направлена</w:t>
      </w:r>
      <w:r w:rsidRPr="008C6212">
        <w:rPr>
          <w:rFonts w:ascii="Times New Roman" w:hAnsi="Times New Roman" w:cs="Times New Roman"/>
          <w:color w:val="000000"/>
          <w:sz w:val="24"/>
          <w:szCs w:val="24"/>
          <w:lang w:val="x-none"/>
        </w:rPr>
        <w:t xml:space="preserve"> </w:t>
      </w:r>
      <w:r w:rsidRPr="007C1322">
        <w:rPr>
          <w:rFonts w:ascii="Times New Roman" w:hAnsi="Times New Roman" w:cs="Times New Roman"/>
          <w:color w:val="000000"/>
          <w:sz w:val="24"/>
          <w:szCs w:val="24"/>
          <w:lang w:val="x-none"/>
        </w:rPr>
        <w:t>по почте, с использованием информационно</w:t>
      </w:r>
      <w:r w:rsidR="00FF1B28" w:rsidRPr="007C1322">
        <w:rPr>
          <w:rFonts w:ascii="Times New Roman" w:hAnsi="Times New Roman" w:cs="Times New Roman"/>
          <w:color w:val="000000"/>
          <w:sz w:val="24"/>
          <w:szCs w:val="24"/>
          <w:lang w:val="x-none"/>
        </w:rPr>
        <w:t>-</w:t>
      </w:r>
      <w:r w:rsidRPr="007C1322">
        <w:rPr>
          <w:rFonts w:ascii="Times New Roman" w:hAnsi="Times New Roman" w:cs="Times New Roman"/>
          <w:color w:val="000000"/>
          <w:sz w:val="24"/>
          <w:szCs w:val="24"/>
          <w:lang w:val="x-none"/>
        </w:rPr>
        <w:t xml:space="preserve"> телекоммуникационной сети "Интернет", официального сайта МФЦ, ЕПГУ, а также может быть принята при личном приеме Заявителя.</w:t>
      </w:r>
    </w:p>
    <w:p w:rsidR="00E95A92" w:rsidRPr="007C1322" w:rsidRDefault="00E95A92" w:rsidP="008C6212">
      <w:pPr>
        <w:pStyle w:val="ConsPlusNormal"/>
        <w:widowControl/>
        <w:ind w:left="709" w:firstLine="709"/>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Жалоба на решения и действия (бездействие) организаций, предусмотренных частью 1.1</w:t>
      </w:r>
      <w:r w:rsidRPr="008C6212">
        <w:rPr>
          <w:rFonts w:ascii="Times New Roman" w:hAnsi="Times New Roman" w:cs="Times New Roman"/>
          <w:color w:val="000000"/>
          <w:sz w:val="24"/>
          <w:szCs w:val="24"/>
          <w:lang w:val="x-none"/>
        </w:rPr>
        <w:t xml:space="preserve"> </w:t>
      </w:r>
      <w:r w:rsidRPr="007C1322">
        <w:rPr>
          <w:rFonts w:ascii="Times New Roman" w:hAnsi="Times New Roman" w:cs="Times New Roman"/>
          <w:color w:val="000000"/>
          <w:sz w:val="24"/>
          <w:szCs w:val="24"/>
          <w:lang w:val="x-none"/>
        </w:rPr>
        <w:t xml:space="preserve">статьи 16 Федерального закона </w:t>
      </w:r>
      <w:r w:rsidR="007C1322" w:rsidRPr="007C1322">
        <w:rPr>
          <w:rFonts w:ascii="Times New Roman" w:hAnsi="Times New Roman" w:cs="Times New Roman"/>
          <w:color w:val="000000"/>
          <w:sz w:val="24"/>
          <w:szCs w:val="24"/>
          <w:lang w:val="x-none"/>
        </w:rPr>
        <w:t>№ </w:t>
      </w:r>
      <w:r w:rsidRPr="007C1322">
        <w:rPr>
          <w:rFonts w:ascii="Times New Roman" w:hAnsi="Times New Roman" w:cs="Times New Roman"/>
          <w:color w:val="000000"/>
          <w:sz w:val="24"/>
          <w:szCs w:val="24"/>
          <w:lang w:val="x-none"/>
        </w:rPr>
        <w:t>210</w:t>
      </w:r>
      <w:r w:rsidR="00FF1B28" w:rsidRPr="007C1322">
        <w:rPr>
          <w:rFonts w:ascii="Times New Roman" w:hAnsi="Times New Roman" w:cs="Times New Roman"/>
          <w:color w:val="000000"/>
          <w:sz w:val="24"/>
          <w:szCs w:val="24"/>
          <w:lang w:val="x-none"/>
        </w:rPr>
        <w:t>-</w:t>
      </w:r>
      <w:r w:rsidRPr="007C1322">
        <w:rPr>
          <w:rFonts w:ascii="Times New Roman" w:hAnsi="Times New Roman" w:cs="Times New Roman"/>
          <w:color w:val="000000"/>
          <w:sz w:val="24"/>
          <w:szCs w:val="24"/>
          <w:lang w:val="x-none"/>
        </w:rPr>
        <w:t>ФЗ, а также их работников может быть направлена по почте, с использованием информационно</w:t>
      </w:r>
      <w:r w:rsidR="00FF1B28" w:rsidRPr="007C1322">
        <w:rPr>
          <w:rFonts w:ascii="Times New Roman" w:hAnsi="Times New Roman" w:cs="Times New Roman"/>
          <w:color w:val="000000"/>
          <w:sz w:val="24"/>
          <w:szCs w:val="24"/>
          <w:lang w:val="x-none"/>
        </w:rPr>
        <w:t>-</w:t>
      </w:r>
      <w:r w:rsidRPr="007C1322">
        <w:rPr>
          <w:rFonts w:ascii="Times New Roman" w:hAnsi="Times New Roman" w:cs="Times New Roman"/>
          <w:color w:val="000000"/>
          <w:sz w:val="24"/>
          <w:szCs w:val="24"/>
          <w:lang w:val="x-none"/>
        </w:rPr>
        <w:t>телекоммуникационной сети "Интернет", официальных сайтов этих организаций, ЕПГУ, а также может быть принята при личном приеме Заявителя.</w:t>
      </w:r>
    </w:p>
    <w:p w:rsidR="00E95A92" w:rsidRPr="00D523C7" w:rsidRDefault="00E95A92" w:rsidP="00D523C7">
      <w:pPr>
        <w:pStyle w:val="ConsPlusNormal"/>
        <w:widowControl/>
        <w:ind w:left="709" w:hanging="709"/>
        <w:jc w:val="both"/>
        <w:rPr>
          <w:rFonts w:ascii="Times New Roman" w:hAnsi="Times New Roman" w:cs="Times New Roman"/>
          <w:color w:val="000000"/>
          <w:sz w:val="24"/>
          <w:szCs w:val="24"/>
        </w:rPr>
      </w:pPr>
      <w:r w:rsidRPr="00D523C7">
        <w:rPr>
          <w:rFonts w:ascii="Times New Roman" w:hAnsi="Times New Roman" w:cs="Times New Roman"/>
          <w:color w:val="000000"/>
          <w:sz w:val="24"/>
          <w:szCs w:val="24"/>
        </w:rPr>
        <w:t>5.3.</w:t>
      </w:r>
      <w:r w:rsidRPr="00D523C7">
        <w:rPr>
          <w:rFonts w:ascii="Times New Roman" w:hAnsi="Times New Roman" w:cs="Times New Roman"/>
          <w:color w:val="000000"/>
          <w:sz w:val="24"/>
          <w:szCs w:val="24"/>
        </w:rPr>
        <w:tab/>
        <w:t>Жалобы на решения, принятые руководителем Уполномоченного органа, рассматриваются непосредственно руководителем Уполномоченного органа.</w:t>
      </w:r>
    </w:p>
    <w:p w:rsidR="00E95A92" w:rsidRPr="00D523C7" w:rsidRDefault="00E95A92" w:rsidP="00D523C7">
      <w:pPr>
        <w:pStyle w:val="ConsPlusNormal"/>
        <w:widowControl/>
        <w:ind w:left="709" w:hanging="709"/>
        <w:jc w:val="both"/>
        <w:rPr>
          <w:rFonts w:ascii="Times New Roman" w:hAnsi="Times New Roman" w:cs="Times New Roman"/>
          <w:color w:val="000000"/>
          <w:sz w:val="24"/>
          <w:szCs w:val="24"/>
        </w:rPr>
      </w:pPr>
      <w:r w:rsidRPr="00D523C7">
        <w:rPr>
          <w:rFonts w:ascii="Times New Roman" w:hAnsi="Times New Roman" w:cs="Times New Roman"/>
          <w:color w:val="000000"/>
          <w:sz w:val="24"/>
          <w:szCs w:val="24"/>
        </w:rPr>
        <w:t>5.4.</w:t>
      </w:r>
      <w:r w:rsidRPr="00D523C7">
        <w:rPr>
          <w:rFonts w:ascii="Times New Roman" w:hAnsi="Times New Roman" w:cs="Times New Roman"/>
          <w:color w:val="000000"/>
          <w:sz w:val="24"/>
          <w:szCs w:val="24"/>
        </w:rPr>
        <w:tab/>
        <w:t>Жалоба должна содержать:</w:t>
      </w:r>
    </w:p>
    <w:p w:rsidR="00E95A92" w:rsidRPr="007C1322" w:rsidRDefault="00E95A92" w:rsidP="008C6212">
      <w:pPr>
        <w:pStyle w:val="ConsPlusNormal"/>
        <w:widowControl/>
        <w:ind w:left="709" w:hanging="426"/>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1)</w:t>
      </w:r>
      <w:r w:rsidRPr="007C1322">
        <w:rPr>
          <w:rFonts w:ascii="Times New Roman" w:hAnsi="Times New Roman" w:cs="Times New Roman"/>
          <w:color w:val="000000"/>
          <w:sz w:val="24"/>
          <w:szCs w:val="24"/>
          <w:lang w:val="x-none"/>
        </w:rPr>
        <w:tab/>
        <w:t xml:space="preserve">наименование Уполномоченного органа, должностного лица Уполномоченного органа или муниципального служащего, МФЦ, его руководителя и (или) работника, организаций, предусмотренных частью 1.1 статьи 16 Федерального закона </w:t>
      </w:r>
      <w:r w:rsidR="007C1322" w:rsidRPr="007C1322">
        <w:rPr>
          <w:rFonts w:ascii="Times New Roman" w:hAnsi="Times New Roman" w:cs="Times New Roman"/>
          <w:color w:val="000000"/>
          <w:sz w:val="24"/>
          <w:szCs w:val="24"/>
          <w:lang w:val="x-none"/>
        </w:rPr>
        <w:t>№ </w:t>
      </w:r>
      <w:r w:rsidRPr="007C1322">
        <w:rPr>
          <w:rFonts w:ascii="Times New Roman" w:hAnsi="Times New Roman" w:cs="Times New Roman"/>
          <w:color w:val="000000"/>
          <w:sz w:val="24"/>
          <w:szCs w:val="24"/>
          <w:lang w:val="x-none"/>
        </w:rPr>
        <w:t>210</w:t>
      </w:r>
      <w:r w:rsidR="00D53D3D">
        <w:rPr>
          <w:rFonts w:ascii="Times New Roman" w:hAnsi="Times New Roman" w:cs="Times New Roman"/>
          <w:color w:val="000000"/>
          <w:sz w:val="24"/>
          <w:szCs w:val="24"/>
        </w:rPr>
        <w:t>-ФЗ</w:t>
      </w:r>
      <w:r w:rsidRPr="007C1322">
        <w:rPr>
          <w:rFonts w:ascii="Times New Roman" w:hAnsi="Times New Roman" w:cs="Times New Roman"/>
          <w:color w:val="000000"/>
          <w:sz w:val="24"/>
          <w:szCs w:val="24"/>
          <w:lang w:val="x-none"/>
        </w:rPr>
        <w:t>, их руководителей и (или) работников, решения и действия (бездействие) которых обжалуются;</w:t>
      </w:r>
    </w:p>
    <w:p w:rsidR="00E95A92" w:rsidRPr="007C1322" w:rsidRDefault="00E95A92" w:rsidP="008C6212">
      <w:pPr>
        <w:pStyle w:val="ConsPlusNormal"/>
        <w:widowControl/>
        <w:ind w:left="709" w:hanging="426"/>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2)</w:t>
      </w:r>
      <w:r w:rsidRPr="007C1322">
        <w:rPr>
          <w:rFonts w:ascii="Times New Roman" w:hAnsi="Times New Roman" w:cs="Times New Roman"/>
          <w:color w:val="000000"/>
          <w:sz w:val="24"/>
          <w:szCs w:val="24"/>
          <w:lang w:val="x-none"/>
        </w:rPr>
        <w:tab/>
        <w:t xml:space="preserve">фамилию, имя, отчество (последнее </w:t>
      </w:r>
      <w:r w:rsidR="00FF1B28" w:rsidRPr="007C1322">
        <w:rPr>
          <w:rFonts w:ascii="Times New Roman" w:hAnsi="Times New Roman" w:cs="Times New Roman"/>
          <w:color w:val="000000"/>
          <w:sz w:val="24"/>
          <w:szCs w:val="24"/>
          <w:lang w:val="x-none"/>
        </w:rPr>
        <w:t>-</w:t>
      </w:r>
      <w:r w:rsidRPr="007C1322">
        <w:rPr>
          <w:rFonts w:ascii="Times New Roman" w:hAnsi="Times New Roman" w:cs="Times New Roman"/>
          <w:color w:val="000000"/>
          <w:sz w:val="24"/>
          <w:szCs w:val="24"/>
          <w:lang w:val="x-none"/>
        </w:rPr>
        <w:t xml:space="preserve"> при наличии), сведения о месте жительства Заявителя </w:t>
      </w:r>
      <w:r w:rsidR="00FF1B28" w:rsidRPr="007C1322">
        <w:rPr>
          <w:rFonts w:ascii="Times New Roman" w:hAnsi="Times New Roman" w:cs="Times New Roman"/>
          <w:color w:val="000000"/>
          <w:sz w:val="24"/>
          <w:szCs w:val="24"/>
          <w:lang w:val="x-none"/>
        </w:rPr>
        <w:t>-</w:t>
      </w:r>
      <w:r w:rsidRPr="007C1322">
        <w:rPr>
          <w:rFonts w:ascii="Times New Roman" w:hAnsi="Times New Roman" w:cs="Times New Roman"/>
          <w:color w:val="000000"/>
          <w:sz w:val="24"/>
          <w:szCs w:val="24"/>
          <w:lang w:val="x-none"/>
        </w:rPr>
        <w:t xml:space="preserve"> физического лица либо наименование, сведения о месте нахождения Заявителя </w:t>
      </w:r>
      <w:r w:rsidR="00FF1B28" w:rsidRPr="007C1322">
        <w:rPr>
          <w:rFonts w:ascii="Times New Roman" w:hAnsi="Times New Roman" w:cs="Times New Roman"/>
          <w:color w:val="000000"/>
          <w:sz w:val="24"/>
          <w:szCs w:val="24"/>
          <w:lang w:val="x-none"/>
        </w:rPr>
        <w:t>-</w:t>
      </w:r>
      <w:r w:rsidRPr="007C1322">
        <w:rPr>
          <w:rFonts w:ascii="Times New Roman" w:hAnsi="Times New Roman" w:cs="Times New Roman"/>
          <w:color w:val="000000"/>
          <w:sz w:val="24"/>
          <w:szCs w:val="24"/>
          <w:lang w:val="x-none"/>
        </w:rPr>
        <w:t xml:space="preserve"> юридического лица, а также номер (номера) контактного телефона, адрес </w:t>
      </w:r>
      <w:r w:rsidRPr="007C1322">
        <w:rPr>
          <w:rFonts w:ascii="Times New Roman" w:hAnsi="Times New Roman" w:cs="Times New Roman"/>
          <w:color w:val="000000"/>
          <w:sz w:val="24"/>
          <w:szCs w:val="24"/>
          <w:lang w:val="x-none"/>
        </w:rPr>
        <w:lastRenderedPageBreak/>
        <w:t>(адреса) электронной почты (при наличии) и почтовый адрес, по которым должен быть направлен ответ Заявителю;</w:t>
      </w:r>
    </w:p>
    <w:p w:rsidR="00E95A92" w:rsidRPr="007C1322" w:rsidRDefault="00E95A92" w:rsidP="008C6212">
      <w:pPr>
        <w:pStyle w:val="ConsPlusNormal"/>
        <w:widowControl/>
        <w:ind w:left="709" w:hanging="426"/>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3)</w:t>
      </w:r>
      <w:r w:rsidRPr="007C1322">
        <w:rPr>
          <w:rFonts w:ascii="Times New Roman" w:hAnsi="Times New Roman" w:cs="Times New Roman"/>
          <w:color w:val="000000"/>
          <w:sz w:val="24"/>
          <w:szCs w:val="24"/>
          <w:lang w:val="x-none"/>
        </w:rPr>
        <w:tab/>
        <w:t xml:space="preserve">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частью 1.1 статьи 16 Федерального закона </w:t>
      </w:r>
      <w:r w:rsidR="007C1322" w:rsidRPr="007C1322">
        <w:rPr>
          <w:rFonts w:ascii="Times New Roman" w:hAnsi="Times New Roman" w:cs="Times New Roman"/>
          <w:color w:val="000000"/>
          <w:sz w:val="24"/>
          <w:szCs w:val="24"/>
          <w:lang w:val="x-none"/>
        </w:rPr>
        <w:t>№ </w:t>
      </w:r>
      <w:r w:rsidRPr="007C1322">
        <w:rPr>
          <w:rFonts w:ascii="Times New Roman" w:hAnsi="Times New Roman" w:cs="Times New Roman"/>
          <w:color w:val="000000"/>
          <w:sz w:val="24"/>
          <w:szCs w:val="24"/>
          <w:lang w:val="x-none"/>
        </w:rPr>
        <w:t>210</w:t>
      </w:r>
      <w:r w:rsidR="00FF1B28" w:rsidRPr="007C1322">
        <w:rPr>
          <w:rFonts w:ascii="Times New Roman" w:hAnsi="Times New Roman" w:cs="Times New Roman"/>
          <w:color w:val="000000"/>
          <w:sz w:val="24"/>
          <w:szCs w:val="24"/>
          <w:lang w:val="x-none"/>
        </w:rPr>
        <w:t>-</w:t>
      </w:r>
      <w:r w:rsidRPr="007C1322">
        <w:rPr>
          <w:rFonts w:ascii="Times New Roman" w:hAnsi="Times New Roman" w:cs="Times New Roman"/>
          <w:color w:val="000000"/>
          <w:sz w:val="24"/>
          <w:szCs w:val="24"/>
          <w:lang w:val="x-none"/>
        </w:rPr>
        <w:t>ФЗ, их работников;</w:t>
      </w:r>
    </w:p>
    <w:p w:rsidR="00E95A92" w:rsidRPr="007C1322" w:rsidRDefault="00E95A92" w:rsidP="008C6212">
      <w:pPr>
        <w:pStyle w:val="ConsPlusNormal"/>
        <w:widowControl/>
        <w:ind w:left="709" w:hanging="426"/>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4)</w:t>
      </w:r>
      <w:r w:rsidRPr="007C1322">
        <w:rPr>
          <w:rFonts w:ascii="Times New Roman" w:hAnsi="Times New Roman" w:cs="Times New Roman"/>
          <w:color w:val="000000"/>
          <w:sz w:val="24"/>
          <w:szCs w:val="24"/>
          <w:lang w:val="x-none"/>
        </w:rPr>
        <w:tab/>
      </w:r>
      <w:r w:rsidRPr="008C6212">
        <w:rPr>
          <w:rFonts w:ascii="Times New Roman" w:hAnsi="Times New Roman" w:cs="Times New Roman"/>
          <w:color w:val="000000"/>
          <w:sz w:val="24"/>
          <w:szCs w:val="24"/>
          <w:lang w:val="x-none"/>
        </w:rPr>
        <w:t>доводы</w:t>
      </w:r>
      <w:r w:rsidRPr="007C1322">
        <w:rPr>
          <w:rFonts w:ascii="Times New Roman" w:hAnsi="Times New Roman" w:cs="Times New Roman"/>
          <w:color w:val="000000"/>
          <w:sz w:val="24"/>
          <w:szCs w:val="24"/>
          <w:lang w:val="x-none"/>
        </w:rPr>
        <w:t xml:space="preserve">, на основании которых Заявитель не согласен с решением и действиями (бездействием) Уполномоченного органа, должностного лица Уполномоченного органа или муниципального служащего, МФЦ, работника МФЦ, организаций, предусмотренных частью 1.1 статьи 16 Федерального закона </w:t>
      </w:r>
      <w:r w:rsidR="007C1322" w:rsidRPr="007C1322">
        <w:rPr>
          <w:rFonts w:ascii="Times New Roman" w:hAnsi="Times New Roman" w:cs="Times New Roman"/>
          <w:color w:val="000000"/>
          <w:sz w:val="24"/>
          <w:szCs w:val="24"/>
          <w:lang w:val="x-none"/>
        </w:rPr>
        <w:t>№ </w:t>
      </w:r>
      <w:r w:rsidRPr="007C1322">
        <w:rPr>
          <w:rFonts w:ascii="Times New Roman" w:hAnsi="Times New Roman" w:cs="Times New Roman"/>
          <w:color w:val="000000"/>
          <w:sz w:val="24"/>
          <w:szCs w:val="24"/>
          <w:lang w:val="x-none"/>
        </w:rPr>
        <w:t>210</w:t>
      </w:r>
      <w:r w:rsidR="00FF1B28" w:rsidRPr="007C1322">
        <w:rPr>
          <w:rFonts w:ascii="Times New Roman" w:hAnsi="Times New Roman" w:cs="Times New Roman"/>
          <w:color w:val="000000"/>
          <w:sz w:val="24"/>
          <w:szCs w:val="24"/>
          <w:lang w:val="x-none"/>
        </w:rPr>
        <w:t>-</w:t>
      </w:r>
      <w:r w:rsidRPr="007C1322">
        <w:rPr>
          <w:rFonts w:ascii="Times New Roman" w:hAnsi="Times New Roman" w:cs="Times New Roman"/>
          <w:color w:val="000000"/>
          <w:sz w:val="24"/>
          <w:szCs w:val="24"/>
          <w:lang w:val="x-none"/>
        </w:rPr>
        <w:t xml:space="preserve"> ФЗ, их работников. Заявителем могут быть представлены документы (при наличии), подтверждающие доводы Заявителя, либо их копии.</w:t>
      </w:r>
    </w:p>
    <w:p w:rsidR="00E95A92" w:rsidRPr="007C1322" w:rsidRDefault="00E95A92" w:rsidP="008C6212">
      <w:pPr>
        <w:pStyle w:val="ConsPlusNormal"/>
        <w:widowControl/>
        <w:ind w:left="709" w:firstLine="709"/>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Заявитель имеет право на получение информации и документов, необходимых для обоснования и рассмотрения жалобы.</w:t>
      </w:r>
    </w:p>
    <w:p w:rsidR="00E95A92" w:rsidRPr="00D523C7" w:rsidRDefault="00E95A92" w:rsidP="00D523C7">
      <w:pPr>
        <w:pStyle w:val="ConsPlusNormal"/>
        <w:widowControl/>
        <w:ind w:left="709" w:hanging="709"/>
        <w:jc w:val="both"/>
        <w:rPr>
          <w:rFonts w:ascii="Times New Roman" w:hAnsi="Times New Roman" w:cs="Times New Roman"/>
          <w:color w:val="000000"/>
          <w:sz w:val="24"/>
          <w:szCs w:val="24"/>
        </w:rPr>
      </w:pPr>
      <w:r w:rsidRPr="00D523C7">
        <w:rPr>
          <w:rFonts w:ascii="Times New Roman" w:hAnsi="Times New Roman" w:cs="Times New Roman"/>
          <w:color w:val="000000"/>
          <w:sz w:val="24"/>
          <w:szCs w:val="24"/>
        </w:rPr>
        <w:t>5.5.</w:t>
      </w:r>
      <w:r w:rsidRPr="00D523C7">
        <w:rPr>
          <w:rFonts w:ascii="Times New Roman" w:hAnsi="Times New Roman" w:cs="Times New Roman"/>
          <w:color w:val="000000"/>
          <w:sz w:val="24"/>
          <w:szCs w:val="24"/>
        </w:rPr>
        <w:tab/>
        <w:t xml:space="preserve">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 работниками МФЦ, организаций, предусмотренных частью 1.1 статьи 16 Федерального закона </w:t>
      </w:r>
      <w:r w:rsidR="007C1322" w:rsidRPr="00D523C7">
        <w:rPr>
          <w:rFonts w:ascii="Times New Roman" w:hAnsi="Times New Roman" w:cs="Times New Roman"/>
          <w:color w:val="000000"/>
          <w:sz w:val="24"/>
          <w:szCs w:val="24"/>
        </w:rPr>
        <w:t>№ </w:t>
      </w:r>
      <w:r w:rsidRPr="00D523C7">
        <w:rPr>
          <w:rFonts w:ascii="Times New Roman" w:hAnsi="Times New Roman" w:cs="Times New Roman"/>
          <w:color w:val="000000"/>
          <w:sz w:val="24"/>
          <w:szCs w:val="24"/>
        </w:rPr>
        <w:t>210</w:t>
      </w:r>
      <w:r w:rsidR="00FF1B28" w:rsidRPr="00D523C7">
        <w:rPr>
          <w:rFonts w:ascii="Times New Roman" w:hAnsi="Times New Roman" w:cs="Times New Roman"/>
          <w:color w:val="000000"/>
          <w:sz w:val="24"/>
          <w:szCs w:val="24"/>
        </w:rPr>
        <w:t>-</w:t>
      </w:r>
      <w:r w:rsidRPr="00D523C7">
        <w:rPr>
          <w:rFonts w:ascii="Times New Roman" w:hAnsi="Times New Roman" w:cs="Times New Roman"/>
          <w:color w:val="000000"/>
          <w:sz w:val="24"/>
          <w:szCs w:val="24"/>
        </w:rPr>
        <w:t xml:space="preserve"> ФЗ, в течение трех дней со дня ее поступления.</w:t>
      </w:r>
    </w:p>
    <w:p w:rsidR="00E95A92" w:rsidRPr="007C1322" w:rsidRDefault="00E95A92" w:rsidP="008C6212">
      <w:pPr>
        <w:pStyle w:val="ConsPlusNormal"/>
        <w:widowControl/>
        <w:ind w:left="709" w:firstLine="709"/>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 xml:space="preserve">Жалоба, поступившая в Уполномоченный орган, МФЦ, учредителю МФЦ, в организации, предусмотренные частью 1.1 статьи 16 Федерального закона </w:t>
      </w:r>
      <w:r w:rsidR="007C1322" w:rsidRPr="007C1322">
        <w:rPr>
          <w:rFonts w:ascii="Times New Roman" w:hAnsi="Times New Roman" w:cs="Times New Roman"/>
          <w:color w:val="000000"/>
          <w:sz w:val="24"/>
          <w:szCs w:val="24"/>
          <w:lang w:val="x-none"/>
        </w:rPr>
        <w:t>№ </w:t>
      </w:r>
      <w:r w:rsidRPr="007C1322">
        <w:rPr>
          <w:rFonts w:ascii="Times New Roman" w:hAnsi="Times New Roman" w:cs="Times New Roman"/>
          <w:color w:val="000000"/>
          <w:sz w:val="24"/>
          <w:szCs w:val="24"/>
          <w:lang w:val="x-none"/>
        </w:rPr>
        <w:t>210</w:t>
      </w:r>
      <w:r w:rsidR="00FF1B28" w:rsidRPr="007C1322">
        <w:rPr>
          <w:rFonts w:ascii="Times New Roman" w:hAnsi="Times New Roman" w:cs="Times New Roman"/>
          <w:color w:val="000000"/>
          <w:sz w:val="24"/>
          <w:szCs w:val="24"/>
          <w:lang w:val="x-none"/>
        </w:rPr>
        <w:t>-</w:t>
      </w:r>
      <w:r w:rsidRPr="007C1322">
        <w:rPr>
          <w:rFonts w:ascii="Times New Roman" w:hAnsi="Times New Roman" w:cs="Times New Roman"/>
          <w:color w:val="000000"/>
          <w:sz w:val="24"/>
          <w:szCs w:val="24"/>
          <w:lang w:val="x-none"/>
        </w:rPr>
        <w:t xml:space="preserve"> ФЗ, 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частью 1.1 статьи 16 настоящего Федерального закона </w:t>
      </w:r>
      <w:r w:rsidR="007C1322" w:rsidRPr="007C1322">
        <w:rPr>
          <w:rFonts w:ascii="Times New Roman" w:hAnsi="Times New Roman" w:cs="Times New Roman"/>
          <w:color w:val="000000"/>
          <w:sz w:val="24"/>
          <w:szCs w:val="24"/>
          <w:lang w:val="x-none"/>
        </w:rPr>
        <w:t>№ </w:t>
      </w:r>
      <w:r w:rsidRPr="007C1322">
        <w:rPr>
          <w:rFonts w:ascii="Times New Roman" w:hAnsi="Times New Roman" w:cs="Times New Roman"/>
          <w:color w:val="000000"/>
          <w:sz w:val="24"/>
          <w:szCs w:val="24"/>
          <w:lang w:val="x-none"/>
        </w:rPr>
        <w:t>210</w:t>
      </w:r>
      <w:r w:rsidR="00FF1B28" w:rsidRPr="007C1322">
        <w:rPr>
          <w:rFonts w:ascii="Times New Roman" w:hAnsi="Times New Roman" w:cs="Times New Roman"/>
          <w:color w:val="000000"/>
          <w:sz w:val="24"/>
          <w:szCs w:val="24"/>
          <w:lang w:val="x-none"/>
        </w:rPr>
        <w:t>-</w:t>
      </w:r>
      <w:r w:rsidRPr="007C1322">
        <w:rPr>
          <w:rFonts w:ascii="Times New Roman" w:hAnsi="Times New Roman" w:cs="Times New Roman"/>
          <w:color w:val="000000"/>
          <w:sz w:val="24"/>
          <w:szCs w:val="24"/>
          <w:lang w:val="x-none"/>
        </w:rPr>
        <w:t xml:space="preserve">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FF1B28" w:rsidRPr="007C1322">
        <w:rPr>
          <w:rFonts w:ascii="Times New Roman" w:hAnsi="Times New Roman" w:cs="Times New Roman"/>
          <w:color w:val="000000"/>
          <w:sz w:val="24"/>
          <w:szCs w:val="24"/>
          <w:lang w:val="x-none"/>
        </w:rPr>
        <w:t>-</w:t>
      </w:r>
      <w:r w:rsidRPr="007C1322">
        <w:rPr>
          <w:rFonts w:ascii="Times New Roman" w:hAnsi="Times New Roman" w:cs="Times New Roman"/>
          <w:color w:val="000000"/>
          <w:sz w:val="24"/>
          <w:szCs w:val="24"/>
          <w:lang w:val="x-none"/>
        </w:rPr>
        <w:t xml:space="preserve"> в течение пяти рабочих дней со дня ее регистрации.</w:t>
      </w:r>
    </w:p>
    <w:p w:rsidR="007A7353" w:rsidRPr="00D523C7" w:rsidRDefault="00E95A92" w:rsidP="00D523C7">
      <w:pPr>
        <w:pStyle w:val="ConsPlusNormal"/>
        <w:widowControl/>
        <w:ind w:left="709" w:hanging="709"/>
        <w:jc w:val="both"/>
        <w:rPr>
          <w:rFonts w:ascii="Times New Roman" w:hAnsi="Times New Roman" w:cs="Times New Roman"/>
          <w:color w:val="000000"/>
          <w:sz w:val="24"/>
          <w:szCs w:val="24"/>
        </w:rPr>
      </w:pPr>
      <w:r w:rsidRPr="00D523C7">
        <w:rPr>
          <w:rFonts w:ascii="Times New Roman" w:hAnsi="Times New Roman" w:cs="Times New Roman"/>
          <w:color w:val="000000"/>
          <w:sz w:val="24"/>
          <w:szCs w:val="24"/>
        </w:rPr>
        <w:t>5.6.</w:t>
      </w:r>
      <w:r w:rsidRPr="00D523C7">
        <w:rPr>
          <w:rFonts w:ascii="Times New Roman" w:hAnsi="Times New Roman" w:cs="Times New Roman"/>
          <w:color w:val="000000"/>
          <w:sz w:val="24"/>
          <w:szCs w:val="24"/>
        </w:rPr>
        <w:tab/>
        <w:t>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w:t>
      </w:r>
    </w:p>
    <w:p w:rsidR="00E95A92" w:rsidRPr="007C1322" w:rsidRDefault="00E95A92" w:rsidP="008C6212">
      <w:pPr>
        <w:pStyle w:val="ConsPlusNormal"/>
        <w:widowControl/>
        <w:ind w:left="709" w:firstLine="709"/>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E95A92" w:rsidRPr="007C1322" w:rsidRDefault="00E95A92" w:rsidP="008C6212">
      <w:pPr>
        <w:pStyle w:val="ConsPlusNormal"/>
        <w:widowControl/>
        <w:ind w:left="709" w:firstLine="709"/>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Должностное лицо, работник, наделенные полномочиями по рассмотрению жалоб в соответствии с пунктом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E95A92" w:rsidRPr="007C1322" w:rsidRDefault="00E95A92" w:rsidP="008C6212">
      <w:pPr>
        <w:pStyle w:val="ConsPlusNormal"/>
        <w:widowControl/>
        <w:ind w:left="709" w:firstLine="709"/>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E95A92" w:rsidRPr="007C1322" w:rsidRDefault="00E95A92" w:rsidP="008C6212">
      <w:pPr>
        <w:pStyle w:val="ConsPlusNormal"/>
        <w:widowControl/>
        <w:ind w:left="709" w:firstLine="709"/>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E95A92" w:rsidRPr="007C1322" w:rsidRDefault="00E95A92" w:rsidP="008C6212">
      <w:pPr>
        <w:pStyle w:val="ConsPlusNormal"/>
        <w:widowControl/>
        <w:ind w:left="709" w:firstLine="709"/>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w:t>
      </w:r>
    </w:p>
    <w:p w:rsidR="00E95A92" w:rsidRPr="007C1322" w:rsidRDefault="00E95A92" w:rsidP="008C6212">
      <w:pPr>
        <w:pStyle w:val="ConsPlusNormal"/>
        <w:widowControl/>
        <w:ind w:left="709" w:firstLine="709"/>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lastRenderedPageBreak/>
        <w:t>В случае если в жалобе обжалуется судебное решение, такая жалоба в течение семи дней со дня ее регистрации возвращается Заявителю, направившему жалобу, с разъяснением порядка обжалования данного судебного решения.</w:t>
      </w:r>
    </w:p>
    <w:p w:rsidR="00E95A92" w:rsidRPr="007C1322" w:rsidRDefault="00E95A92" w:rsidP="008C6212">
      <w:pPr>
        <w:pStyle w:val="ConsPlusNormal"/>
        <w:widowControl/>
        <w:ind w:left="709" w:firstLine="709"/>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w:t>
      </w:r>
      <w:r w:rsidRPr="008C6212">
        <w:rPr>
          <w:rFonts w:ascii="Times New Roman" w:hAnsi="Times New Roman" w:cs="Times New Roman"/>
          <w:color w:val="000000"/>
          <w:sz w:val="24"/>
          <w:szCs w:val="24"/>
          <w:lang w:val="x-none"/>
        </w:rPr>
        <w:t>доводы</w:t>
      </w:r>
      <w:r w:rsidRPr="007C1322">
        <w:rPr>
          <w:rFonts w:ascii="Times New Roman" w:hAnsi="Times New Roman" w:cs="Times New Roman"/>
          <w:color w:val="000000"/>
          <w:sz w:val="24"/>
          <w:szCs w:val="24"/>
          <w:lang w:val="x-none"/>
        </w:rPr>
        <w:t xml:space="preserve"> или обстоятельства, должностное лицо, работник, наделенные полномочиями по рассмотрению жалоб в соответствии с пунктом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E95A92" w:rsidRPr="00D523C7" w:rsidRDefault="00E95A92" w:rsidP="00D523C7">
      <w:pPr>
        <w:pStyle w:val="ConsPlusNormal"/>
        <w:widowControl/>
        <w:ind w:left="709" w:hanging="709"/>
        <w:jc w:val="both"/>
        <w:rPr>
          <w:rFonts w:ascii="Times New Roman" w:hAnsi="Times New Roman" w:cs="Times New Roman"/>
          <w:color w:val="000000"/>
          <w:sz w:val="24"/>
          <w:szCs w:val="24"/>
        </w:rPr>
      </w:pPr>
      <w:r w:rsidRPr="00D523C7">
        <w:rPr>
          <w:rFonts w:ascii="Times New Roman" w:hAnsi="Times New Roman" w:cs="Times New Roman"/>
          <w:color w:val="000000"/>
          <w:sz w:val="24"/>
          <w:szCs w:val="24"/>
        </w:rPr>
        <w:t>5.7.</w:t>
      </w:r>
      <w:r w:rsidRPr="00D523C7">
        <w:rPr>
          <w:rFonts w:ascii="Times New Roman" w:hAnsi="Times New Roman" w:cs="Times New Roman"/>
          <w:color w:val="000000"/>
          <w:sz w:val="24"/>
          <w:szCs w:val="24"/>
        </w:rPr>
        <w:tab/>
        <w:t>По результатам рассмотрения жалобы принимается одно из следующих решений:</w:t>
      </w:r>
    </w:p>
    <w:p w:rsidR="00E95A92" w:rsidRPr="007C1322" w:rsidRDefault="00E95A92" w:rsidP="008C6212">
      <w:pPr>
        <w:pStyle w:val="ConsPlusNormal"/>
        <w:widowControl/>
        <w:ind w:left="709" w:hanging="426"/>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1)</w:t>
      </w:r>
      <w:r w:rsidRPr="007C1322">
        <w:rPr>
          <w:rFonts w:ascii="Times New Roman" w:hAnsi="Times New Roman" w:cs="Times New Roman"/>
          <w:color w:val="000000"/>
          <w:sz w:val="24"/>
          <w:szCs w:val="24"/>
          <w:lang w:val="x-none"/>
        </w:rPr>
        <w:ta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w:t>
      </w:r>
    </w:p>
    <w:p w:rsidR="00E95A92" w:rsidRPr="007C1322" w:rsidRDefault="00E95A92" w:rsidP="008C6212">
      <w:pPr>
        <w:pStyle w:val="ConsPlusNormal"/>
        <w:widowControl/>
        <w:ind w:left="709" w:hanging="426"/>
        <w:jc w:val="both"/>
        <w:rPr>
          <w:rFonts w:ascii="Times New Roman" w:hAnsi="Times New Roman" w:cs="Times New Roman"/>
          <w:color w:val="000000"/>
          <w:sz w:val="24"/>
          <w:szCs w:val="24"/>
          <w:lang w:val="x-none"/>
        </w:rPr>
      </w:pPr>
      <w:r w:rsidRPr="007C1322">
        <w:rPr>
          <w:rFonts w:ascii="Times New Roman" w:hAnsi="Times New Roman" w:cs="Times New Roman"/>
          <w:color w:val="000000"/>
          <w:sz w:val="24"/>
          <w:szCs w:val="24"/>
          <w:lang w:val="x-none"/>
        </w:rPr>
        <w:t>2)</w:t>
      </w:r>
      <w:r w:rsidRPr="007C1322">
        <w:rPr>
          <w:rFonts w:ascii="Times New Roman" w:hAnsi="Times New Roman" w:cs="Times New Roman"/>
          <w:color w:val="000000"/>
          <w:sz w:val="24"/>
          <w:szCs w:val="24"/>
          <w:lang w:val="x-none"/>
        </w:rPr>
        <w:tab/>
        <w:t>в удовлетворении жалобы отказывается.</w:t>
      </w:r>
    </w:p>
    <w:p w:rsidR="007A7353" w:rsidRPr="007C1322" w:rsidRDefault="00E95A92" w:rsidP="00D523C7">
      <w:pPr>
        <w:pStyle w:val="ConsPlusNormal"/>
        <w:widowControl/>
        <w:ind w:left="709" w:hanging="709"/>
        <w:jc w:val="both"/>
        <w:rPr>
          <w:rFonts w:ascii="Times New Roman" w:hAnsi="Times New Roman" w:cs="Times New Roman"/>
          <w:color w:val="000000"/>
          <w:sz w:val="24"/>
          <w:szCs w:val="24"/>
        </w:rPr>
      </w:pPr>
      <w:r w:rsidRPr="007C1322">
        <w:rPr>
          <w:rFonts w:ascii="Times New Roman" w:hAnsi="Times New Roman" w:cs="Times New Roman"/>
          <w:color w:val="000000"/>
          <w:sz w:val="24"/>
          <w:szCs w:val="24"/>
        </w:rPr>
        <w:t>5.8.</w:t>
      </w:r>
      <w:r w:rsidRPr="007C1322">
        <w:rPr>
          <w:rFonts w:ascii="Times New Roman" w:hAnsi="Times New Roman" w:cs="Times New Roman"/>
          <w:color w:val="000000"/>
          <w:sz w:val="24"/>
          <w:szCs w:val="24"/>
        </w:rPr>
        <w:tab/>
        <w:t>Основаниями для отказа в удовлетворении жалобы являются:</w:t>
      </w:r>
    </w:p>
    <w:p w:rsidR="00E95A92" w:rsidRPr="008C6212" w:rsidRDefault="00E95A92" w:rsidP="008C6212">
      <w:pPr>
        <w:pStyle w:val="ConsPlusNormal"/>
        <w:widowControl/>
        <w:ind w:left="709" w:hanging="426"/>
        <w:jc w:val="both"/>
        <w:rPr>
          <w:rFonts w:ascii="Times New Roman" w:hAnsi="Times New Roman" w:cs="Times New Roman"/>
          <w:color w:val="000000"/>
          <w:sz w:val="24"/>
          <w:szCs w:val="24"/>
          <w:lang w:val="x-none"/>
        </w:rPr>
      </w:pPr>
      <w:r w:rsidRPr="008C6212">
        <w:rPr>
          <w:rFonts w:ascii="Times New Roman" w:hAnsi="Times New Roman" w:cs="Times New Roman"/>
          <w:color w:val="000000"/>
          <w:sz w:val="24"/>
          <w:szCs w:val="24"/>
          <w:lang w:val="x-none"/>
        </w:rPr>
        <w:t>1)</w:t>
      </w:r>
      <w:r w:rsidRPr="008C6212">
        <w:rPr>
          <w:rFonts w:ascii="Times New Roman" w:hAnsi="Times New Roman" w:cs="Times New Roman"/>
          <w:color w:val="000000"/>
          <w:sz w:val="24"/>
          <w:szCs w:val="24"/>
          <w:lang w:val="x-none"/>
        </w:rPr>
        <w:tab/>
        <w:t xml:space="preserve">признание правомерными решения и (или) действий (бездействия) Уполномоченного органа, должностных лиц, муниципальных служащих Уполномоченного органа, МФЦ, работника МФЦ, а также организаций, предусмотренных частью 1.1 статьи 16 Федерального закона </w:t>
      </w:r>
      <w:r w:rsidR="007C1322" w:rsidRPr="008C6212">
        <w:rPr>
          <w:rFonts w:ascii="Times New Roman" w:hAnsi="Times New Roman" w:cs="Times New Roman"/>
          <w:color w:val="000000"/>
          <w:sz w:val="24"/>
          <w:szCs w:val="24"/>
          <w:lang w:val="x-none"/>
        </w:rPr>
        <w:t>№ </w:t>
      </w:r>
      <w:r w:rsidRPr="008C6212">
        <w:rPr>
          <w:rFonts w:ascii="Times New Roman" w:hAnsi="Times New Roman" w:cs="Times New Roman"/>
          <w:color w:val="000000"/>
          <w:sz w:val="24"/>
          <w:szCs w:val="24"/>
          <w:lang w:val="x-none"/>
        </w:rPr>
        <w:t>210</w:t>
      </w:r>
      <w:r w:rsidR="00FF1B28" w:rsidRPr="008C6212">
        <w:rPr>
          <w:rFonts w:ascii="Times New Roman" w:hAnsi="Times New Roman" w:cs="Times New Roman"/>
          <w:color w:val="000000"/>
          <w:sz w:val="24"/>
          <w:szCs w:val="24"/>
          <w:lang w:val="x-none"/>
        </w:rPr>
        <w:t>-</w:t>
      </w:r>
      <w:r w:rsidRPr="008C6212">
        <w:rPr>
          <w:rFonts w:ascii="Times New Roman" w:hAnsi="Times New Roman" w:cs="Times New Roman"/>
          <w:color w:val="000000"/>
          <w:sz w:val="24"/>
          <w:szCs w:val="24"/>
          <w:lang w:val="x-none"/>
        </w:rPr>
        <w:t>ФЗ, или их работников, участвующих в предоставлении государственной услуги;</w:t>
      </w:r>
    </w:p>
    <w:p w:rsidR="00E95A92" w:rsidRPr="008C6212" w:rsidRDefault="00E95A92" w:rsidP="008C6212">
      <w:pPr>
        <w:pStyle w:val="ConsPlusNormal"/>
        <w:widowControl/>
        <w:ind w:left="709" w:hanging="426"/>
        <w:jc w:val="both"/>
        <w:rPr>
          <w:rFonts w:ascii="Times New Roman" w:hAnsi="Times New Roman" w:cs="Times New Roman"/>
          <w:color w:val="000000"/>
          <w:sz w:val="24"/>
          <w:szCs w:val="24"/>
          <w:lang w:val="x-none"/>
        </w:rPr>
      </w:pPr>
      <w:r w:rsidRPr="008C6212">
        <w:rPr>
          <w:rFonts w:ascii="Times New Roman" w:hAnsi="Times New Roman" w:cs="Times New Roman"/>
          <w:color w:val="000000"/>
          <w:sz w:val="24"/>
          <w:szCs w:val="24"/>
          <w:lang w:val="x-none"/>
        </w:rPr>
        <w:t>2)</w:t>
      </w:r>
      <w:r w:rsidRPr="008C6212">
        <w:rPr>
          <w:rFonts w:ascii="Times New Roman" w:hAnsi="Times New Roman" w:cs="Times New Roman"/>
          <w:color w:val="000000"/>
          <w:sz w:val="24"/>
          <w:szCs w:val="24"/>
          <w:lang w:val="x-none"/>
        </w:rPr>
        <w:tab/>
        <w:t>наличие вступившего в законную силу решения суда по жалобе о том же предмете и по тем же основаниям;</w:t>
      </w:r>
    </w:p>
    <w:p w:rsidR="00E95A92" w:rsidRPr="008C6212" w:rsidRDefault="00E95A92" w:rsidP="008C6212">
      <w:pPr>
        <w:pStyle w:val="ConsPlusNormal"/>
        <w:widowControl/>
        <w:ind w:left="709" w:hanging="426"/>
        <w:jc w:val="both"/>
        <w:rPr>
          <w:rFonts w:ascii="Times New Roman" w:hAnsi="Times New Roman" w:cs="Times New Roman"/>
          <w:color w:val="000000"/>
          <w:sz w:val="24"/>
          <w:szCs w:val="24"/>
          <w:lang w:val="x-none"/>
        </w:rPr>
      </w:pPr>
      <w:r w:rsidRPr="008C6212">
        <w:rPr>
          <w:rFonts w:ascii="Times New Roman" w:hAnsi="Times New Roman" w:cs="Times New Roman"/>
          <w:color w:val="000000"/>
          <w:sz w:val="24"/>
          <w:szCs w:val="24"/>
          <w:lang w:val="x-none"/>
        </w:rPr>
        <w:t>3)</w:t>
      </w:r>
      <w:r w:rsidRPr="008C6212">
        <w:rPr>
          <w:rFonts w:ascii="Times New Roman" w:hAnsi="Times New Roman" w:cs="Times New Roman"/>
          <w:color w:val="000000"/>
          <w:sz w:val="24"/>
          <w:szCs w:val="24"/>
          <w:lang w:val="x-none"/>
        </w:rPr>
        <w:tab/>
        <w:t>подача жалобы лицом, полномочия которого не подтверждены в порядке, установленном законодательством Российской Федерации.</w:t>
      </w:r>
    </w:p>
    <w:p w:rsidR="00E95A92" w:rsidRPr="007C1322" w:rsidRDefault="00E95A92" w:rsidP="00D523C7">
      <w:pPr>
        <w:pStyle w:val="ConsPlusNormal"/>
        <w:widowControl/>
        <w:ind w:left="709" w:hanging="709"/>
        <w:jc w:val="both"/>
        <w:rPr>
          <w:rFonts w:ascii="Times New Roman" w:hAnsi="Times New Roman" w:cs="Times New Roman"/>
          <w:color w:val="000000"/>
          <w:sz w:val="24"/>
          <w:szCs w:val="24"/>
        </w:rPr>
      </w:pPr>
      <w:r w:rsidRPr="007C1322">
        <w:rPr>
          <w:rFonts w:ascii="Times New Roman" w:hAnsi="Times New Roman" w:cs="Times New Roman"/>
          <w:color w:val="000000"/>
          <w:sz w:val="24"/>
          <w:szCs w:val="24"/>
        </w:rPr>
        <w:t>5.9.</w:t>
      </w:r>
      <w:r w:rsidRPr="007C1322">
        <w:rPr>
          <w:rFonts w:ascii="Times New Roman" w:hAnsi="Times New Roman" w:cs="Times New Roman"/>
          <w:color w:val="000000"/>
          <w:sz w:val="24"/>
          <w:szCs w:val="24"/>
        </w:rPr>
        <w:tab/>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95A92" w:rsidRPr="008C6212" w:rsidRDefault="00E95A92" w:rsidP="008C6212">
      <w:pPr>
        <w:pStyle w:val="ConsPlusNormal"/>
        <w:widowControl/>
        <w:ind w:left="709" w:firstLine="709"/>
        <w:jc w:val="both"/>
        <w:rPr>
          <w:rFonts w:ascii="Times New Roman" w:hAnsi="Times New Roman" w:cs="Times New Roman"/>
          <w:color w:val="000000"/>
          <w:sz w:val="24"/>
          <w:szCs w:val="24"/>
          <w:lang w:val="x-none"/>
        </w:rPr>
      </w:pPr>
      <w:r w:rsidRPr="008C6212">
        <w:rPr>
          <w:rFonts w:ascii="Times New Roman" w:hAnsi="Times New Roman" w:cs="Times New Roman"/>
          <w:color w:val="000000"/>
          <w:sz w:val="24"/>
          <w:szCs w:val="24"/>
          <w:lang w:val="x-none"/>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предусмотренной частью 1.1 статьи 16 Федерального закона </w:t>
      </w:r>
      <w:r w:rsidR="007C1322" w:rsidRPr="008C6212">
        <w:rPr>
          <w:rFonts w:ascii="Times New Roman" w:hAnsi="Times New Roman" w:cs="Times New Roman"/>
          <w:color w:val="000000"/>
          <w:sz w:val="24"/>
          <w:szCs w:val="24"/>
          <w:lang w:val="x-none"/>
        </w:rPr>
        <w:t>№ </w:t>
      </w:r>
      <w:r w:rsidRPr="008C6212">
        <w:rPr>
          <w:rFonts w:ascii="Times New Roman" w:hAnsi="Times New Roman" w:cs="Times New Roman"/>
          <w:color w:val="000000"/>
          <w:sz w:val="24"/>
          <w:szCs w:val="24"/>
          <w:lang w:val="x-none"/>
        </w:rPr>
        <w:t>210</w:t>
      </w:r>
      <w:r w:rsidR="00FF1B28" w:rsidRPr="008C6212">
        <w:rPr>
          <w:rFonts w:ascii="Times New Roman" w:hAnsi="Times New Roman" w:cs="Times New Roman"/>
          <w:color w:val="000000"/>
          <w:sz w:val="24"/>
          <w:szCs w:val="24"/>
          <w:lang w:val="x-none"/>
        </w:rPr>
        <w:t>-</w:t>
      </w:r>
      <w:r w:rsidRPr="008C6212">
        <w:rPr>
          <w:rFonts w:ascii="Times New Roman" w:hAnsi="Times New Roman" w:cs="Times New Roman"/>
          <w:color w:val="000000"/>
          <w:sz w:val="24"/>
          <w:szCs w:val="24"/>
          <w:lang w:val="x-none"/>
        </w:rPr>
        <w:t>ФЗ,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E95A92" w:rsidRPr="008C6212" w:rsidRDefault="00E95A92" w:rsidP="008C6212">
      <w:pPr>
        <w:pStyle w:val="ConsPlusNormal"/>
        <w:widowControl/>
        <w:ind w:left="709" w:firstLine="709"/>
        <w:jc w:val="both"/>
        <w:rPr>
          <w:rFonts w:ascii="Times New Roman" w:hAnsi="Times New Roman" w:cs="Times New Roman"/>
          <w:color w:val="000000"/>
          <w:sz w:val="24"/>
          <w:szCs w:val="24"/>
          <w:lang w:val="x-none"/>
        </w:rPr>
      </w:pPr>
      <w:r w:rsidRPr="008C6212">
        <w:rPr>
          <w:rFonts w:ascii="Times New Roman" w:hAnsi="Times New Roman" w:cs="Times New Roman"/>
          <w:color w:val="000000"/>
          <w:sz w:val="24"/>
          <w:szCs w:val="24"/>
          <w:lang w:val="x-none"/>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95A92" w:rsidRPr="007C1322" w:rsidRDefault="00E95A92" w:rsidP="00D523C7">
      <w:pPr>
        <w:pStyle w:val="ConsPlusNormal"/>
        <w:widowControl/>
        <w:ind w:left="709" w:hanging="709"/>
        <w:jc w:val="both"/>
        <w:rPr>
          <w:rFonts w:ascii="Times New Roman" w:hAnsi="Times New Roman" w:cs="Times New Roman"/>
          <w:color w:val="000000"/>
          <w:sz w:val="24"/>
          <w:szCs w:val="24"/>
        </w:rPr>
      </w:pPr>
      <w:r w:rsidRPr="007C1322">
        <w:rPr>
          <w:rFonts w:ascii="Times New Roman" w:hAnsi="Times New Roman" w:cs="Times New Roman"/>
          <w:color w:val="000000"/>
          <w:sz w:val="24"/>
          <w:szCs w:val="24"/>
        </w:rPr>
        <w:t>5.10.</w:t>
      </w:r>
      <w:r w:rsidRPr="007C1322">
        <w:rPr>
          <w:rFonts w:ascii="Times New Roman" w:hAnsi="Times New Roman" w:cs="Times New Roman"/>
          <w:color w:val="000000"/>
          <w:sz w:val="24"/>
          <w:szCs w:val="24"/>
        </w:rPr>
        <w:tab/>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(наименование Уполномоченного органа), работник, наделенные 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E95A92" w:rsidRPr="007C1322" w:rsidRDefault="00E95A92" w:rsidP="00D523C7">
      <w:pPr>
        <w:pStyle w:val="ConsPlusNormal"/>
        <w:widowControl/>
        <w:ind w:left="709" w:hanging="709"/>
        <w:jc w:val="both"/>
        <w:rPr>
          <w:rFonts w:ascii="Times New Roman" w:hAnsi="Times New Roman" w:cs="Times New Roman"/>
          <w:color w:val="000000"/>
          <w:sz w:val="24"/>
          <w:szCs w:val="24"/>
        </w:rPr>
      </w:pPr>
      <w:r w:rsidRPr="007C1322">
        <w:rPr>
          <w:rFonts w:ascii="Times New Roman" w:hAnsi="Times New Roman" w:cs="Times New Roman"/>
          <w:color w:val="000000"/>
          <w:sz w:val="24"/>
          <w:szCs w:val="24"/>
        </w:rPr>
        <w:t>5.11.</w:t>
      </w:r>
      <w:r w:rsidRPr="007C1322">
        <w:rPr>
          <w:rFonts w:ascii="Times New Roman" w:hAnsi="Times New Roman" w:cs="Times New Roman"/>
          <w:color w:val="000000"/>
          <w:sz w:val="24"/>
          <w:szCs w:val="24"/>
        </w:rPr>
        <w:tab/>
        <w:t xml:space="preserve">Заявители вправе обжаловать решения, принятые при предоставлении государственной услуги, действия (бездействие) должностных лиц, муниципальных </w:t>
      </w:r>
      <w:r w:rsidRPr="007C1322">
        <w:rPr>
          <w:rFonts w:ascii="Times New Roman" w:hAnsi="Times New Roman" w:cs="Times New Roman"/>
          <w:color w:val="000000"/>
          <w:sz w:val="24"/>
          <w:szCs w:val="24"/>
        </w:rPr>
        <w:lastRenderedPageBreak/>
        <w:t xml:space="preserve">служащих Уполномоченного органа, должностных лиц МФЦ, работников организаций, предусмотренных частью 1.1 статьи 16 Федерального закона </w:t>
      </w:r>
      <w:r w:rsidR="007C1322" w:rsidRPr="007C1322">
        <w:rPr>
          <w:rFonts w:ascii="Times New Roman" w:hAnsi="Times New Roman" w:cs="Times New Roman"/>
          <w:color w:val="000000"/>
          <w:sz w:val="24"/>
          <w:szCs w:val="24"/>
        </w:rPr>
        <w:t>№ </w:t>
      </w:r>
      <w:r w:rsidRPr="007C1322">
        <w:rPr>
          <w:rFonts w:ascii="Times New Roman" w:hAnsi="Times New Roman" w:cs="Times New Roman"/>
          <w:color w:val="000000"/>
          <w:sz w:val="24"/>
          <w:szCs w:val="24"/>
        </w:rPr>
        <w:t>210</w:t>
      </w:r>
      <w:r w:rsidR="00FF1B28" w:rsidRPr="007C1322">
        <w:rPr>
          <w:rFonts w:ascii="Times New Roman" w:hAnsi="Times New Roman" w:cs="Times New Roman"/>
          <w:color w:val="000000"/>
          <w:sz w:val="24"/>
          <w:szCs w:val="24"/>
        </w:rPr>
        <w:t>-</w:t>
      </w:r>
      <w:r w:rsidRPr="007C1322">
        <w:rPr>
          <w:rFonts w:ascii="Times New Roman" w:hAnsi="Times New Roman" w:cs="Times New Roman"/>
          <w:color w:val="000000"/>
          <w:sz w:val="24"/>
          <w:szCs w:val="24"/>
        </w:rPr>
        <w:t xml:space="preserve"> ФЗ, в судебном порядке в соответствии с законодательством Российской Федерации.</w:t>
      </w:r>
    </w:p>
    <w:p w:rsidR="00390DC2" w:rsidRDefault="00E95A92" w:rsidP="008C6212">
      <w:pPr>
        <w:pStyle w:val="ConsPlusNormal"/>
        <w:widowControl/>
        <w:ind w:left="709" w:hanging="709"/>
        <w:jc w:val="both"/>
        <w:rPr>
          <w:rFonts w:ascii="Times New Roman" w:hAnsi="Times New Roman" w:cs="Times New Roman"/>
          <w:color w:val="000000"/>
          <w:sz w:val="24"/>
          <w:szCs w:val="24"/>
        </w:rPr>
      </w:pPr>
      <w:r w:rsidRPr="007C1322">
        <w:rPr>
          <w:rFonts w:ascii="Times New Roman" w:hAnsi="Times New Roman" w:cs="Times New Roman"/>
          <w:color w:val="000000"/>
          <w:sz w:val="24"/>
          <w:szCs w:val="24"/>
        </w:rPr>
        <w:t>5.12.</w:t>
      </w:r>
      <w:r w:rsidRPr="007C1322">
        <w:rPr>
          <w:rFonts w:ascii="Times New Roman" w:hAnsi="Times New Roman" w:cs="Times New Roman"/>
          <w:color w:val="000000"/>
          <w:sz w:val="24"/>
          <w:szCs w:val="24"/>
        </w:rPr>
        <w:tab/>
        <w:t>Положения настоящего раздела, устанавливающие порядок рассмотрения жалоб на нарушения прав граждан и организаций при предоставлении государственной услуги, не распространяются на отношения, регулируемые Федеральным законом</w:t>
      </w:r>
      <w:r w:rsidR="007C1322" w:rsidRPr="007C1322">
        <w:rPr>
          <w:rFonts w:ascii="Times New Roman" w:hAnsi="Times New Roman" w:cs="Times New Roman"/>
          <w:color w:val="000000"/>
          <w:sz w:val="24"/>
          <w:szCs w:val="24"/>
        </w:rPr>
        <w:t xml:space="preserve"> от </w:t>
      </w:r>
      <w:r w:rsidRPr="007C1322">
        <w:rPr>
          <w:rFonts w:ascii="Times New Roman" w:hAnsi="Times New Roman" w:cs="Times New Roman"/>
          <w:color w:val="000000"/>
          <w:sz w:val="24"/>
          <w:szCs w:val="24"/>
        </w:rPr>
        <w:t xml:space="preserve">02.05.2006 </w:t>
      </w:r>
      <w:r w:rsidR="007C1322" w:rsidRPr="007C1322">
        <w:rPr>
          <w:rFonts w:ascii="Times New Roman" w:hAnsi="Times New Roman" w:cs="Times New Roman"/>
          <w:color w:val="000000"/>
          <w:sz w:val="24"/>
          <w:szCs w:val="24"/>
        </w:rPr>
        <w:t>№ </w:t>
      </w:r>
      <w:r w:rsidRPr="007C1322">
        <w:rPr>
          <w:rFonts w:ascii="Times New Roman" w:hAnsi="Times New Roman" w:cs="Times New Roman"/>
          <w:color w:val="000000"/>
          <w:sz w:val="24"/>
          <w:szCs w:val="24"/>
        </w:rPr>
        <w:t>59</w:t>
      </w:r>
      <w:r w:rsidR="00FF1B28" w:rsidRPr="007C1322">
        <w:rPr>
          <w:rFonts w:ascii="Times New Roman" w:hAnsi="Times New Roman" w:cs="Times New Roman"/>
          <w:color w:val="000000"/>
          <w:sz w:val="24"/>
          <w:szCs w:val="24"/>
        </w:rPr>
        <w:t>-</w:t>
      </w:r>
      <w:r w:rsidRPr="007C1322">
        <w:rPr>
          <w:rFonts w:ascii="Times New Roman" w:hAnsi="Times New Roman" w:cs="Times New Roman"/>
          <w:color w:val="000000"/>
          <w:sz w:val="24"/>
          <w:szCs w:val="24"/>
        </w:rPr>
        <w:t>ФЗ "О порядке рассмотрения обращений граждан Российской Федерации".</w:t>
      </w:r>
    </w:p>
    <w:p w:rsidR="00812320" w:rsidRDefault="00812320" w:rsidP="008C6212">
      <w:pPr>
        <w:pStyle w:val="ConsPlusNormal"/>
        <w:widowControl/>
        <w:ind w:left="709" w:hanging="709"/>
        <w:jc w:val="both"/>
        <w:rPr>
          <w:rFonts w:ascii="Times New Roman" w:hAnsi="Times New Roman" w:cs="Times New Roman"/>
          <w:color w:val="000000"/>
          <w:sz w:val="24"/>
          <w:szCs w:val="24"/>
        </w:rPr>
        <w:sectPr w:rsidR="00812320" w:rsidSect="00812320">
          <w:headerReference w:type="first" r:id="rId11"/>
          <w:pgSz w:w="11907" w:h="16839"/>
          <w:pgMar w:top="1134" w:right="850" w:bottom="1134" w:left="1417" w:header="709" w:footer="0" w:gutter="0"/>
          <w:pgNumType w:start="1"/>
          <w:cols w:space="708"/>
          <w:titlePg/>
          <w:docGrid w:linePitch="381"/>
        </w:sectPr>
      </w:pPr>
    </w:p>
    <w:p w:rsidR="00214024" w:rsidRPr="007C1322" w:rsidRDefault="00AC4AAE" w:rsidP="008C6212">
      <w:pPr>
        <w:autoSpaceDE w:val="0"/>
        <w:autoSpaceDN w:val="0"/>
        <w:adjustRightInd w:val="0"/>
        <w:ind w:left="4536" w:firstLine="0"/>
        <w:rPr>
          <w:rFonts w:eastAsia="Times New Roman"/>
          <w:color w:val="000000"/>
          <w:sz w:val="24"/>
          <w:szCs w:val="24"/>
          <w:lang w:eastAsia="ru-RU"/>
        </w:rPr>
      </w:pPr>
      <w:r w:rsidRPr="007C1322">
        <w:rPr>
          <w:rFonts w:eastAsia="Times New Roman"/>
          <w:color w:val="000000"/>
          <w:sz w:val="24"/>
          <w:szCs w:val="24"/>
          <w:lang w:eastAsia="ru-RU"/>
        </w:rPr>
        <w:lastRenderedPageBreak/>
        <w:t>ПРИЛОЖЕНИЕ 1</w:t>
      </w:r>
    </w:p>
    <w:p w:rsidR="00AC4AAE" w:rsidRPr="007C1322" w:rsidRDefault="00AC4AAE" w:rsidP="008C6212">
      <w:pPr>
        <w:autoSpaceDE w:val="0"/>
        <w:autoSpaceDN w:val="0"/>
        <w:adjustRightInd w:val="0"/>
        <w:ind w:left="4536" w:firstLine="0"/>
        <w:rPr>
          <w:rFonts w:eastAsia="Times New Roman"/>
          <w:color w:val="000000"/>
          <w:sz w:val="24"/>
          <w:szCs w:val="24"/>
          <w:lang w:eastAsia="ru-RU"/>
        </w:rPr>
      </w:pPr>
    </w:p>
    <w:p w:rsidR="00AC4AAE" w:rsidRPr="007C1322" w:rsidRDefault="00AC4AAE" w:rsidP="008C6212">
      <w:pPr>
        <w:autoSpaceDE w:val="0"/>
        <w:autoSpaceDN w:val="0"/>
        <w:adjustRightInd w:val="0"/>
        <w:ind w:left="4536" w:firstLine="0"/>
        <w:rPr>
          <w:rFonts w:eastAsia="Times New Roman"/>
          <w:color w:val="000000"/>
          <w:sz w:val="24"/>
          <w:szCs w:val="24"/>
          <w:lang w:eastAsia="ru-RU"/>
        </w:rPr>
      </w:pPr>
    </w:p>
    <w:p w:rsidR="00AC4AAE" w:rsidRPr="007C1322" w:rsidRDefault="00AC4AAE" w:rsidP="008C6212">
      <w:pPr>
        <w:autoSpaceDE w:val="0"/>
        <w:autoSpaceDN w:val="0"/>
        <w:adjustRightInd w:val="0"/>
        <w:ind w:left="4536" w:firstLine="0"/>
        <w:rPr>
          <w:rFonts w:eastAsia="Times New Roman"/>
          <w:color w:val="000000"/>
          <w:sz w:val="24"/>
          <w:szCs w:val="24"/>
          <w:lang w:eastAsia="ru-RU"/>
        </w:rPr>
      </w:pPr>
      <w:r w:rsidRPr="007C1322">
        <w:rPr>
          <w:rFonts w:eastAsia="Times New Roman"/>
          <w:color w:val="000000"/>
          <w:sz w:val="24"/>
          <w:szCs w:val="24"/>
          <w:lang w:eastAsia="ru-RU"/>
        </w:rPr>
        <w:t xml:space="preserve">к административному регламенту предоставления государственной услуги </w:t>
      </w:r>
      <w:r w:rsidR="00214024" w:rsidRPr="007C1322">
        <w:rPr>
          <w:rFonts w:eastAsia="Times New Roman"/>
          <w:color w:val="000000"/>
          <w:sz w:val="24"/>
          <w:szCs w:val="24"/>
          <w:lang w:eastAsia="ru-RU"/>
        </w:rPr>
        <w:t>"</w:t>
      </w:r>
      <w:r w:rsidRPr="007C1322">
        <w:rPr>
          <w:rFonts w:eastAsia="Times New Roman"/>
          <w:color w:val="000000"/>
          <w:sz w:val="24"/>
          <w:szCs w:val="24"/>
          <w:lang w:eastAsia="ru-RU"/>
        </w:rPr>
        <w:t>Назначение компенсации родителям (законным представителям) части родительской платы за присмотр и уход за детьми в образовательных организациях, реализующих образовательную программу дошкольного образования на территории Старополтавского муниципального района</w:t>
      </w:r>
      <w:r w:rsidR="00214024" w:rsidRPr="007C1322">
        <w:rPr>
          <w:rFonts w:eastAsia="Times New Roman"/>
          <w:color w:val="000000"/>
          <w:sz w:val="24"/>
          <w:szCs w:val="24"/>
          <w:lang w:eastAsia="ru-RU"/>
        </w:rPr>
        <w:t>"</w:t>
      </w:r>
    </w:p>
    <w:p w:rsidR="00AC4AAE" w:rsidRDefault="00AC4AAE" w:rsidP="007212C5">
      <w:pPr>
        <w:autoSpaceDE w:val="0"/>
        <w:autoSpaceDN w:val="0"/>
        <w:adjustRightInd w:val="0"/>
        <w:ind w:firstLine="0"/>
        <w:rPr>
          <w:rFonts w:eastAsia="Times New Roman"/>
          <w:color w:val="000000"/>
          <w:sz w:val="24"/>
          <w:szCs w:val="24"/>
          <w:lang w:eastAsia="ru-RU"/>
        </w:rPr>
      </w:pPr>
    </w:p>
    <w:p w:rsidR="008C6212" w:rsidRDefault="008C6212" w:rsidP="007212C5">
      <w:pPr>
        <w:autoSpaceDE w:val="0"/>
        <w:autoSpaceDN w:val="0"/>
        <w:adjustRightInd w:val="0"/>
        <w:ind w:firstLine="0"/>
        <w:rPr>
          <w:rFonts w:eastAsia="Times New Roman"/>
          <w:color w:val="000000"/>
          <w:sz w:val="24"/>
          <w:szCs w:val="24"/>
          <w:lang w:eastAsia="ru-RU"/>
        </w:rPr>
      </w:pPr>
    </w:p>
    <w:p w:rsidR="008C6212" w:rsidRPr="007C1322" w:rsidRDefault="008C6212" w:rsidP="007212C5">
      <w:pPr>
        <w:autoSpaceDE w:val="0"/>
        <w:autoSpaceDN w:val="0"/>
        <w:adjustRightInd w:val="0"/>
        <w:ind w:firstLine="0"/>
        <w:rPr>
          <w:rFonts w:eastAsia="Times New Roman"/>
          <w:color w:val="000000"/>
          <w:sz w:val="24"/>
          <w:szCs w:val="24"/>
          <w:lang w:eastAsia="ru-RU"/>
        </w:rPr>
      </w:pPr>
    </w:p>
    <w:p w:rsidR="00AC4AAE" w:rsidRPr="007C1322" w:rsidRDefault="00AC4AAE" w:rsidP="007212C5">
      <w:pPr>
        <w:autoSpaceDE w:val="0"/>
        <w:autoSpaceDN w:val="0"/>
        <w:adjustRightInd w:val="0"/>
        <w:ind w:firstLine="0"/>
        <w:rPr>
          <w:rFonts w:eastAsia="Times New Roman"/>
          <w:color w:val="000000"/>
          <w:sz w:val="24"/>
          <w:szCs w:val="24"/>
          <w:lang w:eastAsia="ru-RU"/>
        </w:rPr>
      </w:pPr>
    </w:p>
    <w:p w:rsidR="00E27FBF" w:rsidRPr="007C1322" w:rsidRDefault="00E27FBF" w:rsidP="008C6212">
      <w:pPr>
        <w:tabs>
          <w:tab w:val="right" w:leader="underscore" w:pos="9639"/>
        </w:tabs>
        <w:ind w:left="4536" w:firstLine="0"/>
        <w:rPr>
          <w:color w:val="000000"/>
          <w:sz w:val="24"/>
        </w:rPr>
      </w:pPr>
      <w:r w:rsidRPr="007C1322">
        <w:rPr>
          <w:color w:val="000000"/>
          <w:sz w:val="24"/>
        </w:rPr>
        <w:t>Руководителю</w:t>
      </w:r>
      <w:r w:rsidR="008C6212">
        <w:rPr>
          <w:color w:val="000000"/>
          <w:sz w:val="24"/>
        </w:rPr>
        <w:t xml:space="preserve"> </w:t>
      </w:r>
      <w:r w:rsidR="008C6212">
        <w:rPr>
          <w:color w:val="000000"/>
          <w:sz w:val="24"/>
        </w:rPr>
        <w:tab/>
      </w:r>
    </w:p>
    <w:p w:rsidR="00FC2E9E" w:rsidRPr="007C1322" w:rsidRDefault="00FC2E9E" w:rsidP="008C6212">
      <w:pPr>
        <w:tabs>
          <w:tab w:val="right" w:leader="underscore" w:pos="9639"/>
        </w:tabs>
        <w:ind w:left="4536" w:firstLine="0"/>
        <w:rPr>
          <w:color w:val="000000"/>
          <w:sz w:val="24"/>
        </w:rPr>
      </w:pPr>
      <w:r w:rsidRPr="007C1322">
        <w:rPr>
          <w:color w:val="000000"/>
          <w:sz w:val="24"/>
        </w:rPr>
        <w:tab/>
      </w:r>
    </w:p>
    <w:p w:rsidR="00FC2E9E" w:rsidRPr="007C1322" w:rsidRDefault="00FC2E9E" w:rsidP="008C6212">
      <w:pPr>
        <w:tabs>
          <w:tab w:val="right" w:leader="underscore" w:pos="9639"/>
        </w:tabs>
        <w:ind w:left="4536" w:firstLine="0"/>
        <w:rPr>
          <w:color w:val="000000"/>
          <w:sz w:val="24"/>
        </w:rPr>
      </w:pPr>
      <w:r w:rsidRPr="007C1322">
        <w:rPr>
          <w:color w:val="000000"/>
          <w:sz w:val="24"/>
        </w:rPr>
        <w:tab/>
      </w:r>
    </w:p>
    <w:p w:rsidR="00F23083" w:rsidRPr="008C6212" w:rsidRDefault="00F23083" w:rsidP="008C6212">
      <w:pPr>
        <w:ind w:left="4536" w:firstLine="0"/>
        <w:jc w:val="center"/>
        <w:rPr>
          <w:color w:val="000000"/>
          <w:sz w:val="24"/>
          <w:vertAlign w:val="superscript"/>
        </w:rPr>
      </w:pPr>
      <w:r w:rsidRPr="008C6212">
        <w:rPr>
          <w:color w:val="000000"/>
          <w:sz w:val="24"/>
          <w:vertAlign w:val="superscript"/>
        </w:rPr>
        <w:t>(наименование уполномоченного органа)</w:t>
      </w:r>
    </w:p>
    <w:p w:rsidR="00E27FBF" w:rsidRPr="007C1322" w:rsidRDefault="00E27FBF" w:rsidP="007212C5">
      <w:pPr>
        <w:ind w:firstLine="0"/>
        <w:rPr>
          <w:color w:val="000000"/>
          <w:sz w:val="24"/>
          <w:szCs w:val="24"/>
        </w:rPr>
      </w:pPr>
    </w:p>
    <w:p w:rsidR="00E27FBF" w:rsidRDefault="00E27FBF" w:rsidP="00C53077">
      <w:pPr>
        <w:ind w:firstLine="0"/>
        <w:jc w:val="center"/>
        <w:rPr>
          <w:color w:val="000000"/>
          <w:sz w:val="24"/>
          <w:szCs w:val="24"/>
        </w:rPr>
      </w:pPr>
      <w:r w:rsidRPr="007C1322">
        <w:rPr>
          <w:color w:val="000000"/>
          <w:sz w:val="24"/>
          <w:szCs w:val="24"/>
        </w:rPr>
        <w:t>ЗАЯВЛЕНИЕ</w:t>
      </w:r>
      <w:r w:rsidR="00FC2E9E" w:rsidRPr="007C1322">
        <w:rPr>
          <w:color w:val="000000"/>
          <w:sz w:val="24"/>
          <w:szCs w:val="24"/>
        </w:rPr>
        <w:t xml:space="preserve"> </w:t>
      </w:r>
      <w:r w:rsidR="00FC2E9E" w:rsidRPr="007C1322">
        <w:rPr>
          <w:color w:val="000000"/>
          <w:sz w:val="24"/>
          <w:szCs w:val="24"/>
        </w:rPr>
        <w:br/>
      </w:r>
      <w:r w:rsidRPr="007C1322">
        <w:rPr>
          <w:color w:val="000000"/>
          <w:sz w:val="24"/>
          <w:szCs w:val="24"/>
        </w:rPr>
        <w:t>o предоставлении государственной услуги</w:t>
      </w:r>
      <w:r w:rsidR="00FC2E9E" w:rsidRPr="007C1322">
        <w:rPr>
          <w:color w:val="000000"/>
          <w:sz w:val="24"/>
          <w:szCs w:val="24"/>
        </w:rPr>
        <w:t xml:space="preserve"> </w:t>
      </w:r>
      <w:r w:rsidR="00C53077" w:rsidRPr="007C1322">
        <w:rPr>
          <w:color w:val="000000"/>
        </w:rPr>
        <w:t>"</w:t>
      </w:r>
      <w:r w:rsidR="00C53077" w:rsidRPr="00C53077">
        <w:rPr>
          <w:color w:val="000000"/>
          <w:sz w:val="24"/>
          <w:szCs w:val="24"/>
        </w:rPr>
        <w:t>Назначение компенсации родителям (законным представителям) части родительской платы за присмотр и уход за детьми в образовательных организациях, реализующих образовательную программу дошкольного образования на территории Старополтавского муниципального района"</w:t>
      </w:r>
    </w:p>
    <w:p w:rsidR="00C53077" w:rsidRPr="007C1322" w:rsidRDefault="00C53077" w:rsidP="00C53077">
      <w:pPr>
        <w:ind w:firstLine="0"/>
        <w:jc w:val="center"/>
        <w:rPr>
          <w:color w:val="000000"/>
          <w:sz w:val="24"/>
          <w:szCs w:val="24"/>
        </w:rPr>
      </w:pPr>
    </w:p>
    <w:p w:rsidR="00E27FBF" w:rsidRPr="007C1322" w:rsidRDefault="00E27FBF" w:rsidP="007212C5">
      <w:pPr>
        <w:rPr>
          <w:color w:val="000000"/>
          <w:sz w:val="24"/>
        </w:rPr>
      </w:pPr>
      <w:r w:rsidRPr="007C1322">
        <w:rPr>
          <w:color w:val="000000"/>
          <w:sz w:val="24"/>
        </w:rPr>
        <w:t>Прошу назначить компенсацию части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w:t>
      </w:r>
    </w:p>
    <w:p w:rsidR="00FC2E9E" w:rsidRDefault="00FC2E9E" w:rsidP="008C6212">
      <w:pPr>
        <w:tabs>
          <w:tab w:val="right" w:leader="underscore" w:pos="9639"/>
        </w:tabs>
        <w:ind w:hanging="6"/>
        <w:rPr>
          <w:color w:val="000000"/>
          <w:sz w:val="24"/>
        </w:rPr>
      </w:pPr>
      <w:r w:rsidRPr="007C1322">
        <w:rPr>
          <w:color w:val="000000"/>
          <w:sz w:val="24"/>
        </w:rPr>
        <w:tab/>
      </w:r>
      <w:r w:rsidR="008C6212">
        <w:rPr>
          <w:color w:val="000000"/>
          <w:sz w:val="24"/>
        </w:rPr>
        <w:tab/>
      </w:r>
    </w:p>
    <w:p w:rsidR="008C6212" w:rsidRPr="007C1322" w:rsidRDefault="008C6212" w:rsidP="008C6212">
      <w:pPr>
        <w:tabs>
          <w:tab w:val="right" w:leader="underscore" w:pos="9639"/>
        </w:tabs>
        <w:ind w:hanging="6"/>
        <w:rPr>
          <w:color w:val="000000"/>
          <w:sz w:val="24"/>
        </w:rPr>
      </w:pPr>
      <w:r>
        <w:rPr>
          <w:color w:val="000000"/>
          <w:sz w:val="24"/>
        </w:rPr>
        <w:tab/>
      </w:r>
      <w:r>
        <w:rPr>
          <w:color w:val="000000"/>
          <w:sz w:val="24"/>
        </w:rPr>
        <w:tab/>
      </w:r>
    </w:p>
    <w:p w:rsidR="00E27FBF" w:rsidRPr="008C6212" w:rsidRDefault="008C6212" w:rsidP="008C6212">
      <w:pPr>
        <w:pStyle w:val="ac"/>
        <w:tabs>
          <w:tab w:val="right" w:leader="underscore" w:pos="9639"/>
        </w:tabs>
        <w:suppressAutoHyphens w:val="0"/>
        <w:spacing w:after="0"/>
        <w:jc w:val="both"/>
        <w:rPr>
          <w:color w:val="000000"/>
          <w:lang w:val="ru-RU"/>
        </w:rPr>
      </w:pPr>
      <w:r>
        <w:rPr>
          <w:color w:val="000000"/>
          <w:lang w:val="ru-RU"/>
        </w:rPr>
        <w:tab/>
      </w:r>
    </w:p>
    <w:p w:rsidR="00E27FBF" w:rsidRPr="008C6212" w:rsidRDefault="00E27FBF" w:rsidP="008C6212">
      <w:pPr>
        <w:ind w:firstLine="0"/>
        <w:jc w:val="center"/>
        <w:rPr>
          <w:color w:val="000000"/>
          <w:sz w:val="24"/>
          <w:vertAlign w:val="superscript"/>
        </w:rPr>
      </w:pPr>
      <w:r w:rsidRPr="008C6212">
        <w:rPr>
          <w:color w:val="000000"/>
          <w:sz w:val="24"/>
          <w:vertAlign w:val="superscript"/>
        </w:rPr>
        <w:t>(наименование образовательной организации)</w:t>
      </w:r>
    </w:p>
    <w:p w:rsidR="00E27FBF" w:rsidRPr="007C1322" w:rsidRDefault="00E27FBF" w:rsidP="007212C5">
      <w:pPr>
        <w:pStyle w:val="ac"/>
        <w:suppressAutoHyphens w:val="0"/>
        <w:spacing w:after="0"/>
        <w:jc w:val="both"/>
        <w:rPr>
          <w:color w:val="000000"/>
        </w:rPr>
      </w:pPr>
    </w:p>
    <w:p w:rsidR="00E27FBF" w:rsidRPr="007C1322" w:rsidRDefault="00E27FBF" w:rsidP="007212C5">
      <w:pPr>
        <w:rPr>
          <w:color w:val="000000"/>
          <w:sz w:val="24"/>
        </w:rPr>
      </w:pPr>
      <w:r w:rsidRPr="007C1322">
        <w:rPr>
          <w:color w:val="000000"/>
          <w:sz w:val="24"/>
        </w:rPr>
        <w:t xml:space="preserve">Сведения о родителе (законном представителе) ребенка, обратившемся в уполномоченный орган за предоставлением государственной услуги (далее </w:t>
      </w:r>
      <w:r w:rsidR="00FF1B28" w:rsidRPr="007C1322">
        <w:rPr>
          <w:color w:val="000000"/>
          <w:sz w:val="24"/>
        </w:rPr>
        <w:t>-</w:t>
      </w:r>
      <w:r w:rsidRPr="007C1322">
        <w:rPr>
          <w:color w:val="000000"/>
          <w:sz w:val="24"/>
        </w:rPr>
        <w:t xml:space="preserve"> Заявитель):</w:t>
      </w:r>
    </w:p>
    <w:p w:rsidR="00E27FBF" w:rsidRPr="007C1322" w:rsidRDefault="00E27FBF" w:rsidP="00AA4216">
      <w:pPr>
        <w:tabs>
          <w:tab w:val="right" w:leader="underscore" w:pos="9639"/>
        </w:tabs>
        <w:ind w:firstLine="0"/>
        <w:rPr>
          <w:color w:val="000000"/>
          <w:sz w:val="24"/>
          <w:szCs w:val="24"/>
        </w:rPr>
      </w:pPr>
      <w:r w:rsidRPr="007C1322">
        <w:rPr>
          <w:color w:val="000000"/>
          <w:sz w:val="24"/>
          <w:szCs w:val="24"/>
        </w:rPr>
        <w:t>Фамилия, имя, отчество</w:t>
      </w:r>
      <w:r w:rsidR="00AA4216">
        <w:rPr>
          <w:color w:val="000000"/>
          <w:sz w:val="24"/>
          <w:szCs w:val="24"/>
        </w:rPr>
        <w:t xml:space="preserve"> (при наличии):</w:t>
      </w:r>
      <w:r w:rsidR="00AA4216">
        <w:rPr>
          <w:color w:val="000000"/>
          <w:sz w:val="24"/>
          <w:szCs w:val="24"/>
        </w:rPr>
        <w:tab/>
      </w:r>
    </w:p>
    <w:p w:rsidR="007A7353" w:rsidRPr="007C1322" w:rsidRDefault="00E27FBF" w:rsidP="00AA4216">
      <w:pPr>
        <w:tabs>
          <w:tab w:val="right" w:leader="underscore" w:pos="9639"/>
        </w:tabs>
        <w:ind w:firstLine="0"/>
        <w:rPr>
          <w:color w:val="000000"/>
          <w:sz w:val="24"/>
          <w:szCs w:val="24"/>
        </w:rPr>
      </w:pPr>
      <w:r w:rsidRPr="007C1322">
        <w:rPr>
          <w:color w:val="000000"/>
          <w:sz w:val="24"/>
          <w:szCs w:val="24"/>
        </w:rPr>
        <w:t>Дата рождения:</w:t>
      </w:r>
      <w:r w:rsidRPr="007C1322">
        <w:rPr>
          <w:color w:val="000000"/>
          <w:sz w:val="24"/>
          <w:szCs w:val="24"/>
        </w:rPr>
        <w:tab/>
      </w:r>
    </w:p>
    <w:p w:rsidR="00E27FBF" w:rsidRPr="00AA4216" w:rsidRDefault="00E27FBF" w:rsidP="00AA4216">
      <w:pPr>
        <w:tabs>
          <w:tab w:val="right" w:leader="underscore" w:pos="9639"/>
        </w:tabs>
        <w:ind w:firstLine="0"/>
        <w:jc w:val="center"/>
        <w:rPr>
          <w:color w:val="000000"/>
          <w:sz w:val="24"/>
          <w:szCs w:val="20"/>
          <w:vertAlign w:val="superscript"/>
        </w:rPr>
      </w:pPr>
      <w:r w:rsidRPr="00AA4216">
        <w:rPr>
          <w:color w:val="000000"/>
          <w:sz w:val="24"/>
          <w:szCs w:val="20"/>
          <w:vertAlign w:val="superscript"/>
        </w:rPr>
        <w:t>(ден</w:t>
      </w:r>
      <w:r w:rsidR="001B5D78" w:rsidRPr="00AA4216">
        <w:rPr>
          <w:color w:val="000000"/>
          <w:sz w:val="24"/>
          <w:szCs w:val="20"/>
          <w:vertAlign w:val="superscript"/>
        </w:rPr>
        <w:t>ь</w:t>
      </w:r>
      <w:r w:rsidRPr="00AA4216">
        <w:rPr>
          <w:color w:val="000000"/>
          <w:sz w:val="24"/>
          <w:szCs w:val="20"/>
          <w:vertAlign w:val="superscript"/>
        </w:rPr>
        <w:t>, месяц, год)</w:t>
      </w:r>
    </w:p>
    <w:p w:rsidR="007A7353" w:rsidRPr="007C1322" w:rsidRDefault="00E27FBF" w:rsidP="00AA4216">
      <w:pPr>
        <w:pStyle w:val="ac"/>
        <w:tabs>
          <w:tab w:val="right" w:leader="underscore" w:pos="9639"/>
        </w:tabs>
        <w:suppressAutoHyphens w:val="0"/>
        <w:spacing w:after="0"/>
        <w:jc w:val="both"/>
        <w:rPr>
          <w:color w:val="000000"/>
          <w:lang w:val="ru-RU"/>
        </w:rPr>
      </w:pPr>
      <w:r w:rsidRPr="007C1322">
        <w:rPr>
          <w:color w:val="000000"/>
          <w:lang w:val="ru-RU"/>
        </w:rPr>
        <w:t>Пол:</w:t>
      </w:r>
      <w:r w:rsidR="00FC2E9E" w:rsidRPr="007C1322">
        <w:rPr>
          <w:color w:val="000000"/>
          <w:lang w:val="ru-RU"/>
        </w:rPr>
        <w:t xml:space="preserve"> </w:t>
      </w:r>
      <w:r w:rsidR="00FC2E9E" w:rsidRPr="007C1322">
        <w:rPr>
          <w:color w:val="000000"/>
          <w:lang w:val="ru-RU"/>
        </w:rPr>
        <w:tab/>
      </w:r>
    </w:p>
    <w:p w:rsidR="00E27FBF" w:rsidRPr="00AA4216" w:rsidRDefault="00E27FBF" w:rsidP="00AA4216">
      <w:pPr>
        <w:tabs>
          <w:tab w:val="right" w:leader="underscore" w:pos="9639"/>
        </w:tabs>
        <w:ind w:firstLine="0"/>
        <w:jc w:val="center"/>
        <w:rPr>
          <w:color w:val="000000"/>
          <w:sz w:val="24"/>
          <w:szCs w:val="20"/>
          <w:vertAlign w:val="superscript"/>
        </w:rPr>
      </w:pPr>
      <w:r w:rsidRPr="00AA4216">
        <w:rPr>
          <w:color w:val="000000"/>
          <w:sz w:val="24"/>
          <w:szCs w:val="20"/>
          <w:vertAlign w:val="superscript"/>
        </w:rPr>
        <w:t>(мужской, женский)</w:t>
      </w:r>
    </w:p>
    <w:p w:rsidR="007A7353" w:rsidRPr="007C1322" w:rsidRDefault="00E27FBF" w:rsidP="00AA4216">
      <w:pPr>
        <w:tabs>
          <w:tab w:val="right" w:leader="underscore" w:pos="9639"/>
        </w:tabs>
        <w:ind w:hanging="1"/>
        <w:rPr>
          <w:color w:val="000000"/>
          <w:sz w:val="24"/>
          <w:szCs w:val="24"/>
        </w:rPr>
      </w:pPr>
      <w:r w:rsidRPr="007C1322">
        <w:rPr>
          <w:color w:val="000000"/>
          <w:sz w:val="24"/>
          <w:szCs w:val="24"/>
        </w:rPr>
        <w:t>Страховой номер индивидуального лицевого счета:</w:t>
      </w:r>
      <w:r w:rsidR="00AA4216">
        <w:rPr>
          <w:color w:val="000000"/>
          <w:sz w:val="24"/>
          <w:szCs w:val="24"/>
        </w:rPr>
        <w:t xml:space="preserve"> </w:t>
      </w:r>
      <w:r w:rsidR="00AA4216">
        <w:rPr>
          <w:color w:val="000000"/>
          <w:sz w:val="24"/>
          <w:szCs w:val="24"/>
        </w:rPr>
        <w:tab/>
      </w:r>
    </w:p>
    <w:p w:rsidR="00E27FBF" w:rsidRPr="007C1322" w:rsidRDefault="00E27FBF" w:rsidP="00AA4216">
      <w:pPr>
        <w:pStyle w:val="ac"/>
        <w:tabs>
          <w:tab w:val="right" w:leader="underscore" w:pos="9639"/>
        </w:tabs>
        <w:suppressAutoHyphens w:val="0"/>
        <w:spacing w:after="0"/>
        <w:jc w:val="both"/>
        <w:rPr>
          <w:color w:val="000000"/>
          <w:lang w:val="ru-RU"/>
        </w:rPr>
      </w:pPr>
      <w:r w:rsidRPr="007C1322">
        <w:rPr>
          <w:color w:val="000000"/>
        </w:rPr>
        <w:t>Гражданство:</w:t>
      </w:r>
      <w:r w:rsidR="007A7353" w:rsidRPr="007C1322">
        <w:rPr>
          <w:color w:val="000000"/>
        </w:rPr>
        <w:t xml:space="preserve"> </w:t>
      </w:r>
      <w:r w:rsidR="00FC2E9E" w:rsidRPr="007C1322">
        <w:rPr>
          <w:color w:val="000000"/>
          <w:lang w:val="ru-RU"/>
        </w:rPr>
        <w:tab/>
      </w:r>
    </w:p>
    <w:p w:rsidR="00E27FBF" w:rsidRPr="007C1322" w:rsidRDefault="00E27FBF" w:rsidP="00AA4216">
      <w:pPr>
        <w:tabs>
          <w:tab w:val="right" w:leader="underscore" w:pos="9639"/>
        </w:tabs>
        <w:ind w:hanging="4"/>
        <w:rPr>
          <w:color w:val="000000"/>
          <w:sz w:val="24"/>
          <w:szCs w:val="24"/>
        </w:rPr>
      </w:pPr>
      <w:r w:rsidRPr="007C1322">
        <w:rPr>
          <w:color w:val="000000"/>
          <w:sz w:val="24"/>
          <w:szCs w:val="24"/>
        </w:rPr>
        <w:t>Данные документа, удостоверяющего личность:</w:t>
      </w:r>
      <w:r w:rsidR="00AA4216">
        <w:rPr>
          <w:color w:val="000000"/>
          <w:sz w:val="24"/>
          <w:szCs w:val="24"/>
        </w:rPr>
        <w:tab/>
      </w:r>
    </w:p>
    <w:p w:rsidR="007A7353" w:rsidRPr="007C1322" w:rsidRDefault="00E27FBF" w:rsidP="00AA4216">
      <w:pPr>
        <w:tabs>
          <w:tab w:val="right" w:leader="underscore" w:pos="9639"/>
        </w:tabs>
        <w:ind w:hanging="4"/>
        <w:rPr>
          <w:noProof/>
          <w:color w:val="000000"/>
          <w:sz w:val="24"/>
          <w:szCs w:val="24"/>
        </w:rPr>
      </w:pPr>
      <w:r w:rsidRPr="007C1322">
        <w:rPr>
          <w:color w:val="000000"/>
          <w:sz w:val="24"/>
          <w:szCs w:val="24"/>
        </w:rPr>
        <w:t>Наименование документа, серия, номер:</w:t>
      </w:r>
      <w:r w:rsidR="00AA4216">
        <w:rPr>
          <w:color w:val="000000"/>
          <w:sz w:val="24"/>
          <w:szCs w:val="24"/>
        </w:rPr>
        <w:t xml:space="preserve"> </w:t>
      </w:r>
      <w:r w:rsidR="00AA4216">
        <w:rPr>
          <w:color w:val="000000"/>
          <w:sz w:val="24"/>
          <w:szCs w:val="24"/>
        </w:rPr>
        <w:tab/>
      </w:r>
    </w:p>
    <w:p w:rsidR="00E27FBF" w:rsidRPr="007C1322" w:rsidRDefault="00E27FBF" w:rsidP="00AA4216">
      <w:pPr>
        <w:tabs>
          <w:tab w:val="right" w:leader="underscore" w:pos="9639"/>
        </w:tabs>
        <w:ind w:hanging="4"/>
        <w:rPr>
          <w:color w:val="000000"/>
          <w:sz w:val="24"/>
          <w:szCs w:val="24"/>
        </w:rPr>
      </w:pPr>
      <w:r w:rsidRPr="007C1322">
        <w:rPr>
          <w:color w:val="000000"/>
          <w:sz w:val="24"/>
          <w:szCs w:val="24"/>
        </w:rPr>
        <w:t>Дата выдачи:</w:t>
      </w:r>
      <w:r w:rsidR="00AA4216">
        <w:rPr>
          <w:color w:val="000000"/>
          <w:sz w:val="24"/>
          <w:szCs w:val="24"/>
        </w:rPr>
        <w:tab/>
      </w:r>
    </w:p>
    <w:p w:rsidR="00AA4216" w:rsidRDefault="00E27FBF" w:rsidP="00AA4216">
      <w:pPr>
        <w:tabs>
          <w:tab w:val="right" w:leader="underscore" w:pos="9639"/>
        </w:tabs>
        <w:ind w:hanging="4"/>
        <w:rPr>
          <w:color w:val="000000"/>
          <w:sz w:val="24"/>
          <w:szCs w:val="24"/>
        </w:rPr>
      </w:pPr>
      <w:r w:rsidRPr="007C1322">
        <w:rPr>
          <w:color w:val="000000"/>
          <w:sz w:val="24"/>
          <w:szCs w:val="24"/>
        </w:rPr>
        <w:t>Кем выдан, код подразделения:</w:t>
      </w:r>
      <w:r w:rsidR="00AA4216">
        <w:rPr>
          <w:color w:val="000000"/>
          <w:sz w:val="24"/>
          <w:szCs w:val="24"/>
        </w:rPr>
        <w:t xml:space="preserve"> </w:t>
      </w:r>
      <w:r w:rsidRPr="007C1322">
        <w:rPr>
          <w:color w:val="000000"/>
          <w:sz w:val="24"/>
          <w:szCs w:val="24"/>
        </w:rPr>
        <w:tab/>
      </w:r>
    </w:p>
    <w:p w:rsidR="00E27FBF" w:rsidRPr="007C1322" w:rsidRDefault="00E27FBF" w:rsidP="00AA4216">
      <w:pPr>
        <w:tabs>
          <w:tab w:val="right" w:leader="underscore" w:pos="9639"/>
        </w:tabs>
        <w:ind w:hanging="4"/>
        <w:rPr>
          <w:color w:val="000000"/>
          <w:sz w:val="24"/>
          <w:szCs w:val="24"/>
        </w:rPr>
      </w:pPr>
      <w:r w:rsidRPr="007C1322">
        <w:rPr>
          <w:color w:val="000000"/>
          <w:sz w:val="24"/>
          <w:szCs w:val="24"/>
        </w:rPr>
        <w:t>Номер телефона</w:t>
      </w:r>
      <w:r w:rsidR="00AA4216">
        <w:rPr>
          <w:color w:val="000000"/>
          <w:sz w:val="24"/>
          <w:szCs w:val="24"/>
        </w:rPr>
        <w:t xml:space="preserve"> </w:t>
      </w:r>
      <w:r w:rsidRPr="007C1322">
        <w:rPr>
          <w:color w:val="000000"/>
          <w:sz w:val="24"/>
          <w:szCs w:val="24"/>
        </w:rPr>
        <w:t>(при наличии):</w:t>
      </w:r>
      <w:r w:rsidRPr="007C1322">
        <w:rPr>
          <w:color w:val="000000"/>
          <w:sz w:val="24"/>
          <w:szCs w:val="24"/>
        </w:rPr>
        <w:tab/>
      </w:r>
    </w:p>
    <w:p w:rsidR="00E27FBF" w:rsidRPr="007C1322" w:rsidRDefault="00E27FBF" w:rsidP="00AA4216">
      <w:pPr>
        <w:tabs>
          <w:tab w:val="right" w:leader="underscore" w:pos="9639"/>
        </w:tabs>
        <w:ind w:hanging="4"/>
        <w:rPr>
          <w:color w:val="000000"/>
          <w:sz w:val="24"/>
          <w:szCs w:val="24"/>
        </w:rPr>
      </w:pPr>
      <w:r w:rsidRPr="007C1322">
        <w:rPr>
          <w:color w:val="000000"/>
          <w:sz w:val="24"/>
          <w:szCs w:val="24"/>
        </w:rPr>
        <w:t>Адрес электронной почты</w:t>
      </w:r>
      <w:r w:rsidR="00AA4216">
        <w:rPr>
          <w:color w:val="000000"/>
          <w:sz w:val="24"/>
          <w:szCs w:val="24"/>
        </w:rPr>
        <w:t xml:space="preserve"> </w:t>
      </w:r>
      <w:r w:rsidRPr="007C1322">
        <w:rPr>
          <w:color w:val="000000"/>
          <w:sz w:val="24"/>
          <w:szCs w:val="24"/>
        </w:rPr>
        <w:t>(при наличии):</w:t>
      </w:r>
      <w:r w:rsidR="00AA4216">
        <w:rPr>
          <w:color w:val="000000"/>
          <w:sz w:val="24"/>
          <w:szCs w:val="24"/>
        </w:rPr>
        <w:t xml:space="preserve"> </w:t>
      </w:r>
      <w:r w:rsidRPr="007C1322">
        <w:rPr>
          <w:color w:val="000000"/>
          <w:sz w:val="24"/>
          <w:szCs w:val="24"/>
        </w:rPr>
        <w:tab/>
      </w:r>
    </w:p>
    <w:p w:rsidR="00E27FBF" w:rsidRPr="007C1322" w:rsidRDefault="00E27FBF" w:rsidP="00AA4216">
      <w:pPr>
        <w:tabs>
          <w:tab w:val="right" w:leader="underscore" w:pos="9639"/>
        </w:tabs>
        <w:ind w:hanging="4"/>
        <w:rPr>
          <w:color w:val="000000"/>
          <w:sz w:val="24"/>
          <w:szCs w:val="24"/>
        </w:rPr>
      </w:pPr>
      <w:r w:rsidRPr="007C1322">
        <w:rPr>
          <w:color w:val="000000"/>
          <w:sz w:val="24"/>
          <w:szCs w:val="24"/>
        </w:rPr>
        <w:t>Адрес фактического</w:t>
      </w:r>
      <w:r w:rsidR="00AA4216">
        <w:rPr>
          <w:color w:val="000000"/>
          <w:sz w:val="24"/>
          <w:szCs w:val="24"/>
        </w:rPr>
        <w:t xml:space="preserve"> </w:t>
      </w:r>
      <w:r w:rsidRPr="007C1322">
        <w:rPr>
          <w:color w:val="000000"/>
          <w:sz w:val="24"/>
          <w:szCs w:val="24"/>
        </w:rPr>
        <w:t xml:space="preserve">проживания: </w:t>
      </w:r>
      <w:r w:rsidRPr="007C1322">
        <w:rPr>
          <w:color w:val="000000"/>
          <w:sz w:val="24"/>
          <w:szCs w:val="24"/>
        </w:rPr>
        <w:tab/>
      </w:r>
    </w:p>
    <w:p w:rsidR="007A7353" w:rsidRPr="007C1322" w:rsidRDefault="00E27FBF" w:rsidP="00AA4216">
      <w:pPr>
        <w:tabs>
          <w:tab w:val="right" w:leader="underscore" w:pos="9639"/>
        </w:tabs>
        <w:ind w:hanging="4"/>
        <w:rPr>
          <w:color w:val="000000"/>
          <w:sz w:val="24"/>
          <w:szCs w:val="24"/>
        </w:rPr>
      </w:pPr>
      <w:r w:rsidRPr="007C1322">
        <w:rPr>
          <w:color w:val="000000"/>
          <w:sz w:val="24"/>
          <w:szCs w:val="24"/>
        </w:rPr>
        <w:t xml:space="preserve">Статус Заявителя: </w:t>
      </w:r>
      <w:r w:rsidRPr="007C1322">
        <w:rPr>
          <w:color w:val="000000"/>
          <w:sz w:val="24"/>
          <w:szCs w:val="24"/>
        </w:rPr>
        <w:tab/>
      </w:r>
    </w:p>
    <w:p w:rsidR="00E27FBF" w:rsidRPr="00AA4216" w:rsidRDefault="00E27FBF" w:rsidP="00AA4216">
      <w:pPr>
        <w:tabs>
          <w:tab w:val="right" w:leader="underscore" w:pos="9639"/>
        </w:tabs>
        <w:ind w:hanging="4"/>
        <w:jc w:val="center"/>
        <w:rPr>
          <w:color w:val="000000"/>
          <w:sz w:val="24"/>
          <w:szCs w:val="20"/>
          <w:vertAlign w:val="superscript"/>
        </w:rPr>
      </w:pPr>
      <w:r w:rsidRPr="00AA4216">
        <w:rPr>
          <w:color w:val="000000"/>
          <w:sz w:val="24"/>
          <w:szCs w:val="20"/>
          <w:vertAlign w:val="superscript"/>
        </w:rPr>
        <w:lastRenderedPageBreak/>
        <w:t>(родител</w:t>
      </w:r>
      <w:r w:rsidR="003D76B8" w:rsidRPr="00AA4216">
        <w:rPr>
          <w:color w:val="000000"/>
          <w:sz w:val="24"/>
          <w:szCs w:val="20"/>
          <w:vertAlign w:val="superscript"/>
        </w:rPr>
        <w:t>ь</w:t>
      </w:r>
      <w:r w:rsidRPr="00AA4216">
        <w:rPr>
          <w:color w:val="000000"/>
          <w:sz w:val="24"/>
          <w:szCs w:val="20"/>
          <w:vertAlign w:val="superscript"/>
        </w:rPr>
        <w:t xml:space="preserve"> (</w:t>
      </w:r>
      <w:r w:rsidR="00F23083" w:rsidRPr="00AA4216">
        <w:rPr>
          <w:color w:val="000000"/>
          <w:sz w:val="24"/>
          <w:szCs w:val="20"/>
          <w:vertAlign w:val="superscript"/>
        </w:rPr>
        <w:t>усыновитель</w:t>
      </w:r>
      <w:r w:rsidRPr="00AA4216">
        <w:rPr>
          <w:color w:val="000000"/>
          <w:sz w:val="24"/>
          <w:szCs w:val="20"/>
          <w:vertAlign w:val="superscript"/>
        </w:rPr>
        <w:t>), опекун)</w:t>
      </w:r>
    </w:p>
    <w:p w:rsidR="00E27FBF" w:rsidRPr="007C1322" w:rsidRDefault="00E27FBF" w:rsidP="00AA4216">
      <w:pPr>
        <w:pStyle w:val="ac"/>
        <w:tabs>
          <w:tab w:val="right" w:leader="underscore" w:pos="9639"/>
        </w:tabs>
        <w:suppressAutoHyphens w:val="0"/>
        <w:spacing w:after="0"/>
        <w:ind w:hanging="4"/>
        <w:jc w:val="both"/>
        <w:rPr>
          <w:color w:val="000000"/>
        </w:rPr>
      </w:pPr>
    </w:p>
    <w:p w:rsidR="00E27FBF" w:rsidRPr="007C1322" w:rsidRDefault="00AA4216" w:rsidP="00AA4216">
      <w:pPr>
        <w:tabs>
          <w:tab w:val="right" w:leader="underscore" w:pos="9639"/>
        </w:tabs>
        <w:rPr>
          <w:color w:val="000000"/>
          <w:sz w:val="24"/>
          <w:szCs w:val="24"/>
        </w:rPr>
      </w:pPr>
      <w:r>
        <w:rPr>
          <w:color w:val="000000"/>
          <w:sz w:val="24"/>
          <w:szCs w:val="24"/>
        </w:rPr>
        <w:tab/>
      </w:r>
      <w:r w:rsidR="00E27FBF" w:rsidRPr="007C1322">
        <w:rPr>
          <w:color w:val="000000"/>
          <w:sz w:val="24"/>
          <w:szCs w:val="24"/>
        </w:rPr>
        <w:t>Сведения</w:t>
      </w:r>
      <w:r>
        <w:rPr>
          <w:color w:val="000000"/>
          <w:sz w:val="24"/>
          <w:szCs w:val="24"/>
        </w:rPr>
        <w:t xml:space="preserve"> </w:t>
      </w:r>
      <w:r w:rsidR="00E27FBF" w:rsidRPr="007C1322">
        <w:rPr>
          <w:color w:val="000000"/>
          <w:sz w:val="24"/>
          <w:szCs w:val="24"/>
        </w:rPr>
        <w:t>о ребенке,</w:t>
      </w:r>
      <w:r>
        <w:rPr>
          <w:color w:val="000000"/>
          <w:sz w:val="24"/>
          <w:szCs w:val="24"/>
        </w:rPr>
        <w:t xml:space="preserve"> </w:t>
      </w:r>
      <w:r w:rsidR="00E27FBF" w:rsidRPr="007C1322">
        <w:rPr>
          <w:color w:val="000000"/>
          <w:sz w:val="24"/>
          <w:szCs w:val="24"/>
        </w:rPr>
        <w:t>осваивающем</w:t>
      </w:r>
      <w:r>
        <w:rPr>
          <w:color w:val="000000"/>
          <w:sz w:val="24"/>
          <w:szCs w:val="24"/>
        </w:rPr>
        <w:t xml:space="preserve"> </w:t>
      </w:r>
      <w:r w:rsidR="00E27FBF" w:rsidRPr="007C1322">
        <w:rPr>
          <w:color w:val="000000"/>
          <w:sz w:val="24"/>
          <w:szCs w:val="24"/>
        </w:rPr>
        <w:t>образовательную программу</w:t>
      </w:r>
      <w:r>
        <w:rPr>
          <w:color w:val="000000"/>
          <w:sz w:val="24"/>
          <w:szCs w:val="24"/>
        </w:rPr>
        <w:t xml:space="preserve"> </w:t>
      </w:r>
      <w:r w:rsidR="00E27FBF" w:rsidRPr="007C1322">
        <w:rPr>
          <w:color w:val="000000"/>
          <w:sz w:val="24"/>
          <w:szCs w:val="24"/>
        </w:rPr>
        <w:t>дошкольного</w:t>
      </w:r>
      <w:r>
        <w:rPr>
          <w:color w:val="000000"/>
          <w:sz w:val="24"/>
          <w:szCs w:val="24"/>
        </w:rPr>
        <w:t xml:space="preserve"> </w:t>
      </w:r>
      <w:r w:rsidR="00E27FBF" w:rsidRPr="007C1322">
        <w:rPr>
          <w:color w:val="000000"/>
          <w:sz w:val="24"/>
          <w:szCs w:val="24"/>
        </w:rPr>
        <w:t>образования в организации, осуществляющей образовательную деятельность:</w:t>
      </w:r>
    </w:p>
    <w:p w:rsidR="00E27FBF" w:rsidRPr="007C1322" w:rsidRDefault="00E27FBF" w:rsidP="00AA4216">
      <w:pPr>
        <w:tabs>
          <w:tab w:val="right" w:leader="underscore" w:pos="9639"/>
        </w:tabs>
        <w:ind w:hanging="4"/>
        <w:rPr>
          <w:color w:val="000000"/>
          <w:sz w:val="24"/>
          <w:szCs w:val="24"/>
        </w:rPr>
      </w:pPr>
      <w:r w:rsidRPr="007C1322">
        <w:rPr>
          <w:color w:val="000000"/>
          <w:sz w:val="24"/>
          <w:szCs w:val="24"/>
        </w:rPr>
        <w:t>Фамилия, имя, отчество</w:t>
      </w:r>
      <w:r w:rsidR="00AA4216">
        <w:rPr>
          <w:color w:val="000000"/>
          <w:sz w:val="24"/>
          <w:szCs w:val="24"/>
        </w:rPr>
        <w:t xml:space="preserve"> </w:t>
      </w:r>
      <w:r w:rsidRPr="007C1322">
        <w:rPr>
          <w:color w:val="000000"/>
          <w:sz w:val="24"/>
          <w:szCs w:val="24"/>
        </w:rPr>
        <w:t xml:space="preserve">(при наличии) </w:t>
      </w:r>
      <w:r w:rsidRPr="007C1322">
        <w:rPr>
          <w:color w:val="000000"/>
          <w:sz w:val="24"/>
          <w:szCs w:val="24"/>
        </w:rPr>
        <w:tab/>
      </w:r>
    </w:p>
    <w:p w:rsidR="007A7353" w:rsidRPr="007C1322" w:rsidRDefault="00E27FBF" w:rsidP="00AA4216">
      <w:pPr>
        <w:tabs>
          <w:tab w:val="right" w:leader="underscore" w:pos="9639"/>
        </w:tabs>
        <w:ind w:hanging="4"/>
        <w:rPr>
          <w:color w:val="000000"/>
          <w:sz w:val="24"/>
          <w:szCs w:val="24"/>
        </w:rPr>
      </w:pPr>
      <w:r w:rsidRPr="007C1322">
        <w:rPr>
          <w:color w:val="000000"/>
          <w:sz w:val="24"/>
          <w:szCs w:val="24"/>
        </w:rPr>
        <w:t xml:space="preserve">Дата рождения: </w:t>
      </w:r>
      <w:r w:rsidRPr="007C1322">
        <w:rPr>
          <w:color w:val="000000"/>
          <w:sz w:val="24"/>
          <w:szCs w:val="24"/>
        </w:rPr>
        <w:tab/>
      </w:r>
    </w:p>
    <w:p w:rsidR="00E27FBF" w:rsidRPr="00AA4216" w:rsidRDefault="00E27FBF" w:rsidP="00AA4216">
      <w:pPr>
        <w:tabs>
          <w:tab w:val="right" w:leader="underscore" w:pos="9639"/>
        </w:tabs>
        <w:ind w:hanging="4"/>
        <w:jc w:val="center"/>
        <w:rPr>
          <w:color w:val="000000"/>
          <w:sz w:val="24"/>
          <w:szCs w:val="20"/>
          <w:vertAlign w:val="superscript"/>
        </w:rPr>
      </w:pPr>
      <w:r w:rsidRPr="00AA4216">
        <w:rPr>
          <w:color w:val="000000"/>
          <w:sz w:val="24"/>
          <w:szCs w:val="20"/>
          <w:vertAlign w:val="superscript"/>
        </w:rPr>
        <w:t>(ден</w:t>
      </w:r>
      <w:r w:rsidR="003D76B8" w:rsidRPr="00AA4216">
        <w:rPr>
          <w:color w:val="000000"/>
          <w:sz w:val="24"/>
          <w:szCs w:val="20"/>
          <w:vertAlign w:val="superscript"/>
        </w:rPr>
        <w:t>ь</w:t>
      </w:r>
      <w:r w:rsidRPr="00AA4216">
        <w:rPr>
          <w:color w:val="000000"/>
          <w:sz w:val="24"/>
          <w:szCs w:val="20"/>
          <w:vertAlign w:val="superscript"/>
        </w:rPr>
        <w:t>, месяц, год)</w:t>
      </w:r>
    </w:p>
    <w:p w:rsidR="007A7353" w:rsidRPr="007C1322" w:rsidRDefault="00390CCB" w:rsidP="00AA4216">
      <w:pPr>
        <w:pStyle w:val="ac"/>
        <w:tabs>
          <w:tab w:val="right" w:leader="underscore" w:pos="9639"/>
        </w:tabs>
        <w:suppressAutoHyphens w:val="0"/>
        <w:spacing w:after="0"/>
        <w:ind w:hanging="4"/>
        <w:jc w:val="both"/>
        <w:rPr>
          <w:color w:val="000000"/>
          <w:lang w:val="ru-RU"/>
        </w:rPr>
      </w:pPr>
      <w:r w:rsidRPr="007C1322">
        <w:rPr>
          <w:color w:val="000000"/>
          <w:lang w:val="ru-RU"/>
        </w:rPr>
        <w:t>Пол:</w:t>
      </w:r>
      <w:r w:rsidR="00AA4216">
        <w:rPr>
          <w:color w:val="000000"/>
          <w:lang w:val="ru-RU"/>
        </w:rPr>
        <w:tab/>
      </w:r>
    </w:p>
    <w:p w:rsidR="00E27FBF" w:rsidRPr="00AA4216" w:rsidRDefault="00E27FBF" w:rsidP="00AA4216">
      <w:pPr>
        <w:tabs>
          <w:tab w:val="right" w:leader="underscore" w:pos="9639"/>
        </w:tabs>
        <w:ind w:hanging="4"/>
        <w:jc w:val="center"/>
        <w:rPr>
          <w:color w:val="000000"/>
          <w:sz w:val="24"/>
          <w:szCs w:val="20"/>
          <w:vertAlign w:val="superscript"/>
        </w:rPr>
      </w:pPr>
      <w:r w:rsidRPr="00AA4216">
        <w:rPr>
          <w:color w:val="000000"/>
          <w:sz w:val="24"/>
          <w:szCs w:val="20"/>
          <w:vertAlign w:val="superscript"/>
        </w:rPr>
        <w:t>(мужской, женский)</w:t>
      </w:r>
    </w:p>
    <w:p w:rsidR="00E27FBF" w:rsidRPr="007C1322" w:rsidRDefault="00E27FBF" w:rsidP="00AA4216">
      <w:pPr>
        <w:tabs>
          <w:tab w:val="right" w:leader="underscore" w:pos="9639"/>
        </w:tabs>
        <w:ind w:hanging="4"/>
        <w:rPr>
          <w:color w:val="000000"/>
          <w:sz w:val="24"/>
          <w:szCs w:val="24"/>
        </w:rPr>
      </w:pPr>
      <w:r w:rsidRPr="007C1322">
        <w:rPr>
          <w:color w:val="000000"/>
          <w:sz w:val="24"/>
          <w:szCs w:val="24"/>
        </w:rPr>
        <w:t>Страховой номер индивидуального лицевого счета:</w:t>
      </w:r>
      <w:r w:rsidR="00AA4216">
        <w:rPr>
          <w:color w:val="000000"/>
          <w:sz w:val="24"/>
          <w:szCs w:val="24"/>
        </w:rPr>
        <w:t xml:space="preserve"> </w:t>
      </w:r>
      <w:r w:rsidR="00390CCB" w:rsidRPr="007C1322">
        <w:rPr>
          <w:color w:val="000000"/>
          <w:sz w:val="24"/>
          <w:szCs w:val="24"/>
        </w:rPr>
        <w:tab/>
      </w:r>
    </w:p>
    <w:p w:rsidR="00E27FBF" w:rsidRPr="007C1322" w:rsidRDefault="00E27FBF" w:rsidP="00AA4216">
      <w:pPr>
        <w:tabs>
          <w:tab w:val="right" w:leader="underscore" w:pos="9639"/>
        </w:tabs>
        <w:ind w:hanging="4"/>
        <w:rPr>
          <w:color w:val="000000"/>
          <w:sz w:val="24"/>
          <w:szCs w:val="24"/>
        </w:rPr>
      </w:pPr>
      <w:r w:rsidRPr="007C1322">
        <w:rPr>
          <w:color w:val="000000"/>
          <w:sz w:val="24"/>
          <w:szCs w:val="24"/>
        </w:rPr>
        <w:t>Гражданство:</w:t>
      </w:r>
      <w:r w:rsidR="00AA4216">
        <w:rPr>
          <w:color w:val="000000"/>
          <w:sz w:val="24"/>
          <w:szCs w:val="24"/>
        </w:rPr>
        <w:tab/>
      </w:r>
    </w:p>
    <w:p w:rsidR="00E27FBF" w:rsidRPr="007C1322" w:rsidRDefault="00E27FBF" w:rsidP="00AA4216">
      <w:pPr>
        <w:pStyle w:val="ac"/>
        <w:tabs>
          <w:tab w:val="right" w:leader="underscore" w:pos="9639"/>
        </w:tabs>
        <w:suppressAutoHyphens w:val="0"/>
        <w:spacing w:after="0"/>
        <w:ind w:hanging="4"/>
        <w:jc w:val="both"/>
        <w:rPr>
          <w:color w:val="000000"/>
        </w:rPr>
      </w:pPr>
    </w:p>
    <w:p w:rsidR="00E27FBF" w:rsidRDefault="00E27FBF" w:rsidP="00AA4216">
      <w:pPr>
        <w:tabs>
          <w:tab w:val="right" w:leader="underscore" w:pos="9639"/>
        </w:tabs>
        <w:ind w:hanging="4"/>
        <w:rPr>
          <w:color w:val="000000"/>
          <w:sz w:val="24"/>
          <w:szCs w:val="24"/>
        </w:rPr>
      </w:pPr>
      <w:r w:rsidRPr="007C1322">
        <w:rPr>
          <w:color w:val="000000"/>
          <w:sz w:val="24"/>
          <w:szCs w:val="24"/>
        </w:rPr>
        <w:t>Данные документа, удостоверяющего личность ребенка:</w:t>
      </w:r>
      <w:r w:rsidR="00AA4216">
        <w:rPr>
          <w:color w:val="000000"/>
          <w:sz w:val="24"/>
          <w:szCs w:val="24"/>
        </w:rPr>
        <w:t xml:space="preserve"> </w:t>
      </w:r>
      <w:r w:rsidR="00AA4216">
        <w:rPr>
          <w:color w:val="000000"/>
          <w:sz w:val="24"/>
          <w:szCs w:val="24"/>
        </w:rPr>
        <w:tab/>
      </w:r>
    </w:p>
    <w:p w:rsidR="00AA4216" w:rsidRDefault="00AA4216" w:rsidP="00AA4216">
      <w:pPr>
        <w:tabs>
          <w:tab w:val="right" w:leader="underscore" w:pos="9639"/>
        </w:tabs>
        <w:ind w:hanging="4"/>
        <w:rPr>
          <w:color w:val="000000"/>
          <w:sz w:val="24"/>
          <w:szCs w:val="24"/>
        </w:rPr>
      </w:pPr>
      <w:r>
        <w:rPr>
          <w:color w:val="000000"/>
          <w:sz w:val="24"/>
          <w:szCs w:val="24"/>
        </w:rPr>
        <w:tab/>
      </w:r>
      <w:r>
        <w:rPr>
          <w:color w:val="000000"/>
          <w:sz w:val="24"/>
          <w:szCs w:val="24"/>
        </w:rPr>
        <w:tab/>
      </w:r>
    </w:p>
    <w:p w:rsidR="00AA4216" w:rsidRPr="007C1322" w:rsidRDefault="00AA4216" w:rsidP="00AA4216">
      <w:pPr>
        <w:tabs>
          <w:tab w:val="right" w:leader="underscore" w:pos="9639"/>
        </w:tabs>
        <w:ind w:hanging="4"/>
        <w:rPr>
          <w:color w:val="000000"/>
          <w:sz w:val="24"/>
          <w:szCs w:val="24"/>
        </w:rPr>
      </w:pPr>
      <w:r>
        <w:rPr>
          <w:color w:val="000000"/>
          <w:sz w:val="24"/>
          <w:szCs w:val="24"/>
        </w:rPr>
        <w:tab/>
      </w:r>
    </w:p>
    <w:p w:rsidR="00E27FBF" w:rsidRDefault="00E27FBF" w:rsidP="00AA4216">
      <w:pPr>
        <w:tabs>
          <w:tab w:val="right" w:leader="underscore" w:pos="9639"/>
        </w:tabs>
        <w:ind w:hanging="4"/>
        <w:rPr>
          <w:color w:val="000000"/>
          <w:sz w:val="24"/>
          <w:szCs w:val="24"/>
        </w:rPr>
      </w:pPr>
      <w:r w:rsidRPr="007C1322">
        <w:rPr>
          <w:color w:val="000000"/>
          <w:sz w:val="24"/>
          <w:szCs w:val="24"/>
        </w:rPr>
        <w:t>Реквизиты записи акта</w:t>
      </w:r>
      <w:r w:rsidR="00AA4216">
        <w:rPr>
          <w:color w:val="000000"/>
          <w:sz w:val="24"/>
          <w:szCs w:val="24"/>
        </w:rPr>
        <w:t xml:space="preserve"> </w:t>
      </w:r>
      <w:r w:rsidRPr="007C1322">
        <w:rPr>
          <w:color w:val="000000"/>
          <w:sz w:val="24"/>
          <w:szCs w:val="24"/>
        </w:rPr>
        <w:t>o рождении или свидетельства о рождении:</w:t>
      </w:r>
      <w:r w:rsidR="00AA4216">
        <w:rPr>
          <w:color w:val="000000"/>
          <w:sz w:val="24"/>
          <w:szCs w:val="24"/>
        </w:rPr>
        <w:t xml:space="preserve"> </w:t>
      </w:r>
      <w:r w:rsidR="00AA4216">
        <w:rPr>
          <w:color w:val="000000"/>
          <w:sz w:val="24"/>
          <w:szCs w:val="24"/>
        </w:rPr>
        <w:tab/>
      </w:r>
    </w:p>
    <w:p w:rsidR="00AA4216" w:rsidRDefault="00AA4216" w:rsidP="00AA4216">
      <w:pPr>
        <w:tabs>
          <w:tab w:val="right" w:leader="underscore" w:pos="9639"/>
        </w:tabs>
        <w:ind w:hanging="4"/>
        <w:rPr>
          <w:color w:val="000000"/>
          <w:sz w:val="24"/>
          <w:szCs w:val="24"/>
        </w:rPr>
      </w:pPr>
      <w:r>
        <w:rPr>
          <w:color w:val="000000"/>
          <w:sz w:val="24"/>
          <w:szCs w:val="24"/>
        </w:rPr>
        <w:tab/>
      </w:r>
      <w:r>
        <w:rPr>
          <w:color w:val="000000"/>
          <w:sz w:val="24"/>
          <w:szCs w:val="24"/>
        </w:rPr>
        <w:tab/>
      </w:r>
    </w:p>
    <w:p w:rsidR="00AA4216" w:rsidRPr="007C1322" w:rsidRDefault="00AA4216" w:rsidP="007212C5">
      <w:pPr>
        <w:ind w:hanging="4"/>
        <w:rPr>
          <w:color w:val="000000"/>
          <w:sz w:val="24"/>
          <w:szCs w:val="24"/>
        </w:rPr>
      </w:pPr>
      <w:r>
        <w:rPr>
          <w:color w:val="000000"/>
          <w:sz w:val="24"/>
          <w:szCs w:val="24"/>
        </w:rPr>
        <w:tab/>
      </w:r>
    </w:p>
    <w:p w:rsidR="00E27FBF" w:rsidRPr="007C1322" w:rsidRDefault="00E27FBF" w:rsidP="007212C5">
      <w:pPr>
        <w:pStyle w:val="ac"/>
        <w:suppressAutoHyphens w:val="0"/>
        <w:spacing w:after="0"/>
        <w:jc w:val="both"/>
        <w:rPr>
          <w:color w:val="000000"/>
        </w:rPr>
      </w:pPr>
    </w:p>
    <w:p w:rsidR="00E27FBF" w:rsidRPr="007C1322" w:rsidRDefault="00E27FBF" w:rsidP="007212C5">
      <w:pPr>
        <w:pStyle w:val="ac"/>
        <w:suppressAutoHyphens w:val="0"/>
        <w:spacing w:after="0"/>
        <w:jc w:val="both"/>
        <w:rPr>
          <w:color w:val="000000"/>
        </w:rPr>
      </w:pPr>
    </w:p>
    <w:p w:rsidR="00E27FBF" w:rsidRDefault="00E27FBF" w:rsidP="00AA4216">
      <w:pPr>
        <w:rPr>
          <w:color w:val="000000"/>
          <w:sz w:val="24"/>
          <w:szCs w:val="24"/>
        </w:rPr>
      </w:pPr>
      <w:r w:rsidRPr="007C1322">
        <w:rPr>
          <w:color w:val="000000"/>
          <w:sz w:val="24"/>
          <w:szCs w:val="24"/>
        </w:rPr>
        <w:t>Сведения о других детях в семье для определения размера компенсации</w:t>
      </w:r>
      <w:r w:rsidR="00AA4216">
        <w:rPr>
          <w:color w:val="000000"/>
          <w:sz w:val="24"/>
          <w:szCs w:val="24"/>
        </w:rPr>
        <w:t xml:space="preserve"> </w:t>
      </w:r>
      <w:r w:rsidRPr="007C1322">
        <w:rPr>
          <w:color w:val="000000"/>
          <w:sz w:val="24"/>
          <w:szCs w:val="24"/>
        </w:rPr>
        <w:t>в соответствии с частью 5 статьи 65 Федерального закона "Об образовании в Российской Федерации"</w:t>
      </w:r>
    </w:p>
    <w:p w:rsidR="00AA4216" w:rsidRDefault="00AA4216" w:rsidP="00AA4216">
      <w:pPr>
        <w:tabs>
          <w:tab w:val="right" w:leader="underscore" w:pos="9639"/>
        </w:tabs>
        <w:ind w:hanging="4"/>
        <w:rPr>
          <w:color w:val="000000"/>
          <w:sz w:val="24"/>
          <w:szCs w:val="24"/>
        </w:rPr>
      </w:pPr>
      <w:r>
        <w:rPr>
          <w:color w:val="000000"/>
          <w:sz w:val="24"/>
          <w:szCs w:val="24"/>
        </w:rPr>
        <w:tab/>
      </w:r>
      <w:r>
        <w:rPr>
          <w:color w:val="000000"/>
          <w:sz w:val="24"/>
          <w:szCs w:val="24"/>
        </w:rPr>
        <w:tab/>
      </w:r>
    </w:p>
    <w:p w:rsidR="00E27FBF" w:rsidRPr="00AA4216" w:rsidRDefault="00E27FBF" w:rsidP="00AA4216">
      <w:pPr>
        <w:ind w:firstLine="0"/>
        <w:jc w:val="center"/>
        <w:rPr>
          <w:color w:val="000000"/>
          <w:sz w:val="24"/>
          <w:vertAlign w:val="superscript"/>
        </w:rPr>
      </w:pPr>
      <w:r w:rsidRPr="00AA4216">
        <w:rPr>
          <w:color w:val="000000"/>
          <w:sz w:val="24"/>
          <w:vertAlign w:val="superscript"/>
        </w:rPr>
        <w:t xml:space="preserve">(фамилия, имя, отчество (при наличии); дата рождении; пол; страховой номер </w:t>
      </w:r>
      <w:r w:rsidR="00390CCB" w:rsidRPr="00AA4216">
        <w:rPr>
          <w:color w:val="000000"/>
          <w:sz w:val="24"/>
          <w:vertAlign w:val="superscript"/>
        </w:rPr>
        <w:t>индивидуального</w:t>
      </w:r>
      <w:r w:rsidRPr="00AA4216">
        <w:rPr>
          <w:color w:val="000000"/>
          <w:sz w:val="24"/>
          <w:vertAlign w:val="superscript"/>
        </w:rPr>
        <w:t xml:space="preserve"> лицевого счета; гражданство; данные документа, </w:t>
      </w:r>
      <w:r w:rsidR="00390CCB" w:rsidRPr="00AA4216">
        <w:rPr>
          <w:color w:val="000000"/>
          <w:sz w:val="24"/>
          <w:vertAlign w:val="superscript"/>
        </w:rPr>
        <w:t>удостоверяющего</w:t>
      </w:r>
      <w:r w:rsidRPr="00AA4216">
        <w:rPr>
          <w:color w:val="000000"/>
          <w:sz w:val="24"/>
          <w:vertAlign w:val="superscript"/>
        </w:rPr>
        <w:t xml:space="preserve"> личность)</w:t>
      </w:r>
    </w:p>
    <w:p w:rsidR="00AA4216" w:rsidRDefault="00AA4216" w:rsidP="00AA4216">
      <w:pPr>
        <w:tabs>
          <w:tab w:val="right" w:leader="underscore" w:pos="9639"/>
        </w:tabs>
        <w:ind w:hanging="4"/>
        <w:rPr>
          <w:color w:val="000000"/>
          <w:sz w:val="24"/>
          <w:szCs w:val="24"/>
        </w:rPr>
      </w:pPr>
      <w:r>
        <w:rPr>
          <w:color w:val="000000"/>
          <w:sz w:val="24"/>
          <w:szCs w:val="24"/>
        </w:rPr>
        <w:tab/>
      </w:r>
      <w:r>
        <w:rPr>
          <w:color w:val="000000"/>
          <w:sz w:val="24"/>
          <w:szCs w:val="24"/>
        </w:rPr>
        <w:tab/>
      </w:r>
    </w:p>
    <w:p w:rsidR="00AA4216" w:rsidRDefault="00AA4216" w:rsidP="00AA4216">
      <w:pPr>
        <w:tabs>
          <w:tab w:val="right" w:leader="underscore" w:pos="9639"/>
        </w:tabs>
        <w:ind w:hanging="4"/>
        <w:rPr>
          <w:color w:val="000000"/>
          <w:sz w:val="24"/>
          <w:szCs w:val="24"/>
        </w:rPr>
      </w:pPr>
      <w:r>
        <w:rPr>
          <w:color w:val="000000"/>
          <w:sz w:val="24"/>
          <w:szCs w:val="24"/>
        </w:rPr>
        <w:tab/>
      </w:r>
      <w:r>
        <w:rPr>
          <w:color w:val="000000"/>
          <w:sz w:val="24"/>
          <w:szCs w:val="24"/>
        </w:rPr>
        <w:tab/>
      </w:r>
    </w:p>
    <w:p w:rsidR="00AA4216" w:rsidRDefault="00AA4216" w:rsidP="00AA4216">
      <w:pPr>
        <w:tabs>
          <w:tab w:val="right" w:leader="underscore" w:pos="9639"/>
        </w:tabs>
        <w:ind w:hanging="4"/>
        <w:rPr>
          <w:color w:val="000000"/>
          <w:sz w:val="24"/>
          <w:szCs w:val="24"/>
        </w:rPr>
      </w:pPr>
      <w:r>
        <w:rPr>
          <w:color w:val="000000"/>
          <w:sz w:val="24"/>
          <w:szCs w:val="24"/>
        </w:rPr>
        <w:tab/>
      </w:r>
      <w:r>
        <w:rPr>
          <w:color w:val="000000"/>
          <w:sz w:val="24"/>
          <w:szCs w:val="24"/>
        </w:rPr>
        <w:tab/>
      </w:r>
    </w:p>
    <w:p w:rsidR="00AA4216" w:rsidRDefault="00AA4216" w:rsidP="00AA4216">
      <w:pPr>
        <w:tabs>
          <w:tab w:val="right" w:leader="underscore" w:pos="9639"/>
        </w:tabs>
        <w:ind w:hanging="4"/>
        <w:rPr>
          <w:color w:val="000000"/>
          <w:sz w:val="24"/>
          <w:szCs w:val="24"/>
        </w:rPr>
      </w:pPr>
      <w:r>
        <w:rPr>
          <w:color w:val="000000"/>
          <w:sz w:val="24"/>
          <w:szCs w:val="24"/>
        </w:rPr>
        <w:tab/>
      </w:r>
      <w:r>
        <w:rPr>
          <w:color w:val="000000"/>
          <w:sz w:val="24"/>
          <w:szCs w:val="24"/>
        </w:rPr>
        <w:tab/>
      </w:r>
    </w:p>
    <w:p w:rsidR="00AA4216" w:rsidRDefault="00AA4216" w:rsidP="00AA4216">
      <w:pPr>
        <w:tabs>
          <w:tab w:val="right" w:leader="underscore" w:pos="9639"/>
        </w:tabs>
        <w:ind w:hanging="4"/>
        <w:rPr>
          <w:color w:val="000000"/>
          <w:sz w:val="24"/>
          <w:szCs w:val="24"/>
        </w:rPr>
      </w:pPr>
      <w:r>
        <w:rPr>
          <w:color w:val="000000"/>
          <w:sz w:val="24"/>
          <w:szCs w:val="24"/>
        </w:rPr>
        <w:tab/>
      </w:r>
      <w:r>
        <w:rPr>
          <w:color w:val="000000"/>
          <w:sz w:val="24"/>
          <w:szCs w:val="24"/>
        </w:rPr>
        <w:tab/>
      </w:r>
    </w:p>
    <w:p w:rsidR="00AA4216" w:rsidRDefault="00AA4216" w:rsidP="00AA4216">
      <w:pPr>
        <w:tabs>
          <w:tab w:val="right" w:leader="underscore" w:pos="9639"/>
        </w:tabs>
        <w:ind w:hanging="4"/>
        <w:rPr>
          <w:color w:val="000000"/>
          <w:sz w:val="24"/>
          <w:szCs w:val="24"/>
        </w:rPr>
      </w:pPr>
      <w:r>
        <w:rPr>
          <w:color w:val="000000"/>
          <w:sz w:val="24"/>
          <w:szCs w:val="24"/>
        </w:rPr>
        <w:tab/>
      </w:r>
      <w:r>
        <w:rPr>
          <w:color w:val="000000"/>
          <w:sz w:val="24"/>
          <w:szCs w:val="24"/>
        </w:rPr>
        <w:tab/>
      </w:r>
    </w:p>
    <w:p w:rsidR="00AA4216" w:rsidRDefault="00AA4216" w:rsidP="00AA4216">
      <w:pPr>
        <w:tabs>
          <w:tab w:val="right" w:leader="underscore" w:pos="9639"/>
        </w:tabs>
        <w:ind w:hanging="4"/>
        <w:rPr>
          <w:color w:val="000000"/>
          <w:sz w:val="24"/>
          <w:szCs w:val="24"/>
        </w:rPr>
      </w:pPr>
      <w:r>
        <w:rPr>
          <w:color w:val="000000"/>
          <w:sz w:val="24"/>
          <w:szCs w:val="24"/>
        </w:rPr>
        <w:tab/>
      </w:r>
      <w:r>
        <w:rPr>
          <w:color w:val="000000"/>
          <w:sz w:val="24"/>
          <w:szCs w:val="24"/>
        </w:rPr>
        <w:tab/>
      </w:r>
    </w:p>
    <w:p w:rsidR="00AA4216" w:rsidRDefault="00AA4216" w:rsidP="00AA4216">
      <w:pPr>
        <w:tabs>
          <w:tab w:val="right" w:leader="underscore" w:pos="9639"/>
        </w:tabs>
        <w:ind w:hanging="4"/>
        <w:rPr>
          <w:color w:val="000000"/>
          <w:sz w:val="24"/>
          <w:szCs w:val="24"/>
        </w:rPr>
      </w:pPr>
      <w:r>
        <w:rPr>
          <w:color w:val="000000"/>
          <w:sz w:val="24"/>
          <w:szCs w:val="24"/>
        </w:rPr>
        <w:tab/>
      </w:r>
      <w:r>
        <w:rPr>
          <w:color w:val="000000"/>
          <w:sz w:val="24"/>
          <w:szCs w:val="24"/>
        </w:rPr>
        <w:tab/>
      </w:r>
    </w:p>
    <w:p w:rsidR="00E27FBF" w:rsidRPr="007C1322" w:rsidRDefault="00E27FBF" w:rsidP="007212C5">
      <w:pPr>
        <w:pStyle w:val="ac"/>
        <w:suppressAutoHyphens w:val="0"/>
        <w:spacing w:after="0"/>
        <w:jc w:val="both"/>
        <w:rPr>
          <w:color w:val="000000"/>
        </w:rPr>
      </w:pPr>
    </w:p>
    <w:p w:rsidR="00E27FBF" w:rsidRPr="007C1322" w:rsidRDefault="00E27FBF" w:rsidP="00AA4216">
      <w:pPr>
        <w:rPr>
          <w:color w:val="000000"/>
          <w:sz w:val="24"/>
        </w:rPr>
      </w:pPr>
      <w:r w:rsidRPr="007C1322">
        <w:rPr>
          <w:color w:val="000000"/>
          <w:sz w:val="24"/>
        </w:rPr>
        <w:t>Сведения об обучении других детей</w:t>
      </w:r>
      <w:r w:rsidR="007A7353" w:rsidRPr="007C1322">
        <w:rPr>
          <w:color w:val="000000"/>
          <w:sz w:val="24"/>
        </w:rPr>
        <w:t xml:space="preserve"> </w:t>
      </w:r>
      <w:r w:rsidRPr="007C1322">
        <w:rPr>
          <w:color w:val="000000"/>
          <w:sz w:val="24"/>
        </w:rPr>
        <w:t>в семье в возрасте</w:t>
      </w:r>
      <w:r w:rsidR="007C1322" w:rsidRPr="007C1322">
        <w:rPr>
          <w:color w:val="000000"/>
          <w:sz w:val="24"/>
        </w:rPr>
        <w:t xml:space="preserve"> от </w:t>
      </w:r>
      <w:r w:rsidRPr="007C1322">
        <w:rPr>
          <w:color w:val="000000"/>
          <w:sz w:val="24"/>
        </w:rPr>
        <w:t>18 лет по очной форме обучения (в случае если такие дети имеются в семье):</w:t>
      </w:r>
    </w:p>
    <w:p w:rsidR="00AA4216" w:rsidRDefault="00AA4216" w:rsidP="00AA4216">
      <w:pPr>
        <w:tabs>
          <w:tab w:val="right" w:leader="underscore" w:pos="9639"/>
        </w:tabs>
        <w:ind w:hanging="4"/>
        <w:rPr>
          <w:color w:val="000000"/>
          <w:sz w:val="24"/>
          <w:szCs w:val="24"/>
        </w:rPr>
      </w:pPr>
      <w:r>
        <w:rPr>
          <w:color w:val="000000"/>
          <w:sz w:val="24"/>
          <w:szCs w:val="24"/>
        </w:rPr>
        <w:tab/>
      </w:r>
      <w:r>
        <w:rPr>
          <w:color w:val="000000"/>
          <w:sz w:val="24"/>
          <w:szCs w:val="24"/>
        </w:rPr>
        <w:tab/>
      </w:r>
    </w:p>
    <w:p w:rsidR="00E27FBF" w:rsidRPr="00812320" w:rsidRDefault="00E27FBF" w:rsidP="00812320">
      <w:pPr>
        <w:ind w:firstLine="0"/>
        <w:jc w:val="center"/>
        <w:rPr>
          <w:color w:val="000000"/>
          <w:sz w:val="24"/>
          <w:vertAlign w:val="superscript"/>
        </w:rPr>
      </w:pPr>
      <w:r w:rsidRPr="00812320">
        <w:rPr>
          <w:color w:val="000000"/>
          <w:sz w:val="24"/>
          <w:vertAlign w:val="superscript"/>
        </w:rPr>
        <w:t>(наименование образовательной организации)</w:t>
      </w:r>
    </w:p>
    <w:p w:rsidR="00E27FBF" w:rsidRPr="007C1322" w:rsidRDefault="00E27FBF" w:rsidP="007212C5">
      <w:pPr>
        <w:pStyle w:val="ac"/>
        <w:suppressAutoHyphens w:val="0"/>
        <w:spacing w:after="0"/>
        <w:jc w:val="both"/>
        <w:rPr>
          <w:color w:val="000000"/>
        </w:rPr>
      </w:pPr>
    </w:p>
    <w:p w:rsidR="00E27FBF" w:rsidRPr="007C1322" w:rsidRDefault="00E27FBF" w:rsidP="00812320">
      <w:pPr>
        <w:ind w:firstLine="0"/>
        <w:rPr>
          <w:color w:val="000000"/>
          <w:sz w:val="24"/>
        </w:rPr>
      </w:pPr>
      <w:r w:rsidRPr="007C1322">
        <w:rPr>
          <w:color w:val="000000"/>
          <w:sz w:val="24"/>
        </w:rPr>
        <w:t>(реквизиты справки с места учебы совер</w:t>
      </w:r>
      <w:r w:rsidR="00390CCB" w:rsidRPr="007C1322">
        <w:rPr>
          <w:color w:val="000000"/>
          <w:sz w:val="24"/>
        </w:rPr>
        <w:t>ш</w:t>
      </w:r>
      <w:r w:rsidRPr="007C1322">
        <w:rPr>
          <w:color w:val="000000"/>
          <w:sz w:val="24"/>
        </w:rPr>
        <w:t>еннолетних детей, подтверждаю</w:t>
      </w:r>
      <w:r w:rsidR="00390CCB" w:rsidRPr="007C1322">
        <w:rPr>
          <w:color w:val="000000"/>
          <w:sz w:val="24"/>
        </w:rPr>
        <w:t>щ</w:t>
      </w:r>
      <w:r w:rsidRPr="007C1322">
        <w:rPr>
          <w:color w:val="000000"/>
          <w:sz w:val="24"/>
        </w:rPr>
        <w:t xml:space="preserve">ей обучение по очной форме в образовательной </w:t>
      </w:r>
      <w:r w:rsidR="00390CCB" w:rsidRPr="007C1322">
        <w:rPr>
          <w:color w:val="000000"/>
          <w:sz w:val="24"/>
        </w:rPr>
        <w:t>организации</w:t>
      </w:r>
      <w:r w:rsidRPr="007C1322">
        <w:rPr>
          <w:color w:val="000000"/>
          <w:sz w:val="24"/>
        </w:rPr>
        <w:t xml:space="preserve"> любого типа независимо</w:t>
      </w:r>
      <w:r w:rsidR="007C1322" w:rsidRPr="007C1322">
        <w:rPr>
          <w:color w:val="000000"/>
          <w:sz w:val="24"/>
        </w:rPr>
        <w:t xml:space="preserve"> от </w:t>
      </w:r>
      <w:r w:rsidRPr="007C1322">
        <w:rPr>
          <w:color w:val="000000"/>
          <w:sz w:val="24"/>
        </w:rPr>
        <w:t>ее организационно</w:t>
      </w:r>
      <w:r w:rsidR="00FF1B28" w:rsidRPr="007C1322">
        <w:rPr>
          <w:color w:val="000000"/>
          <w:sz w:val="24"/>
        </w:rPr>
        <w:t>-</w:t>
      </w:r>
      <w:r w:rsidRPr="007C1322">
        <w:rPr>
          <w:color w:val="000000"/>
          <w:sz w:val="24"/>
        </w:rPr>
        <w:t xml:space="preserve">правовой </w:t>
      </w:r>
      <w:r w:rsidR="00390CCB" w:rsidRPr="007C1322">
        <w:rPr>
          <w:color w:val="000000"/>
          <w:sz w:val="24"/>
        </w:rPr>
        <w:t>формы</w:t>
      </w:r>
      <w:r w:rsidR="00812320">
        <w:rPr>
          <w:color w:val="000000"/>
          <w:sz w:val="24"/>
        </w:rPr>
        <w:t xml:space="preserve"> </w:t>
      </w:r>
      <w:r w:rsidRPr="007C1322">
        <w:rPr>
          <w:color w:val="000000"/>
          <w:sz w:val="24"/>
        </w:rPr>
        <w:t xml:space="preserve">(за исключением </w:t>
      </w:r>
      <w:r w:rsidR="00390CCB" w:rsidRPr="007C1322">
        <w:rPr>
          <w:color w:val="000000"/>
          <w:sz w:val="24"/>
        </w:rPr>
        <w:t>образовательной</w:t>
      </w:r>
      <w:r w:rsidRPr="007C1322">
        <w:rPr>
          <w:color w:val="000000"/>
          <w:sz w:val="24"/>
        </w:rPr>
        <w:t xml:space="preserve"> </w:t>
      </w:r>
      <w:r w:rsidR="00390CCB" w:rsidRPr="007C1322">
        <w:rPr>
          <w:color w:val="000000"/>
          <w:sz w:val="24"/>
        </w:rPr>
        <w:t>организации</w:t>
      </w:r>
      <w:r w:rsidRPr="007C1322">
        <w:rPr>
          <w:color w:val="000000"/>
          <w:sz w:val="24"/>
        </w:rPr>
        <w:t xml:space="preserve"> </w:t>
      </w:r>
      <w:r w:rsidR="00390CCB" w:rsidRPr="007C1322">
        <w:rPr>
          <w:color w:val="000000"/>
          <w:sz w:val="24"/>
        </w:rPr>
        <w:t>дополнительного</w:t>
      </w:r>
      <w:r w:rsidRPr="007C1322">
        <w:rPr>
          <w:color w:val="000000"/>
          <w:sz w:val="24"/>
        </w:rPr>
        <w:t xml:space="preserve"> образования) (указывается при отсутствии у такой </w:t>
      </w:r>
      <w:r w:rsidR="00390CCB" w:rsidRPr="007C1322">
        <w:rPr>
          <w:color w:val="000000"/>
          <w:sz w:val="24"/>
        </w:rPr>
        <w:t>образовательной</w:t>
      </w:r>
      <w:r w:rsidRPr="007C1322">
        <w:rPr>
          <w:color w:val="000000"/>
          <w:sz w:val="24"/>
        </w:rPr>
        <w:t xml:space="preserve"> организации технической возможности предоставления</w:t>
      </w:r>
      <w:r w:rsidR="00812320">
        <w:rPr>
          <w:color w:val="000000"/>
          <w:sz w:val="24"/>
        </w:rPr>
        <w:t xml:space="preserve"> </w:t>
      </w:r>
      <w:r w:rsidRPr="007C1322">
        <w:rPr>
          <w:color w:val="000000"/>
          <w:sz w:val="24"/>
        </w:rPr>
        <w:t>указанных сведений в рамках межведомственного информационного взаимодействия)</w:t>
      </w:r>
    </w:p>
    <w:p w:rsidR="00E27FBF" w:rsidRPr="007C1322" w:rsidRDefault="00E27FBF" w:rsidP="007212C5">
      <w:pPr>
        <w:pStyle w:val="ac"/>
        <w:suppressAutoHyphens w:val="0"/>
        <w:spacing w:after="0"/>
        <w:jc w:val="both"/>
        <w:rPr>
          <w:color w:val="000000"/>
        </w:rPr>
      </w:pPr>
    </w:p>
    <w:p w:rsidR="00E27FBF" w:rsidRPr="007C1322" w:rsidRDefault="00E27FBF" w:rsidP="00812320">
      <w:pPr>
        <w:rPr>
          <w:color w:val="000000"/>
          <w:sz w:val="24"/>
        </w:rPr>
      </w:pPr>
      <w:r w:rsidRPr="007C1322">
        <w:rPr>
          <w:color w:val="000000"/>
          <w:sz w:val="24"/>
        </w:rPr>
        <w:t>Реквизиты документов, представляемых в соответствии с пунктом 2.7.2</w:t>
      </w:r>
      <w:r w:rsidR="00FF1B28" w:rsidRPr="007C1322">
        <w:rPr>
          <w:color w:val="000000"/>
          <w:sz w:val="24"/>
        </w:rPr>
        <w:t>-</w:t>
      </w:r>
      <w:r w:rsidRPr="007C1322">
        <w:rPr>
          <w:color w:val="000000"/>
          <w:sz w:val="24"/>
        </w:rPr>
        <w:t>2.7.4 Административного регламента</w:t>
      </w:r>
    </w:p>
    <w:p w:rsidR="00812320" w:rsidRDefault="00812320" w:rsidP="00812320">
      <w:pPr>
        <w:tabs>
          <w:tab w:val="right" w:leader="underscore" w:pos="9639"/>
        </w:tabs>
        <w:ind w:hanging="4"/>
        <w:rPr>
          <w:color w:val="000000"/>
          <w:sz w:val="24"/>
          <w:szCs w:val="24"/>
        </w:rPr>
      </w:pPr>
      <w:r>
        <w:rPr>
          <w:color w:val="000000"/>
          <w:sz w:val="24"/>
          <w:szCs w:val="24"/>
        </w:rPr>
        <w:tab/>
      </w:r>
      <w:r>
        <w:rPr>
          <w:color w:val="000000"/>
          <w:sz w:val="24"/>
          <w:szCs w:val="24"/>
        </w:rPr>
        <w:tab/>
      </w:r>
    </w:p>
    <w:p w:rsidR="00812320" w:rsidRDefault="00812320" w:rsidP="00812320">
      <w:pPr>
        <w:tabs>
          <w:tab w:val="right" w:leader="underscore" w:pos="9639"/>
        </w:tabs>
        <w:ind w:hanging="4"/>
        <w:rPr>
          <w:color w:val="000000"/>
          <w:sz w:val="24"/>
          <w:szCs w:val="24"/>
        </w:rPr>
      </w:pPr>
      <w:r>
        <w:rPr>
          <w:color w:val="000000"/>
          <w:sz w:val="24"/>
          <w:szCs w:val="24"/>
        </w:rPr>
        <w:tab/>
      </w:r>
      <w:r>
        <w:rPr>
          <w:color w:val="000000"/>
          <w:sz w:val="24"/>
          <w:szCs w:val="24"/>
        </w:rPr>
        <w:tab/>
      </w:r>
    </w:p>
    <w:p w:rsidR="00812320" w:rsidRDefault="00812320" w:rsidP="00812320">
      <w:pPr>
        <w:tabs>
          <w:tab w:val="right" w:leader="underscore" w:pos="9639"/>
        </w:tabs>
        <w:ind w:hanging="4"/>
        <w:rPr>
          <w:color w:val="000000"/>
          <w:sz w:val="24"/>
          <w:szCs w:val="24"/>
        </w:rPr>
      </w:pPr>
      <w:r>
        <w:rPr>
          <w:color w:val="000000"/>
          <w:sz w:val="24"/>
          <w:szCs w:val="24"/>
        </w:rPr>
        <w:tab/>
      </w:r>
      <w:r>
        <w:rPr>
          <w:color w:val="000000"/>
          <w:sz w:val="24"/>
          <w:szCs w:val="24"/>
        </w:rPr>
        <w:tab/>
      </w:r>
    </w:p>
    <w:p w:rsidR="00812320" w:rsidRDefault="00812320" w:rsidP="00812320">
      <w:pPr>
        <w:tabs>
          <w:tab w:val="right" w:leader="underscore" w:pos="9639"/>
        </w:tabs>
        <w:ind w:hanging="4"/>
        <w:rPr>
          <w:color w:val="000000"/>
          <w:sz w:val="24"/>
          <w:szCs w:val="24"/>
        </w:rPr>
      </w:pPr>
      <w:r>
        <w:rPr>
          <w:color w:val="000000"/>
          <w:sz w:val="24"/>
          <w:szCs w:val="24"/>
        </w:rPr>
        <w:lastRenderedPageBreak/>
        <w:tab/>
      </w:r>
      <w:r>
        <w:rPr>
          <w:color w:val="000000"/>
          <w:sz w:val="24"/>
          <w:szCs w:val="24"/>
        </w:rPr>
        <w:tab/>
      </w:r>
    </w:p>
    <w:p w:rsidR="00E27FBF" w:rsidRPr="007C1322" w:rsidRDefault="00E27FBF" w:rsidP="007212C5">
      <w:pPr>
        <w:pStyle w:val="ac"/>
        <w:suppressAutoHyphens w:val="0"/>
        <w:spacing w:after="0"/>
        <w:jc w:val="both"/>
        <w:rPr>
          <w:color w:val="000000"/>
        </w:rPr>
      </w:pPr>
    </w:p>
    <w:p w:rsidR="00E27FBF" w:rsidRPr="007C1322" w:rsidRDefault="00E27FBF" w:rsidP="00812320">
      <w:pPr>
        <w:rPr>
          <w:color w:val="000000"/>
          <w:sz w:val="24"/>
          <w:szCs w:val="24"/>
        </w:rPr>
      </w:pPr>
      <w:r w:rsidRPr="007C1322">
        <w:rPr>
          <w:color w:val="000000"/>
          <w:sz w:val="24"/>
          <w:szCs w:val="24"/>
        </w:rPr>
        <w:t>Компенсацию прошу перечислять посредством (по выбору Заявителя):</w:t>
      </w:r>
    </w:p>
    <w:p w:rsidR="00E27FBF" w:rsidRPr="007C1322" w:rsidRDefault="00812320" w:rsidP="00812320">
      <w:pPr>
        <w:tabs>
          <w:tab w:val="left" w:pos="567"/>
          <w:tab w:val="right" w:leader="underscore" w:pos="9639"/>
        </w:tabs>
        <w:ind w:left="567" w:hanging="567"/>
        <w:rPr>
          <w:color w:val="000000"/>
          <w:sz w:val="24"/>
          <w:szCs w:val="24"/>
        </w:rPr>
      </w:pPr>
      <w:r>
        <w:rPr>
          <w:color w:val="000000"/>
          <w:sz w:val="24"/>
          <w:szCs w:val="24"/>
        </w:rPr>
        <w:sym w:font="Wingdings 2" w:char="F0A3"/>
      </w:r>
      <w:r>
        <w:rPr>
          <w:color w:val="000000"/>
          <w:sz w:val="24"/>
          <w:szCs w:val="24"/>
        </w:rPr>
        <w:tab/>
      </w:r>
      <w:r w:rsidR="00E27FBF" w:rsidRPr="007C1322">
        <w:rPr>
          <w:color w:val="000000"/>
          <w:sz w:val="24"/>
          <w:szCs w:val="24"/>
        </w:rPr>
        <w:t>через организацию почтовой связи:</w:t>
      </w:r>
      <w:r>
        <w:rPr>
          <w:color w:val="000000"/>
          <w:sz w:val="24"/>
          <w:szCs w:val="24"/>
        </w:rPr>
        <w:t xml:space="preserve"> </w:t>
      </w:r>
      <w:r>
        <w:rPr>
          <w:color w:val="000000"/>
          <w:sz w:val="24"/>
          <w:szCs w:val="24"/>
        </w:rPr>
        <w:tab/>
      </w:r>
    </w:p>
    <w:p w:rsidR="00812320" w:rsidRPr="00327AF8" w:rsidRDefault="00812320" w:rsidP="00327AF8">
      <w:pPr>
        <w:ind w:left="4253" w:firstLine="0"/>
        <w:jc w:val="center"/>
        <w:rPr>
          <w:color w:val="000000"/>
          <w:sz w:val="24"/>
          <w:vertAlign w:val="superscript"/>
        </w:rPr>
      </w:pPr>
      <w:r w:rsidRPr="00327AF8">
        <w:rPr>
          <w:color w:val="000000"/>
          <w:sz w:val="24"/>
          <w:vertAlign w:val="superscript"/>
        </w:rPr>
        <w:t>(адрес, почтовый индекс)</w:t>
      </w:r>
    </w:p>
    <w:p w:rsidR="00327AF8" w:rsidRDefault="00327AF8" w:rsidP="00327AF8">
      <w:pPr>
        <w:tabs>
          <w:tab w:val="right" w:leader="underscore" w:pos="9639"/>
        </w:tabs>
        <w:ind w:left="567" w:hanging="4"/>
        <w:rPr>
          <w:color w:val="000000"/>
          <w:sz w:val="24"/>
          <w:szCs w:val="24"/>
        </w:rPr>
      </w:pPr>
      <w:r>
        <w:rPr>
          <w:color w:val="000000"/>
          <w:sz w:val="24"/>
          <w:szCs w:val="24"/>
        </w:rPr>
        <w:tab/>
      </w:r>
      <w:r>
        <w:rPr>
          <w:color w:val="000000"/>
          <w:sz w:val="24"/>
          <w:szCs w:val="24"/>
        </w:rPr>
        <w:tab/>
      </w:r>
    </w:p>
    <w:p w:rsidR="00327AF8" w:rsidRDefault="00327AF8" w:rsidP="00327AF8">
      <w:pPr>
        <w:tabs>
          <w:tab w:val="right" w:leader="underscore" w:pos="9639"/>
        </w:tabs>
        <w:ind w:left="567" w:hanging="4"/>
        <w:rPr>
          <w:color w:val="000000"/>
          <w:sz w:val="24"/>
          <w:szCs w:val="24"/>
        </w:rPr>
      </w:pPr>
      <w:r>
        <w:rPr>
          <w:color w:val="000000"/>
          <w:sz w:val="24"/>
          <w:szCs w:val="24"/>
        </w:rPr>
        <w:tab/>
      </w:r>
      <w:r>
        <w:rPr>
          <w:color w:val="000000"/>
          <w:sz w:val="24"/>
          <w:szCs w:val="24"/>
        </w:rPr>
        <w:tab/>
      </w:r>
    </w:p>
    <w:p w:rsidR="00327AF8" w:rsidRPr="00327AF8" w:rsidRDefault="00327AF8" w:rsidP="007212C5">
      <w:pPr>
        <w:pStyle w:val="ac"/>
        <w:suppressAutoHyphens w:val="0"/>
        <w:spacing w:after="0"/>
        <w:jc w:val="both"/>
        <w:rPr>
          <w:color w:val="000000"/>
          <w:lang w:val="ru-RU"/>
        </w:rPr>
      </w:pPr>
    </w:p>
    <w:p w:rsidR="00D234F3" w:rsidRPr="00327AF8" w:rsidRDefault="00812320" w:rsidP="00327AF8">
      <w:pPr>
        <w:tabs>
          <w:tab w:val="left" w:pos="567"/>
          <w:tab w:val="right" w:leader="underscore" w:pos="9639"/>
        </w:tabs>
        <w:ind w:left="567" w:hanging="567"/>
        <w:rPr>
          <w:color w:val="000000"/>
          <w:sz w:val="24"/>
          <w:szCs w:val="24"/>
        </w:rPr>
      </w:pPr>
      <w:r>
        <w:rPr>
          <w:color w:val="000000"/>
          <w:sz w:val="24"/>
          <w:szCs w:val="24"/>
        </w:rPr>
        <w:sym w:font="Wingdings 2" w:char="F0A3"/>
      </w:r>
      <w:r>
        <w:rPr>
          <w:color w:val="000000"/>
          <w:sz w:val="24"/>
          <w:szCs w:val="24"/>
        </w:rPr>
        <w:tab/>
      </w:r>
      <w:r w:rsidR="00E27FBF" w:rsidRPr="00327AF8">
        <w:rPr>
          <w:color w:val="000000"/>
          <w:sz w:val="24"/>
          <w:szCs w:val="24"/>
        </w:rPr>
        <w:t>на расчетный счет:</w:t>
      </w:r>
      <w:r w:rsidRPr="00327AF8">
        <w:rPr>
          <w:color w:val="000000"/>
          <w:sz w:val="24"/>
          <w:szCs w:val="24"/>
        </w:rPr>
        <w:t xml:space="preserve"> </w:t>
      </w:r>
      <w:r w:rsidRPr="00327AF8">
        <w:rPr>
          <w:color w:val="000000"/>
          <w:sz w:val="24"/>
          <w:szCs w:val="24"/>
        </w:rPr>
        <w:tab/>
      </w:r>
    </w:p>
    <w:p w:rsidR="00E27FBF" w:rsidRPr="007C1322" w:rsidRDefault="00E27FBF" w:rsidP="007212C5">
      <w:pPr>
        <w:pStyle w:val="ac"/>
        <w:suppressAutoHyphens w:val="0"/>
        <w:spacing w:after="0"/>
        <w:jc w:val="both"/>
        <w:rPr>
          <w:color w:val="000000"/>
        </w:rPr>
      </w:pPr>
    </w:p>
    <w:p w:rsidR="00327AF8" w:rsidRDefault="00327AF8" w:rsidP="00327AF8">
      <w:pPr>
        <w:tabs>
          <w:tab w:val="right" w:leader="underscore" w:pos="9639"/>
        </w:tabs>
        <w:ind w:hanging="4"/>
        <w:rPr>
          <w:color w:val="000000"/>
          <w:sz w:val="24"/>
          <w:szCs w:val="24"/>
        </w:rPr>
      </w:pPr>
      <w:r>
        <w:rPr>
          <w:color w:val="000000"/>
          <w:sz w:val="24"/>
          <w:szCs w:val="24"/>
        </w:rPr>
        <w:tab/>
      </w:r>
      <w:r>
        <w:rPr>
          <w:color w:val="000000"/>
          <w:sz w:val="24"/>
          <w:szCs w:val="24"/>
        </w:rPr>
        <w:tab/>
      </w:r>
    </w:p>
    <w:p w:rsidR="00327AF8" w:rsidRDefault="00327AF8" w:rsidP="00327AF8">
      <w:pPr>
        <w:tabs>
          <w:tab w:val="right" w:leader="underscore" w:pos="9639"/>
        </w:tabs>
        <w:ind w:hanging="4"/>
        <w:rPr>
          <w:color w:val="000000"/>
          <w:sz w:val="24"/>
          <w:szCs w:val="24"/>
        </w:rPr>
      </w:pPr>
      <w:r>
        <w:rPr>
          <w:color w:val="000000"/>
          <w:sz w:val="24"/>
          <w:szCs w:val="24"/>
        </w:rPr>
        <w:tab/>
      </w:r>
      <w:r>
        <w:rPr>
          <w:color w:val="000000"/>
          <w:sz w:val="24"/>
          <w:szCs w:val="24"/>
        </w:rPr>
        <w:tab/>
      </w:r>
    </w:p>
    <w:p w:rsidR="00327AF8" w:rsidRDefault="00327AF8" w:rsidP="00327AF8">
      <w:pPr>
        <w:tabs>
          <w:tab w:val="right" w:leader="underscore" w:pos="9639"/>
        </w:tabs>
        <w:ind w:hanging="4"/>
        <w:rPr>
          <w:color w:val="000000"/>
          <w:sz w:val="24"/>
          <w:szCs w:val="24"/>
        </w:rPr>
      </w:pPr>
      <w:r>
        <w:rPr>
          <w:color w:val="000000"/>
          <w:sz w:val="24"/>
          <w:szCs w:val="24"/>
        </w:rPr>
        <w:tab/>
      </w:r>
      <w:r>
        <w:rPr>
          <w:color w:val="000000"/>
          <w:sz w:val="24"/>
          <w:szCs w:val="24"/>
        </w:rPr>
        <w:tab/>
      </w:r>
    </w:p>
    <w:p w:rsidR="00327AF8" w:rsidRDefault="00327AF8" w:rsidP="00327AF8">
      <w:pPr>
        <w:tabs>
          <w:tab w:val="right" w:leader="underscore" w:pos="9639"/>
        </w:tabs>
        <w:ind w:hanging="4"/>
        <w:rPr>
          <w:color w:val="000000"/>
          <w:sz w:val="24"/>
          <w:szCs w:val="24"/>
        </w:rPr>
      </w:pPr>
      <w:r>
        <w:rPr>
          <w:color w:val="000000"/>
          <w:sz w:val="24"/>
          <w:szCs w:val="24"/>
        </w:rPr>
        <w:tab/>
      </w:r>
      <w:r>
        <w:rPr>
          <w:color w:val="000000"/>
          <w:sz w:val="24"/>
          <w:szCs w:val="24"/>
        </w:rPr>
        <w:tab/>
      </w:r>
    </w:p>
    <w:p w:rsidR="00E27FBF" w:rsidRPr="00327AF8" w:rsidRDefault="00E27FBF" w:rsidP="00327AF8">
      <w:pPr>
        <w:ind w:firstLine="0"/>
        <w:jc w:val="center"/>
        <w:rPr>
          <w:color w:val="000000"/>
          <w:sz w:val="24"/>
          <w:vertAlign w:val="superscript"/>
        </w:rPr>
      </w:pPr>
      <w:r w:rsidRPr="00327AF8">
        <w:rPr>
          <w:color w:val="000000"/>
          <w:sz w:val="24"/>
          <w:vertAlign w:val="superscript"/>
        </w:rPr>
        <w:t>(номер счета; банк получателя; БИК;</w:t>
      </w:r>
      <w:r w:rsidR="007A7353" w:rsidRPr="00327AF8">
        <w:rPr>
          <w:color w:val="000000"/>
          <w:sz w:val="24"/>
          <w:vertAlign w:val="superscript"/>
        </w:rPr>
        <w:t xml:space="preserve"> </w:t>
      </w:r>
      <w:r w:rsidR="00F23083" w:rsidRPr="00327AF8">
        <w:rPr>
          <w:color w:val="000000"/>
          <w:sz w:val="24"/>
          <w:vertAlign w:val="superscript"/>
        </w:rPr>
        <w:t>ко</w:t>
      </w:r>
      <w:r w:rsidRPr="00327AF8">
        <w:rPr>
          <w:color w:val="000000"/>
          <w:sz w:val="24"/>
          <w:vertAlign w:val="superscript"/>
        </w:rPr>
        <w:t xml:space="preserve">рр. счет; ИНН; </w:t>
      </w:r>
      <w:r w:rsidR="001B735F">
        <w:rPr>
          <w:color w:val="000000"/>
          <w:sz w:val="24"/>
          <w:vertAlign w:val="superscript"/>
        </w:rPr>
        <w:t>КПП</w:t>
      </w:r>
      <w:r w:rsidRPr="00327AF8">
        <w:rPr>
          <w:color w:val="000000"/>
          <w:sz w:val="24"/>
          <w:vertAlign w:val="superscript"/>
        </w:rPr>
        <w:t>)</w:t>
      </w:r>
    </w:p>
    <w:p w:rsidR="00E27FBF" w:rsidRPr="007C1322" w:rsidRDefault="00E27FBF" w:rsidP="007212C5">
      <w:pPr>
        <w:pStyle w:val="ac"/>
        <w:suppressAutoHyphens w:val="0"/>
        <w:spacing w:after="0"/>
        <w:jc w:val="both"/>
        <w:rPr>
          <w:color w:val="000000"/>
        </w:rPr>
      </w:pPr>
    </w:p>
    <w:p w:rsidR="00E27FBF" w:rsidRPr="007C1322" w:rsidRDefault="00E27FBF" w:rsidP="00327AF8">
      <w:pPr>
        <w:rPr>
          <w:color w:val="000000"/>
          <w:sz w:val="24"/>
        </w:rPr>
      </w:pPr>
      <w:r w:rsidRPr="007C1322">
        <w:rPr>
          <w:color w:val="000000"/>
          <w:sz w:val="24"/>
        </w:rPr>
        <w:t>Способ получения результата рассмотрения заявления:</w:t>
      </w:r>
    </w:p>
    <w:p w:rsidR="00327AF8" w:rsidRDefault="00327AF8" w:rsidP="00327AF8">
      <w:pPr>
        <w:tabs>
          <w:tab w:val="right" w:leader="underscore" w:pos="9639"/>
        </w:tabs>
        <w:ind w:hanging="4"/>
        <w:rPr>
          <w:color w:val="000000"/>
          <w:sz w:val="24"/>
          <w:szCs w:val="24"/>
        </w:rPr>
      </w:pPr>
      <w:r>
        <w:rPr>
          <w:color w:val="000000"/>
          <w:sz w:val="24"/>
          <w:szCs w:val="24"/>
        </w:rPr>
        <w:tab/>
      </w:r>
      <w:r>
        <w:rPr>
          <w:color w:val="000000"/>
          <w:sz w:val="24"/>
          <w:szCs w:val="24"/>
        </w:rPr>
        <w:tab/>
      </w:r>
    </w:p>
    <w:p w:rsidR="00E27FBF" w:rsidRPr="007C1322" w:rsidRDefault="00E27FBF" w:rsidP="007212C5">
      <w:pPr>
        <w:pStyle w:val="ac"/>
        <w:suppressAutoHyphens w:val="0"/>
        <w:spacing w:after="0"/>
        <w:ind w:hanging="9"/>
        <w:jc w:val="both"/>
        <w:rPr>
          <w:color w:val="000000"/>
        </w:rPr>
      </w:pPr>
    </w:p>
    <w:p w:rsidR="00E27FBF" w:rsidRPr="007C1322" w:rsidRDefault="00E27FBF" w:rsidP="007212C5">
      <w:pPr>
        <w:pStyle w:val="ac"/>
        <w:suppressAutoHyphens w:val="0"/>
        <w:spacing w:after="0"/>
        <w:ind w:hanging="9"/>
        <w:jc w:val="both"/>
        <w:rPr>
          <w:color w:val="000000"/>
        </w:rPr>
      </w:pPr>
    </w:p>
    <w:p w:rsidR="00E27FBF" w:rsidRPr="007C1322" w:rsidRDefault="00E27FBF" w:rsidP="007212C5">
      <w:pPr>
        <w:pStyle w:val="ac"/>
        <w:suppressAutoHyphens w:val="0"/>
        <w:spacing w:after="0"/>
        <w:ind w:hanging="9"/>
        <w:jc w:val="both"/>
        <w:rPr>
          <w:color w:val="000000"/>
        </w:rPr>
      </w:pPr>
    </w:p>
    <w:p w:rsidR="00E27FBF" w:rsidRPr="007C1322" w:rsidRDefault="00E27FBF" w:rsidP="00327AF8">
      <w:pPr>
        <w:rPr>
          <w:color w:val="000000"/>
          <w:sz w:val="24"/>
        </w:rPr>
      </w:pPr>
      <w:r w:rsidRPr="007C1322">
        <w:rPr>
          <w:color w:val="000000"/>
          <w:sz w:val="24"/>
        </w:rPr>
        <w:t>К заявлению прилагаются:</w:t>
      </w:r>
    </w:p>
    <w:p w:rsidR="00327AF8" w:rsidRDefault="00327AF8" w:rsidP="00327AF8">
      <w:pPr>
        <w:tabs>
          <w:tab w:val="right" w:leader="underscore" w:pos="9639"/>
        </w:tabs>
        <w:ind w:hanging="4"/>
        <w:rPr>
          <w:color w:val="000000"/>
          <w:sz w:val="24"/>
          <w:szCs w:val="24"/>
        </w:rPr>
      </w:pPr>
      <w:r>
        <w:rPr>
          <w:color w:val="000000"/>
          <w:sz w:val="24"/>
          <w:szCs w:val="24"/>
        </w:rPr>
        <w:tab/>
      </w:r>
      <w:r>
        <w:rPr>
          <w:color w:val="000000"/>
          <w:sz w:val="24"/>
          <w:szCs w:val="24"/>
        </w:rPr>
        <w:tab/>
      </w:r>
    </w:p>
    <w:p w:rsidR="00327AF8" w:rsidRDefault="00327AF8" w:rsidP="00327AF8">
      <w:pPr>
        <w:tabs>
          <w:tab w:val="right" w:leader="underscore" w:pos="9639"/>
        </w:tabs>
        <w:ind w:hanging="4"/>
        <w:rPr>
          <w:color w:val="000000"/>
          <w:sz w:val="24"/>
          <w:szCs w:val="24"/>
        </w:rPr>
      </w:pPr>
      <w:r>
        <w:rPr>
          <w:color w:val="000000"/>
          <w:sz w:val="24"/>
          <w:szCs w:val="24"/>
        </w:rPr>
        <w:tab/>
      </w:r>
      <w:r>
        <w:rPr>
          <w:color w:val="000000"/>
          <w:sz w:val="24"/>
          <w:szCs w:val="24"/>
        </w:rPr>
        <w:tab/>
      </w:r>
    </w:p>
    <w:p w:rsidR="00327AF8" w:rsidRDefault="00327AF8" w:rsidP="00327AF8">
      <w:pPr>
        <w:tabs>
          <w:tab w:val="right" w:leader="underscore" w:pos="9639"/>
        </w:tabs>
        <w:ind w:hanging="4"/>
        <w:rPr>
          <w:color w:val="000000"/>
          <w:sz w:val="24"/>
          <w:szCs w:val="24"/>
        </w:rPr>
      </w:pPr>
      <w:r>
        <w:rPr>
          <w:color w:val="000000"/>
          <w:sz w:val="24"/>
          <w:szCs w:val="24"/>
        </w:rPr>
        <w:tab/>
      </w:r>
      <w:r>
        <w:rPr>
          <w:color w:val="000000"/>
          <w:sz w:val="24"/>
          <w:szCs w:val="24"/>
        </w:rPr>
        <w:tab/>
      </w:r>
    </w:p>
    <w:p w:rsidR="00327AF8" w:rsidRDefault="00327AF8" w:rsidP="00327AF8">
      <w:pPr>
        <w:tabs>
          <w:tab w:val="right" w:leader="underscore" w:pos="9639"/>
        </w:tabs>
        <w:ind w:hanging="4"/>
        <w:rPr>
          <w:color w:val="000000"/>
          <w:sz w:val="24"/>
          <w:szCs w:val="24"/>
        </w:rPr>
      </w:pPr>
      <w:r>
        <w:rPr>
          <w:color w:val="000000"/>
          <w:sz w:val="24"/>
          <w:szCs w:val="24"/>
        </w:rPr>
        <w:tab/>
      </w:r>
      <w:r>
        <w:rPr>
          <w:color w:val="000000"/>
          <w:sz w:val="24"/>
          <w:szCs w:val="24"/>
        </w:rPr>
        <w:tab/>
      </w:r>
    </w:p>
    <w:p w:rsidR="00327AF8" w:rsidRDefault="00327AF8" w:rsidP="00327AF8">
      <w:pPr>
        <w:tabs>
          <w:tab w:val="right" w:leader="underscore" w:pos="9639"/>
        </w:tabs>
        <w:ind w:hanging="4"/>
        <w:rPr>
          <w:color w:val="000000"/>
          <w:sz w:val="24"/>
          <w:szCs w:val="24"/>
        </w:rPr>
      </w:pPr>
      <w:r>
        <w:rPr>
          <w:color w:val="000000"/>
          <w:sz w:val="24"/>
          <w:szCs w:val="24"/>
        </w:rPr>
        <w:tab/>
      </w:r>
      <w:r>
        <w:rPr>
          <w:color w:val="000000"/>
          <w:sz w:val="24"/>
          <w:szCs w:val="24"/>
        </w:rPr>
        <w:tab/>
      </w:r>
    </w:p>
    <w:p w:rsidR="00E27FBF" w:rsidRPr="00327AF8" w:rsidRDefault="00E27FBF" w:rsidP="00327AF8">
      <w:pPr>
        <w:ind w:firstLine="22"/>
        <w:jc w:val="center"/>
        <w:rPr>
          <w:color w:val="000000"/>
          <w:sz w:val="24"/>
          <w:vertAlign w:val="superscript"/>
        </w:rPr>
      </w:pPr>
      <w:r w:rsidRPr="00327AF8">
        <w:rPr>
          <w:color w:val="000000"/>
          <w:sz w:val="24"/>
          <w:vertAlign w:val="superscript"/>
        </w:rPr>
        <w:t>(</w:t>
      </w:r>
      <w:r w:rsidR="00F23083" w:rsidRPr="00327AF8">
        <w:rPr>
          <w:color w:val="000000"/>
          <w:sz w:val="24"/>
          <w:vertAlign w:val="superscript"/>
        </w:rPr>
        <w:t>перечень</w:t>
      </w:r>
      <w:r w:rsidRPr="00327AF8">
        <w:rPr>
          <w:color w:val="000000"/>
          <w:sz w:val="24"/>
          <w:vertAlign w:val="superscript"/>
        </w:rPr>
        <w:t xml:space="preserve"> документов, предоставляемых Заявителем при подаче заявления в уполномоченный орган)</w:t>
      </w:r>
    </w:p>
    <w:p w:rsidR="00E27FBF" w:rsidRPr="007C1322" w:rsidRDefault="00E27FBF" w:rsidP="007212C5">
      <w:pPr>
        <w:pStyle w:val="ac"/>
        <w:suppressAutoHyphens w:val="0"/>
        <w:spacing w:after="0"/>
        <w:jc w:val="both"/>
        <w:rPr>
          <w:color w:val="000000"/>
        </w:rPr>
      </w:pPr>
    </w:p>
    <w:p w:rsidR="00E27FBF" w:rsidRDefault="00E27FBF" w:rsidP="00812320">
      <w:pPr>
        <w:ind w:left="22"/>
        <w:rPr>
          <w:color w:val="000000"/>
          <w:sz w:val="24"/>
        </w:rPr>
      </w:pPr>
      <w:r w:rsidRPr="007C1322">
        <w:rPr>
          <w:color w:val="000000"/>
          <w:sz w:val="24"/>
        </w:rPr>
        <w:t>Своевременность и достоверность</w:t>
      </w:r>
      <w:r w:rsidR="00812320">
        <w:rPr>
          <w:color w:val="000000"/>
          <w:sz w:val="24"/>
        </w:rPr>
        <w:t xml:space="preserve"> </w:t>
      </w:r>
      <w:r w:rsidRPr="007C1322">
        <w:rPr>
          <w:color w:val="000000"/>
          <w:sz w:val="24"/>
        </w:rPr>
        <w:t>представления</w:t>
      </w:r>
      <w:r w:rsidR="00812320">
        <w:rPr>
          <w:color w:val="000000"/>
          <w:sz w:val="24"/>
        </w:rPr>
        <w:t xml:space="preserve"> </w:t>
      </w:r>
      <w:r w:rsidRPr="007C1322">
        <w:rPr>
          <w:color w:val="000000"/>
          <w:sz w:val="24"/>
        </w:rPr>
        <w:t>сведений</w:t>
      </w:r>
      <w:r w:rsidR="00812320">
        <w:rPr>
          <w:color w:val="000000"/>
          <w:sz w:val="24"/>
        </w:rPr>
        <w:t xml:space="preserve"> </w:t>
      </w:r>
      <w:r w:rsidRPr="007C1322">
        <w:rPr>
          <w:color w:val="000000"/>
          <w:sz w:val="24"/>
        </w:rPr>
        <w:t>при изменении</w:t>
      </w:r>
      <w:r w:rsidR="00F23083" w:rsidRPr="007C1322">
        <w:rPr>
          <w:color w:val="000000"/>
          <w:sz w:val="24"/>
        </w:rPr>
        <w:t xml:space="preserve"> </w:t>
      </w:r>
      <w:r w:rsidRPr="007C1322">
        <w:rPr>
          <w:color w:val="000000"/>
          <w:sz w:val="24"/>
        </w:rPr>
        <w:t xml:space="preserve">оснований </w:t>
      </w:r>
      <w:r w:rsidR="00F23083" w:rsidRPr="007C1322">
        <w:rPr>
          <w:color w:val="000000"/>
          <w:sz w:val="24"/>
        </w:rPr>
        <w:t>для</w:t>
      </w:r>
      <w:r w:rsidR="007A7353" w:rsidRPr="007C1322">
        <w:rPr>
          <w:color w:val="000000"/>
          <w:sz w:val="24"/>
        </w:rPr>
        <w:t xml:space="preserve"> </w:t>
      </w:r>
      <w:r w:rsidRPr="007C1322">
        <w:rPr>
          <w:color w:val="000000"/>
          <w:sz w:val="24"/>
        </w:rPr>
        <w:t>предоставления компенсации гарантирую.</w:t>
      </w:r>
    </w:p>
    <w:p w:rsidR="00327AF8" w:rsidRDefault="00327AF8" w:rsidP="00327AF8">
      <w:pPr>
        <w:ind w:firstLine="0"/>
        <w:rPr>
          <w:color w:val="000000"/>
          <w:sz w:val="24"/>
        </w:rPr>
      </w:pPr>
    </w:p>
    <w:p w:rsidR="00327AF8" w:rsidRDefault="00327AF8" w:rsidP="00327AF8">
      <w:pPr>
        <w:ind w:firstLine="0"/>
        <w:rPr>
          <w:color w:val="000000"/>
          <w:sz w:val="24"/>
        </w:rPr>
      </w:pPr>
    </w:p>
    <w:p w:rsidR="00327AF8" w:rsidRDefault="00327AF8" w:rsidP="00327AF8">
      <w:pPr>
        <w:ind w:firstLine="0"/>
        <w:rPr>
          <w:color w:val="000000"/>
          <w:sz w:val="24"/>
        </w:rPr>
      </w:pPr>
    </w:p>
    <w:p w:rsidR="00327AF8" w:rsidRPr="007C1322" w:rsidRDefault="00327AF8" w:rsidP="00327AF8">
      <w:pPr>
        <w:ind w:firstLine="0"/>
        <w:rPr>
          <w:color w:val="000000"/>
          <w:sz w:val="24"/>
        </w:rPr>
      </w:pPr>
    </w:p>
    <w:tbl>
      <w:tblPr>
        <w:tblStyle w:val="a3"/>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366"/>
        <w:gridCol w:w="3286"/>
      </w:tblGrid>
      <w:tr w:rsidR="00327AF8" w:rsidTr="00327AF8">
        <w:tc>
          <w:tcPr>
            <w:tcW w:w="2410" w:type="dxa"/>
            <w:tcBorders>
              <w:bottom w:val="single" w:sz="4" w:space="0" w:color="auto"/>
            </w:tcBorders>
          </w:tcPr>
          <w:p w:rsidR="00327AF8" w:rsidRDefault="00327AF8" w:rsidP="007212C5">
            <w:pPr>
              <w:pStyle w:val="ac"/>
              <w:suppressAutoHyphens w:val="0"/>
              <w:spacing w:after="0"/>
              <w:jc w:val="both"/>
              <w:rPr>
                <w:color w:val="000000"/>
              </w:rPr>
            </w:pPr>
          </w:p>
        </w:tc>
        <w:tc>
          <w:tcPr>
            <w:tcW w:w="366" w:type="dxa"/>
          </w:tcPr>
          <w:p w:rsidR="00327AF8" w:rsidRDefault="00327AF8" w:rsidP="007212C5">
            <w:pPr>
              <w:pStyle w:val="ac"/>
              <w:suppressAutoHyphens w:val="0"/>
              <w:spacing w:after="0"/>
              <w:jc w:val="both"/>
              <w:rPr>
                <w:color w:val="000000"/>
              </w:rPr>
            </w:pPr>
          </w:p>
        </w:tc>
        <w:tc>
          <w:tcPr>
            <w:tcW w:w="3286" w:type="dxa"/>
            <w:tcBorders>
              <w:bottom w:val="single" w:sz="4" w:space="0" w:color="auto"/>
            </w:tcBorders>
          </w:tcPr>
          <w:p w:rsidR="00327AF8" w:rsidRDefault="00327AF8" w:rsidP="00327AF8">
            <w:pPr>
              <w:pStyle w:val="ac"/>
              <w:suppressAutoHyphens w:val="0"/>
              <w:spacing w:after="0"/>
              <w:jc w:val="center"/>
              <w:rPr>
                <w:color w:val="000000"/>
              </w:rPr>
            </w:pPr>
          </w:p>
        </w:tc>
      </w:tr>
      <w:tr w:rsidR="00327AF8" w:rsidRPr="00327AF8" w:rsidTr="00327AF8">
        <w:tc>
          <w:tcPr>
            <w:tcW w:w="2410" w:type="dxa"/>
            <w:tcBorders>
              <w:top w:val="single" w:sz="4" w:space="0" w:color="auto"/>
            </w:tcBorders>
          </w:tcPr>
          <w:p w:rsidR="00327AF8" w:rsidRPr="00327AF8" w:rsidRDefault="00327AF8" w:rsidP="00327AF8">
            <w:pPr>
              <w:pStyle w:val="ac"/>
              <w:suppressAutoHyphens w:val="0"/>
              <w:spacing w:after="0"/>
              <w:jc w:val="center"/>
              <w:rPr>
                <w:color w:val="000000"/>
                <w:vertAlign w:val="superscript"/>
              </w:rPr>
            </w:pPr>
            <w:r w:rsidRPr="00327AF8">
              <w:rPr>
                <w:color w:val="000000"/>
                <w:vertAlign w:val="superscript"/>
              </w:rPr>
              <w:t>(подпись Заявителя)</w:t>
            </w:r>
          </w:p>
        </w:tc>
        <w:tc>
          <w:tcPr>
            <w:tcW w:w="366" w:type="dxa"/>
          </w:tcPr>
          <w:p w:rsidR="00327AF8" w:rsidRPr="00327AF8" w:rsidRDefault="00327AF8" w:rsidP="00327AF8">
            <w:pPr>
              <w:pStyle w:val="ac"/>
              <w:suppressAutoHyphens w:val="0"/>
              <w:spacing w:after="0"/>
              <w:jc w:val="center"/>
              <w:rPr>
                <w:color w:val="000000"/>
                <w:vertAlign w:val="superscript"/>
              </w:rPr>
            </w:pPr>
          </w:p>
        </w:tc>
        <w:tc>
          <w:tcPr>
            <w:tcW w:w="3286" w:type="dxa"/>
            <w:tcBorders>
              <w:top w:val="single" w:sz="4" w:space="0" w:color="auto"/>
            </w:tcBorders>
          </w:tcPr>
          <w:p w:rsidR="00327AF8" w:rsidRPr="00327AF8" w:rsidRDefault="00327AF8" w:rsidP="00327AF8">
            <w:pPr>
              <w:pStyle w:val="ac"/>
              <w:suppressAutoHyphens w:val="0"/>
              <w:spacing w:after="0"/>
              <w:jc w:val="center"/>
              <w:rPr>
                <w:color w:val="000000"/>
                <w:vertAlign w:val="superscript"/>
              </w:rPr>
            </w:pPr>
            <w:r w:rsidRPr="00327AF8">
              <w:rPr>
                <w:color w:val="000000"/>
                <w:vertAlign w:val="superscript"/>
              </w:rPr>
              <w:t>(расшифровка подписи)</w:t>
            </w:r>
          </w:p>
        </w:tc>
      </w:tr>
    </w:tbl>
    <w:p w:rsidR="00E27FBF" w:rsidRPr="007C1322" w:rsidRDefault="00E27FBF" w:rsidP="007212C5">
      <w:pPr>
        <w:pStyle w:val="ac"/>
        <w:suppressAutoHyphens w:val="0"/>
        <w:spacing w:after="0"/>
        <w:jc w:val="both"/>
        <w:rPr>
          <w:color w:val="000000"/>
        </w:rPr>
      </w:pPr>
    </w:p>
    <w:p w:rsidR="00327AF8" w:rsidRPr="007C1322" w:rsidRDefault="00327AF8" w:rsidP="00327AF8">
      <w:pPr>
        <w:ind w:firstLine="0"/>
        <w:rPr>
          <w:color w:val="000000"/>
          <w:sz w:val="24"/>
        </w:rPr>
      </w:pPr>
      <w:r w:rsidRPr="007C1322">
        <w:rPr>
          <w:color w:val="000000"/>
          <w:sz w:val="24"/>
        </w:rPr>
        <w:t>Дата заполнения: "</w:t>
      </w:r>
      <w:r>
        <w:rPr>
          <w:color w:val="000000"/>
          <w:sz w:val="24"/>
        </w:rPr>
        <w:t xml:space="preserve"> ___ </w:t>
      </w:r>
      <w:r w:rsidRPr="007C1322">
        <w:rPr>
          <w:color w:val="000000"/>
          <w:sz w:val="24"/>
        </w:rPr>
        <w:t>"</w:t>
      </w:r>
      <w:r>
        <w:rPr>
          <w:color w:val="000000"/>
          <w:sz w:val="24"/>
        </w:rPr>
        <w:t xml:space="preserve"> ______________ </w:t>
      </w:r>
      <w:r w:rsidRPr="007C1322">
        <w:rPr>
          <w:color w:val="000000"/>
          <w:sz w:val="24"/>
        </w:rPr>
        <w:t>20</w:t>
      </w:r>
      <w:r>
        <w:rPr>
          <w:color w:val="000000"/>
          <w:sz w:val="24"/>
        </w:rPr>
        <w:t xml:space="preserve">___ </w:t>
      </w:r>
      <w:r w:rsidRPr="007C1322">
        <w:rPr>
          <w:color w:val="000000"/>
          <w:sz w:val="24"/>
        </w:rPr>
        <w:t>г.</w:t>
      </w:r>
    </w:p>
    <w:p w:rsidR="00327AF8" w:rsidRDefault="00327AF8" w:rsidP="007212C5">
      <w:pPr>
        <w:pStyle w:val="ac"/>
        <w:suppressAutoHyphens w:val="0"/>
        <w:spacing w:after="0"/>
        <w:jc w:val="both"/>
        <w:rPr>
          <w:color w:val="000000"/>
          <w:lang w:val="ru-RU"/>
        </w:rPr>
      </w:pPr>
    </w:p>
    <w:p w:rsidR="00327AF8" w:rsidRDefault="00327AF8" w:rsidP="007212C5">
      <w:pPr>
        <w:pStyle w:val="ac"/>
        <w:suppressAutoHyphens w:val="0"/>
        <w:spacing w:after="0"/>
        <w:jc w:val="both"/>
        <w:rPr>
          <w:color w:val="000000"/>
          <w:lang w:val="ru-RU"/>
        </w:rPr>
      </w:pPr>
    </w:p>
    <w:p w:rsidR="00327AF8" w:rsidRPr="00327AF8" w:rsidRDefault="00327AF8" w:rsidP="007212C5">
      <w:pPr>
        <w:pStyle w:val="ac"/>
        <w:suppressAutoHyphens w:val="0"/>
        <w:spacing w:after="0"/>
        <w:jc w:val="both"/>
        <w:rPr>
          <w:color w:val="000000"/>
          <w:lang w:val="ru-RU"/>
        </w:rPr>
        <w:sectPr w:rsidR="00327AF8" w:rsidRPr="00327AF8" w:rsidSect="00812320">
          <w:headerReference w:type="first" r:id="rId12"/>
          <w:pgSz w:w="11907" w:h="16839"/>
          <w:pgMar w:top="1134" w:right="850" w:bottom="1134" w:left="1417" w:header="709" w:footer="0" w:gutter="0"/>
          <w:pgNumType w:start="1"/>
          <w:cols w:space="708"/>
          <w:titlePg/>
          <w:docGrid w:linePitch="381"/>
        </w:sectPr>
      </w:pPr>
    </w:p>
    <w:p w:rsidR="00214024" w:rsidRPr="007C1322" w:rsidRDefault="00D24E50" w:rsidP="00327AF8">
      <w:pPr>
        <w:autoSpaceDE w:val="0"/>
        <w:autoSpaceDN w:val="0"/>
        <w:adjustRightInd w:val="0"/>
        <w:ind w:left="4536" w:firstLine="0"/>
        <w:rPr>
          <w:rFonts w:eastAsia="Times New Roman"/>
          <w:color w:val="000000"/>
          <w:sz w:val="24"/>
          <w:szCs w:val="24"/>
          <w:lang w:eastAsia="ru-RU"/>
        </w:rPr>
      </w:pPr>
      <w:r w:rsidRPr="007C1322">
        <w:rPr>
          <w:rFonts w:eastAsia="Times New Roman"/>
          <w:color w:val="000000"/>
          <w:sz w:val="24"/>
          <w:szCs w:val="24"/>
          <w:lang w:eastAsia="ru-RU"/>
        </w:rPr>
        <w:lastRenderedPageBreak/>
        <w:t xml:space="preserve">ПРИЛОЖЕНИЕ </w:t>
      </w:r>
      <w:r w:rsidR="00F23083" w:rsidRPr="007C1322">
        <w:rPr>
          <w:rFonts w:eastAsia="Times New Roman"/>
          <w:color w:val="000000"/>
          <w:sz w:val="24"/>
          <w:szCs w:val="24"/>
          <w:lang w:eastAsia="ru-RU"/>
        </w:rPr>
        <w:t>2</w:t>
      </w:r>
    </w:p>
    <w:p w:rsidR="00810FDF" w:rsidRPr="007C1322" w:rsidRDefault="00810FDF" w:rsidP="00327AF8">
      <w:pPr>
        <w:autoSpaceDE w:val="0"/>
        <w:autoSpaceDN w:val="0"/>
        <w:adjustRightInd w:val="0"/>
        <w:ind w:left="4536" w:firstLine="0"/>
        <w:rPr>
          <w:rFonts w:eastAsia="Times New Roman"/>
          <w:color w:val="000000"/>
          <w:sz w:val="24"/>
          <w:szCs w:val="24"/>
          <w:lang w:eastAsia="ru-RU"/>
        </w:rPr>
      </w:pPr>
    </w:p>
    <w:p w:rsidR="00C57B48" w:rsidRPr="007C1322" w:rsidRDefault="00C57B48" w:rsidP="00327AF8">
      <w:pPr>
        <w:autoSpaceDE w:val="0"/>
        <w:autoSpaceDN w:val="0"/>
        <w:adjustRightInd w:val="0"/>
        <w:ind w:left="4536" w:firstLine="0"/>
        <w:rPr>
          <w:rFonts w:eastAsia="Times New Roman"/>
          <w:color w:val="000000"/>
          <w:sz w:val="24"/>
          <w:szCs w:val="24"/>
          <w:lang w:eastAsia="ru-RU"/>
        </w:rPr>
      </w:pPr>
    </w:p>
    <w:p w:rsidR="00037694" w:rsidRPr="00327AF8" w:rsidRDefault="00AC4AAE" w:rsidP="00327AF8">
      <w:pPr>
        <w:autoSpaceDE w:val="0"/>
        <w:autoSpaceDN w:val="0"/>
        <w:adjustRightInd w:val="0"/>
        <w:ind w:left="4536" w:firstLine="0"/>
        <w:rPr>
          <w:rFonts w:eastAsia="Times New Roman"/>
          <w:color w:val="000000"/>
          <w:sz w:val="24"/>
          <w:szCs w:val="24"/>
          <w:lang w:eastAsia="ru-RU"/>
        </w:rPr>
      </w:pPr>
      <w:r w:rsidRPr="00327AF8">
        <w:rPr>
          <w:rFonts w:eastAsia="Times New Roman"/>
          <w:color w:val="000000"/>
          <w:sz w:val="24"/>
          <w:szCs w:val="24"/>
          <w:lang w:eastAsia="ru-RU"/>
        </w:rPr>
        <w:t xml:space="preserve">к административному регламенту предоставления государственной услуги </w:t>
      </w:r>
      <w:r w:rsidR="00214024" w:rsidRPr="00327AF8">
        <w:rPr>
          <w:rFonts w:eastAsia="Times New Roman"/>
          <w:color w:val="000000"/>
          <w:sz w:val="24"/>
          <w:szCs w:val="24"/>
          <w:lang w:eastAsia="ru-RU"/>
        </w:rPr>
        <w:t>"</w:t>
      </w:r>
      <w:bookmarkStart w:id="2" w:name="_Hlk158193510"/>
      <w:r w:rsidRPr="00327AF8">
        <w:rPr>
          <w:rFonts w:eastAsia="Times New Roman"/>
          <w:color w:val="000000"/>
          <w:sz w:val="24"/>
          <w:szCs w:val="24"/>
          <w:lang w:eastAsia="ru-RU"/>
        </w:rPr>
        <w:t>Назначение компенсации родителям (законным представителям) части родительской платы за присмотр и уход за детьми в образовательных организациях, реализующих образовательную программу дошкольного образования на территории Старополтавского муниципального района</w:t>
      </w:r>
      <w:bookmarkEnd w:id="2"/>
      <w:r w:rsidR="00214024" w:rsidRPr="00327AF8">
        <w:rPr>
          <w:rFonts w:eastAsia="Times New Roman"/>
          <w:color w:val="000000"/>
          <w:sz w:val="24"/>
          <w:szCs w:val="24"/>
          <w:lang w:eastAsia="ru-RU"/>
        </w:rPr>
        <w:t>"</w:t>
      </w:r>
    </w:p>
    <w:p w:rsidR="00183C93" w:rsidRPr="007C1322" w:rsidRDefault="00183C93" w:rsidP="007212C5">
      <w:pPr>
        <w:pStyle w:val="ConsPlusNonformat"/>
        <w:widowControl/>
        <w:jc w:val="both"/>
        <w:rPr>
          <w:rFonts w:ascii="Times New Roman" w:hAnsi="Times New Roman" w:cs="Times New Roman"/>
          <w:color w:val="000000"/>
          <w:sz w:val="24"/>
        </w:rPr>
      </w:pPr>
    </w:p>
    <w:p w:rsidR="00F37E72" w:rsidRPr="007C1322" w:rsidRDefault="00F37E72" w:rsidP="007212C5">
      <w:pPr>
        <w:pStyle w:val="ConsPlusNonformat"/>
        <w:widowControl/>
        <w:jc w:val="both"/>
        <w:rPr>
          <w:rFonts w:ascii="Times New Roman" w:hAnsi="Times New Roman" w:cs="Times New Roman"/>
          <w:color w:val="000000"/>
          <w:sz w:val="24"/>
        </w:rPr>
      </w:pPr>
    </w:p>
    <w:p w:rsidR="00F37E72" w:rsidRPr="007C1322" w:rsidRDefault="00F37E72" w:rsidP="007212C5">
      <w:pPr>
        <w:pStyle w:val="ConsPlusNonformat"/>
        <w:widowControl/>
        <w:jc w:val="both"/>
        <w:rPr>
          <w:rFonts w:ascii="Times New Roman" w:hAnsi="Times New Roman" w:cs="Times New Roman"/>
          <w:color w:val="000000"/>
          <w:sz w:val="24"/>
        </w:rPr>
      </w:pPr>
    </w:p>
    <w:p w:rsidR="007A7353" w:rsidRPr="007C1322" w:rsidRDefault="007A7353" w:rsidP="007212C5">
      <w:pPr>
        <w:pStyle w:val="ConsPlusNonformat"/>
        <w:widowControl/>
        <w:jc w:val="both"/>
        <w:rPr>
          <w:rFonts w:ascii="Times New Roman" w:hAnsi="Times New Roman" w:cs="Times New Roman"/>
          <w:color w:val="000000"/>
          <w:sz w:val="24"/>
        </w:rPr>
      </w:pPr>
    </w:p>
    <w:p w:rsidR="00E74AD5" w:rsidRPr="007C1322" w:rsidRDefault="00E74AD5" w:rsidP="00327AF8">
      <w:pPr>
        <w:pStyle w:val="ac"/>
        <w:suppressAutoHyphens w:val="0"/>
        <w:spacing w:after="0"/>
        <w:jc w:val="center"/>
        <w:rPr>
          <w:color w:val="000000"/>
        </w:rPr>
      </w:pPr>
      <w:r w:rsidRPr="007C1322">
        <w:rPr>
          <w:color w:val="000000"/>
        </w:rPr>
        <w:t>РЕШЕНИЕ</w:t>
      </w:r>
      <w:r w:rsidR="00F37E72" w:rsidRPr="007C1322">
        <w:rPr>
          <w:color w:val="000000"/>
          <w:lang w:val="ru-RU"/>
        </w:rPr>
        <w:t xml:space="preserve"> </w:t>
      </w:r>
      <w:r w:rsidR="00F37E72" w:rsidRPr="007C1322">
        <w:rPr>
          <w:color w:val="000000"/>
          <w:lang w:val="ru-RU"/>
        </w:rPr>
        <w:br/>
      </w:r>
      <w:r w:rsidRPr="007C1322">
        <w:rPr>
          <w:color w:val="000000"/>
        </w:rPr>
        <w:t>o предоставлении государственной услуги</w:t>
      </w:r>
      <w:r w:rsidR="00F37E72" w:rsidRPr="007C1322">
        <w:rPr>
          <w:color w:val="000000"/>
          <w:lang w:val="ru-RU"/>
        </w:rPr>
        <w:t xml:space="preserve"> </w:t>
      </w:r>
      <w:r w:rsidRPr="007C1322">
        <w:rPr>
          <w:color w:val="000000"/>
        </w:rPr>
        <w:t>"</w:t>
      </w:r>
      <w:r w:rsidR="001F2971" w:rsidRPr="007C1322">
        <w:rPr>
          <w:rFonts w:eastAsia="Times New Roman"/>
          <w:color w:val="000000"/>
          <w:lang w:eastAsia="ru-RU"/>
        </w:rPr>
        <w:t>Назначение компенсации родителям (законным представителям) части родительской платы за присмотр и уход за детьми в образовательных организациях, реализующих образовательную программу дошкольного образования на территории Старополтавского муниципального района</w:t>
      </w:r>
      <w:r w:rsidRPr="007C1322">
        <w:rPr>
          <w:color w:val="000000"/>
        </w:rPr>
        <w:t>"</w:t>
      </w:r>
    </w:p>
    <w:p w:rsidR="00F92A3F" w:rsidRPr="007C1322" w:rsidRDefault="00F92A3F" w:rsidP="007212C5">
      <w:pPr>
        <w:pStyle w:val="af6"/>
        <w:ind w:firstLine="0"/>
        <w:rPr>
          <w:color w:val="000000"/>
          <w:sz w:val="24"/>
          <w:szCs w:val="24"/>
        </w:rPr>
      </w:pPr>
    </w:p>
    <w:p w:rsidR="007A7353" w:rsidRDefault="00E74AD5" w:rsidP="00327AF8">
      <w:pPr>
        <w:pStyle w:val="ac"/>
        <w:tabs>
          <w:tab w:val="right" w:leader="underscore" w:pos="9639"/>
        </w:tabs>
        <w:suppressAutoHyphens w:val="0"/>
        <w:spacing w:after="0"/>
        <w:ind w:firstLine="709"/>
        <w:jc w:val="both"/>
        <w:rPr>
          <w:color w:val="000000"/>
          <w:lang w:val="ru-RU"/>
        </w:rPr>
      </w:pPr>
      <w:r w:rsidRPr="007C1322">
        <w:rPr>
          <w:color w:val="000000"/>
        </w:rPr>
        <w:t xml:space="preserve">Рассмотрев заявление о предоставление государственной услуги </w:t>
      </w:r>
      <w:r w:rsidR="00C53077" w:rsidRPr="007C1322">
        <w:rPr>
          <w:color w:val="000000"/>
        </w:rPr>
        <w:t>"</w:t>
      </w:r>
      <w:r w:rsidR="00C53077" w:rsidRPr="007C1322">
        <w:rPr>
          <w:rFonts w:eastAsia="Times New Roman"/>
          <w:color w:val="000000"/>
          <w:lang w:eastAsia="ru-RU"/>
        </w:rPr>
        <w:t>Назначение компенсации родителям (законным представителям) части родительской платы за присмотр и уход за детьми в образовательных организациях, реализующих образовательную программу дошкольного образования на территории Старополтавского муниципального района</w:t>
      </w:r>
      <w:r w:rsidR="00C53077" w:rsidRPr="007C1322">
        <w:rPr>
          <w:color w:val="000000"/>
        </w:rPr>
        <w:t>"</w:t>
      </w:r>
      <w:r w:rsidR="007C1322" w:rsidRPr="007C1322">
        <w:rPr>
          <w:color w:val="000000"/>
        </w:rPr>
        <w:t xml:space="preserve"> от </w:t>
      </w:r>
      <w:r w:rsidRPr="007C1322">
        <w:rPr>
          <w:color w:val="000000"/>
        </w:rPr>
        <w:t>"</w:t>
      </w:r>
      <w:r w:rsidR="007A7353" w:rsidRPr="007C1322">
        <w:rPr>
          <w:color w:val="000000"/>
        </w:rPr>
        <w:t xml:space="preserve"> </w:t>
      </w:r>
      <w:r w:rsidRPr="007C1322">
        <w:rPr>
          <w:color w:val="000000"/>
        </w:rPr>
        <w:t>"</w:t>
      </w:r>
      <w:r w:rsidR="00F92A3F" w:rsidRPr="007C1322">
        <w:rPr>
          <w:color w:val="000000"/>
          <w:lang w:val="ru-RU"/>
        </w:rPr>
        <w:t>_________</w:t>
      </w:r>
      <w:r w:rsidRPr="007C1322">
        <w:rPr>
          <w:color w:val="000000"/>
        </w:rPr>
        <w:t>20</w:t>
      </w:r>
      <w:r w:rsidR="007A7353" w:rsidRPr="007C1322">
        <w:rPr>
          <w:color w:val="000000"/>
        </w:rPr>
        <w:t xml:space="preserve"> </w:t>
      </w:r>
      <w:r w:rsidRPr="007C1322">
        <w:rPr>
          <w:color w:val="000000"/>
        </w:rPr>
        <w:t xml:space="preserve">г. </w:t>
      </w:r>
      <w:r w:rsidR="007C1322" w:rsidRPr="007C1322">
        <w:rPr>
          <w:color w:val="000000"/>
        </w:rPr>
        <w:t>№ </w:t>
      </w:r>
      <w:r w:rsidR="00F92A3F" w:rsidRPr="007C1322">
        <w:rPr>
          <w:color w:val="000000"/>
          <w:lang w:val="ru-RU"/>
        </w:rPr>
        <w:t>____</w:t>
      </w:r>
      <w:r w:rsidR="00327AF8">
        <w:rPr>
          <w:color w:val="000000"/>
          <w:lang w:val="ru-RU"/>
        </w:rPr>
        <w:t xml:space="preserve"> </w:t>
      </w:r>
      <w:r w:rsidR="00F92A3F" w:rsidRPr="007C1322">
        <w:rPr>
          <w:color w:val="000000"/>
          <w:lang w:val="ru-RU"/>
        </w:rPr>
        <w:t>от</w:t>
      </w:r>
      <w:r w:rsidR="00327AF8">
        <w:rPr>
          <w:color w:val="000000"/>
          <w:lang w:val="ru-RU"/>
        </w:rPr>
        <w:t xml:space="preserve"> </w:t>
      </w:r>
      <w:r w:rsidR="00327AF8">
        <w:rPr>
          <w:color w:val="000000"/>
          <w:lang w:val="ru-RU"/>
        </w:rPr>
        <w:tab/>
      </w:r>
    </w:p>
    <w:p w:rsidR="00327AF8" w:rsidRPr="007C1322" w:rsidRDefault="00327AF8" w:rsidP="00327AF8">
      <w:pPr>
        <w:pStyle w:val="ac"/>
        <w:tabs>
          <w:tab w:val="right" w:leader="underscore" w:pos="9639"/>
        </w:tabs>
        <w:suppressAutoHyphens w:val="0"/>
        <w:spacing w:after="0"/>
        <w:jc w:val="both"/>
        <w:rPr>
          <w:color w:val="000000"/>
        </w:rPr>
      </w:pPr>
      <w:r>
        <w:rPr>
          <w:color w:val="000000"/>
          <w:lang w:val="ru-RU"/>
        </w:rPr>
        <w:tab/>
      </w:r>
    </w:p>
    <w:p w:rsidR="00E74AD5" w:rsidRPr="00327AF8" w:rsidRDefault="00E74AD5" w:rsidP="00327AF8">
      <w:pPr>
        <w:ind w:firstLine="0"/>
        <w:jc w:val="center"/>
        <w:rPr>
          <w:color w:val="000000"/>
          <w:sz w:val="24"/>
          <w:vertAlign w:val="superscript"/>
        </w:rPr>
      </w:pPr>
      <w:r w:rsidRPr="00327AF8">
        <w:rPr>
          <w:color w:val="000000"/>
          <w:sz w:val="24"/>
          <w:vertAlign w:val="superscript"/>
        </w:rPr>
        <w:t>(фамилия, имя, отчество (при наличии) Заявителя полностью)</w:t>
      </w:r>
    </w:p>
    <w:p w:rsidR="00E74AD5" w:rsidRDefault="00E74AD5" w:rsidP="00327AF8">
      <w:pPr>
        <w:pStyle w:val="ac"/>
        <w:tabs>
          <w:tab w:val="right" w:leader="underscore" w:pos="9639"/>
        </w:tabs>
        <w:suppressAutoHyphens w:val="0"/>
        <w:spacing w:after="0"/>
        <w:jc w:val="both"/>
        <w:rPr>
          <w:color w:val="000000"/>
          <w:lang w:val="ru-RU"/>
        </w:rPr>
      </w:pPr>
      <w:r w:rsidRPr="00327AF8">
        <w:rPr>
          <w:color w:val="000000"/>
          <w:lang w:val="ru-RU"/>
        </w:rPr>
        <w:t>на основании</w:t>
      </w:r>
      <w:r w:rsidR="007A7353" w:rsidRPr="00327AF8">
        <w:rPr>
          <w:color w:val="000000"/>
          <w:lang w:val="ru-RU"/>
        </w:rPr>
        <w:t xml:space="preserve"> </w:t>
      </w:r>
      <w:r w:rsidRPr="00327AF8">
        <w:rPr>
          <w:color w:val="000000"/>
          <w:lang w:val="ru-RU"/>
        </w:rPr>
        <w:tab/>
      </w:r>
    </w:p>
    <w:p w:rsidR="00327AF8" w:rsidRPr="00327AF8" w:rsidRDefault="00327AF8" w:rsidP="00327AF8">
      <w:pPr>
        <w:pStyle w:val="ac"/>
        <w:tabs>
          <w:tab w:val="right" w:leader="underscore" w:pos="9639"/>
        </w:tabs>
        <w:suppressAutoHyphens w:val="0"/>
        <w:spacing w:after="0"/>
        <w:jc w:val="both"/>
        <w:rPr>
          <w:color w:val="000000"/>
          <w:lang w:val="ru-RU"/>
        </w:rPr>
      </w:pPr>
      <w:r>
        <w:rPr>
          <w:color w:val="000000"/>
          <w:lang w:val="ru-RU"/>
        </w:rPr>
        <w:tab/>
      </w:r>
    </w:p>
    <w:p w:rsidR="00E74AD5" w:rsidRPr="00327AF8" w:rsidRDefault="00E74AD5" w:rsidP="00327AF8">
      <w:pPr>
        <w:ind w:firstLine="0"/>
        <w:jc w:val="center"/>
        <w:rPr>
          <w:color w:val="000000"/>
          <w:sz w:val="24"/>
          <w:vertAlign w:val="superscript"/>
        </w:rPr>
      </w:pPr>
      <w:r w:rsidRPr="00327AF8">
        <w:rPr>
          <w:color w:val="000000"/>
          <w:sz w:val="24"/>
          <w:vertAlign w:val="superscript"/>
        </w:rPr>
        <w:t>(наименование и реквизиты нормативного правового акта, принятого уполномоченным органом)</w:t>
      </w:r>
    </w:p>
    <w:p w:rsidR="00E74AD5" w:rsidRDefault="00E74AD5" w:rsidP="00327AF8">
      <w:pPr>
        <w:pStyle w:val="ac"/>
        <w:tabs>
          <w:tab w:val="right" w:leader="underscore" w:pos="9639"/>
        </w:tabs>
        <w:suppressAutoHyphens w:val="0"/>
        <w:spacing w:after="0"/>
        <w:jc w:val="both"/>
        <w:rPr>
          <w:color w:val="000000"/>
          <w:lang w:val="ru-RU"/>
        </w:rPr>
      </w:pPr>
      <w:r w:rsidRPr="007C1322">
        <w:rPr>
          <w:color w:val="000000"/>
        </w:rPr>
        <w:t xml:space="preserve">назначена компенсация части платы, взимаемой с родителей (законных представителей) за </w:t>
      </w:r>
      <w:r w:rsidRPr="00327AF8">
        <w:rPr>
          <w:color w:val="000000"/>
          <w:lang w:val="ru-RU"/>
        </w:rPr>
        <w:t>присмотр и уход за ребенком:</w:t>
      </w:r>
      <w:r w:rsidR="00327AF8">
        <w:rPr>
          <w:color w:val="000000"/>
          <w:lang w:val="ru-RU"/>
        </w:rPr>
        <w:t xml:space="preserve"> </w:t>
      </w:r>
      <w:r w:rsidR="00327AF8">
        <w:rPr>
          <w:color w:val="000000"/>
          <w:lang w:val="ru-RU"/>
        </w:rPr>
        <w:tab/>
      </w:r>
    </w:p>
    <w:p w:rsidR="00327AF8" w:rsidRPr="00327AF8" w:rsidRDefault="00327AF8" w:rsidP="00327AF8">
      <w:pPr>
        <w:pStyle w:val="ac"/>
        <w:tabs>
          <w:tab w:val="right" w:leader="underscore" w:pos="9639"/>
        </w:tabs>
        <w:suppressAutoHyphens w:val="0"/>
        <w:spacing w:after="0"/>
        <w:jc w:val="both"/>
        <w:rPr>
          <w:color w:val="000000"/>
          <w:lang w:val="ru-RU"/>
        </w:rPr>
      </w:pPr>
      <w:r>
        <w:rPr>
          <w:color w:val="000000"/>
          <w:lang w:val="ru-RU"/>
        </w:rPr>
        <w:tab/>
      </w:r>
    </w:p>
    <w:p w:rsidR="00E74AD5" w:rsidRPr="00327AF8" w:rsidRDefault="00E74AD5" w:rsidP="00327AF8">
      <w:pPr>
        <w:ind w:firstLine="0"/>
        <w:jc w:val="center"/>
        <w:rPr>
          <w:color w:val="000000"/>
          <w:sz w:val="24"/>
          <w:vertAlign w:val="superscript"/>
        </w:rPr>
      </w:pPr>
      <w:r w:rsidRPr="00327AF8">
        <w:rPr>
          <w:color w:val="000000"/>
          <w:sz w:val="24"/>
          <w:vertAlign w:val="superscript"/>
        </w:rPr>
        <w:t>(фамилия, имя, отчество (при наличии) ребенка Заявителя (полностью)</w:t>
      </w:r>
    </w:p>
    <w:p w:rsidR="00E74AD5" w:rsidRDefault="00E74AD5" w:rsidP="00327AF8">
      <w:pPr>
        <w:pStyle w:val="ac"/>
        <w:tabs>
          <w:tab w:val="right" w:leader="underscore" w:pos="9639"/>
        </w:tabs>
        <w:suppressAutoHyphens w:val="0"/>
        <w:spacing w:after="0"/>
        <w:jc w:val="both"/>
        <w:rPr>
          <w:color w:val="000000"/>
          <w:lang w:val="ru-RU"/>
        </w:rPr>
      </w:pPr>
      <w:r w:rsidRPr="00327AF8">
        <w:rPr>
          <w:color w:val="000000"/>
          <w:lang w:val="ru-RU"/>
        </w:rPr>
        <w:t>осваивающим образовательную программу дошкольного образования в образовательной организации:</w:t>
      </w:r>
      <w:r w:rsidR="007A7353" w:rsidRPr="00327AF8">
        <w:rPr>
          <w:color w:val="000000"/>
          <w:lang w:val="ru-RU"/>
        </w:rPr>
        <w:t xml:space="preserve"> </w:t>
      </w:r>
      <w:r w:rsidRPr="00327AF8">
        <w:rPr>
          <w:color w:val="000000"/>
          <w:lang w:val="ru-RU"/>
        </w:rPr>
        <w:tab/>
      </w:r>
      <w:r w:rsidR="00327AF8">
        <w:rPr>
          <w:color w:val="000000"/>
          <w:lang w:val="ru-RU"/>
        </w:rPr>
        <w:tab/>
      </w:r>
    </w:p>
    <w:p w:rsidR="00327AF8" w:rsidRPr="00327AF8" w:rsidRDefault="00327AF8" w:rsidP="00327AF8">
      <w:pPr>
        <w:pStyle w:val="ac"/>
        <w:tabs>
          <w:tab w:val="right" w:leader="underscore" w:pos="9639"/>
        </w:tabs>
        <w:suppressAutoHyphens w:val="0"/>
        <w:spacing w:after="0"/>
        <w:jc w:val="both"/>
        <w:rPr>
          <w:color w:val="000000"/>
          <w:lang w:val="ru-RU"/>
        </w:rPr>
      </w:pPr>
      <w:r>
        <w:rPr>
          <w:color w:val="000000"/>
          <w:lang w:val="ru-RU"/>
        </w:rPr>
        <w:tab/>
      </w:r>
    </w:p>
    <w:p w:rsidR="00E74AD5" w:rsidRPr="00327AF8" w:rsidRDefault="00E74AD5" w:rsidP="00327AF8">
      <w:pPr>
        <w:ind w:firstLine="0"/>
        <w:jc w:val="center"/>
        <w:rPr>
          <w:color w:val="000000"/>
          <w:sz w:val="24"/>
          <w:vertAlign w:val="superscript"/>
        </w:rPr>
      </w:pPr>
      <w:r w:rsidRPr="00327AF8">
        <w:rPr>
          <w:color w:val="000000"/>
          <w:sz w:val="24"/>
          <w:vertAlign w:val="superscript"/>
        </w:rPr>
        <w:t xml:space="preserve">(наименование </w:t>
      </w:r>
      <w:r w:rsidR="00F92A3F" w:rsidRPr="00327AF8">
        <w:rPr>
          <w:color w:val="000000"/>
          <w:sz w:val="24"/>
          <w:vertAlign w:val="superscript"/>
        </w:rPr>
        <w:t xml:space="preserve">образовательной </w:t>
      </w:r>
      <w:r w:rsidRPr="00327AF8">
        <w:rPr>
          <w:color w:val="000000"/>
          <w:sz w:val="24"/>
          <w:vertAlign w:val="superscript"/>
        </w:rPr>
        <w:t>организации)</w:t>
      </w:r>
    </w:p>
    <w:p w:rsidR="00E74AD5" w:rsidRPr="007C1322" w:rsidRDefault="00E74AD5" w:rsidP="007212C5">
      <w:pPr>
        <w:pStyle w:val="ac"/>
        <w:suppressAutoHyphens w:val="0"/>
        <w:spacing w:after="0"/>
        <w:ind w:firstLine="2"/>
        <w:jc w:val="both"/>
        <w:rPr>
          <w:color w:val="000000"/>
        </w:rPr>
      </w:pPr>
      <w:r w:rsidRPr="007C1322">
        <w:rPr>
          <w:color w:val="000000"/>
        </w:rPr>
        <w:t>в размере</w:t>
      </w:r>
      <w:r w:rsidR="00327AF8">
        <w:rPr>
          <w:color w:val="000000"/>
          <w:lang w:val="ru-RU"/>
        </w:rPr>
        <w:t xml:space="preserve"> _____</w:t>
      </w:r>
      <w:r w:rsidRPr="007C1322">
        <w:rPr>
          <w:color w:val="000000"/>
        </w:rPr>
        <w:t>%</w:t>
      </w:r>
      <w:r w:rsidR="007C1322" w:rsidRPr="007C1322">
        <w:rPr>
          <w:color w:val="000000"/>
        </w:rPr>
        <w:t xml:space="preserve"> от </w:t>
      </w:r>
      <w:r w:rsidRPr="007C1322">
        <w:rPr>
          <w:color w:val="000000"/>
        </w:rPr>
        <w:t>среднего размера родительской платы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находящихся на территории Волгоградской области, на основании постановления Администрации Волгоградской области</w:t>
      </w:r>
      <w:r w:rsidR="007C1322" w:rsidRPr="007C1322">
        <w:rPr>
          <w:color w:val="000000"/>
        </w:rPr>
        <w:t xml:space="preserve"> от </w:t>
      </w:r>
      <w:r w:rsidRPr="007C1322">
        <w:rPr>
          <w:color w:val="000000"/>
        </w:rPr>
        <w:t xml:space="preserve">15.03.2010 </w:t>
      </w:r>
      <w:r w:rsidR="007C1322" w:rsidRPr="007C1322">
        <w:rPr>
          <w:color w:val="000000"/>
        </w:rPr>
        <w:t>№ </w:t>
      </w:r>
      <w:r w:rsidRPr="007C1322">
        <w:rPr>
          <w:color w:val="000000"/>
        </w:rPr>
        <w:t>57</w:t>
      </w:r>
      <w:r w:rsidR="00FF1B28" w:rsidRPr="007C1322">
        <w:rPr>
          <w:color w:val="000000"/>
        </w:rPr>
        <w:t>-</w:t>
      </w:r>
      <w:r w:rsidRPr="007C1322">
        <w:rPr>
          <w:color w:val="000000"/>
        </w:rPr>
        <w:t>п "Об утверждении Порядка предоставления субвенций из областного бюджета на выплату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находящихся</w:t>
      </w:r>
      <w:r w:rsidR="00F92A3F" w:rsidRPr="007C1322">
        <w:rPr>
          <w:color w:val="000000"/>
          <w:lang w:val="ru-RU"/>
        </w:rPr>
        <w:t xml:space="preserve"> </w:t>
      </w:r>
      <w:r w:rsidRPr="007C1322">
        <w:rPr>
          <w:color w:val="000000"/>
        </w:rPr>
        <w:t xml:space="preserve">на территории Волгоградской области, Порядка обращения за получением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находящихся на территории Волгоградской области, и ее </w:t>
      </w:r>
      <w:r w:rsidRPr="007C1322">
        <w:rPr>
          <w:color w:val="000000"/>
        </w:rPr>
        <w:lastRenderedPageBreak/>
        <w:t>выплаты и Порядка определения ежемесячного среднего размера родительской платы за присмотр и уход за детьми в государственных и муниципальных образовательных организациях Волгоградской области, реализующих образовательную программу дошкольного образования".</w:t>
      </w:r>
    </w:p>
    <w:p w:rsidR="00E74AD5" w:rsidRPr="007C1322" w:rsidRDefault="00E74AD5" w:rsidP="007212C5">
      <w:pPr>
        <w:ind w:firstLine="0"/>
        <w:rPr>
          <w:color w:val="000000"/>
          <w:sz w:val="24"/>
          <w:szCs w:val="24"/>
        </w:rPr>
      </w:pPr>
      <w:bookmarkStart w:id="3" w:name="_Hlk158193741"/>
    </w:p>
    <w:bookmarkEnd w:id="3"/>
    <w:p w:rsidR="00914050" w:rsidRDefault="00914050" w:rsidP="00914050">
      <w:pPr>
        <w:ind w:firstLine="0"/>
        <w:rPr>
          <w:color w:val="000000"/>
          <w:sz w:val="24"/>
        </w:rPr>
      </w:pPr>
    </w:p>
    <w:p w:rsidR="00914050" w:rsidRDefault="00914050" w:rsidP="00914050">
      <w:pPr>
        <w:ind w:firstLine="0"/>
        <w:rPr>
          <w:color w:val="000000"/>
          <w:sz w:val="24"/>
        </w:rPr>
      </w:pPr>
    </w:p>
    <w:p w:rsidR="00914050" w:rsidRDefault="00914050" w:rsidP="00914050">
      <w:pPr>
        <w:ind w:firstLine="0"/>
        <w:rPr>
          <w:color w:val="000000"/>
          <w:sz w:val="24"/>
        </w:rPr>
      </w:pPr>
    </w:p>
    <w:p w:rsidR="00914050" w:rsidRPr="007C1322" w:rsidRDefault="00914050" w:rsidP="00914050">
      <w:pPr>
        <w:ind w:firstLine="0"/>
        <w:rPr>
          <w:color w:val="000000"/>
          <w:sz w:val="24"/>
        </w:rPr>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26"/>
        <w:gridCol w:w="1984"/>
        <w:gridCol w:w="284"/>
        <w:gridCol w:w="2518"/>
      </w:tblGrid>
      <w:tr w:rsidR="00914050" w:rsidTr="00914050">
        <w:tc>
          <w:tcPr>
            <w:tcW w:w="4536" w:type="dxa"/>
          </w:tcPr>
          <w:p w:rsidR="00914050" w:rsidRPr="00914050" w:rsidRDefault="00914050" w:rsidP="00914050">
            <w:pPr>
              <w:pStyle w:val="ac"/>
              <w:suppressAutoHyphens w:val="0"/>
              <w:spacing w:after="0"/>
              <w:jc w:val="both"/>
              <w:rPr>
                <w:b/>
                <w:color w:val="000000"/>
              </w:rPr>
            </w:pPr>
            <w:r w:rsidRPr="00914050">
              <w:rPr>
                <w:b/>
                <w:color w:val="000000"/>
                <w:lang w:eastAsia="ru-RU"/>
              </w:rPr>
              <w:t>Начальник отдела по</w:t>
            </w:r>
            <w:r w:rsidRPr="00914050">
              <w:rPr>
                <w:b/>
                <w:color w:val="000000"/>
                <w:lang w:val="ru-RU" w:eastAsia="ru-RU"/>
              </w:rPr>
              <w:t xml:space="preserve"> </w:t>
            </w:r>
            <w:r w:rsidRPr="00914050">
              <w:rPr>
                <w:b/>
                <w:color w:val="000000"/>
                <w:lang w:eastAsia="ru-RU"/>
              </w:rPr>
              <w:t>образованию, спорту и молодежной политике</w:t>
            </w:r>
          </w:p>
        </w:tc>
        <w:tc>
          <w:tcPr>
            <w:tcW w:w="426" w:type="dxa"/>
          </w:tcPr>
          <w:p w:rsidR="00914050" w:rsidRDefault="00914050" w:rsidP="002923D2">
            <w:pPr>
              <w:pStyle w:val="ac"/>
              <w:suppressAutoHyphens w:val="0"/>
              <w:spacing w:after="0"/>
              <w:jc w:val="both"/>
              <w:rPr>
                <w:color w:val="000000"/>
              </w:rPr>
            </w:pPr>
          </w:p>
        </w:tc>
        <w:tc>
          <w:tcPr>
            <w:tcW w:w="1984" w:type="dxa"/>
            <w:tcBorders>
              <w:bottom w:val="single" w:sz="4" w:space="0" w:color="auto"/>
            </w:tcBorders>
          </w:tcPr>
          <w:p w:rsidR="00914050" w:rsidRDefault="00914050" w:rsidP="002923D2">
            <w:pPr>
              <w:pStyle w:val="ac"/>
              <w:suppressAutoHyphens w:val="0"/>
              <w:spacing w:after="0"/>
              <w:jc w:val="both"/>
              <w:rPr>
                <w:color w:val="000000"/>
              </w:rPr>
            </w:pPr>
          </w:p>
        </w:tc>
        <w:tc>
          <w:tcPr>
            <w:tcW w:w="284" w:type="dxa"/>
          </w:tcPr>
          <w:p w:rsidR="00914050" w:rsidRDefault="00914050" w:rsidP="002923D2">
            <w:pPr>
              <w:pStyle w:val="ac"/>
              <w:suppressAutoHyphens w:val="0"/>
              <w:spacing w:after="0"/>
              <w:jc w:val="both"/>
              <w:rPr>
                <w:color w:val="000000"/>
              </w:rPr>
            </w:pPr>
          </w:p>
        </w:tc>
        <w:tc>
          <w:tcPr>
            <w:tcW w:w="2518" w:type="dxa"/>
            <w:tcBorders>
              <w:bottom w:val="single" w:sz="4" w:space="0" w:color="auto"/>
            </w:tcBorders>
          </w:tcPr>
          <w:p w:rsidR="00914050" w:rsidRDefault="00914050" w:rsidP="002923D2">
            <w:pPr>
              <w:pStyle w:val="ac"/>
              <w:suppressAutoHyphens w:val="0"/>
              <w:spacing w:after="0"/>
              <w:jc w:val="center"/>
              <w:rPr>
                <w:color w:val="000000"/>
              </w:rPr>
            </w:pPr>
          </w:p>
        </w:tc>
      </w:tr>
      <w:tr w:rsidR="00914050" w:rsidRPr="00327AF8" w:rsidTr="00914050">
        <w:tc>
          <w:tcPr>
            <w:tcW w:w="4536" w:type="dxa"/>
          </w:tcPr>
          <w:p w:rsidR="00914050" w:rsidRPr="00327AF8" w:rsidRDefault="00914050" w:rsidP="00914050">
            <w:pPr>
              <w:pStyle w:val="ac"/>
              <w:suppressAutoHyphens w:val="0"/>
              <w:spacing w:after="0"/>
              <w:jc w:val="center"/>
              <w:rPr>
                <w:color w:val="000000"/>
                <w:vertAlign w:val="superscript"/>
              </w:rPr>
            </w:pPr>
          </w:p>
        </w:tc>
        <w:tc>
          <w:tcPr>
            <w:tcW w:w="426" w:type="dxa"/>
          </w:tcPr>
          <w:p w:rsidR="00914050" w:rsidRPr="00327AF8" w:rsidRDefault="00914050" w:rsidP="00914050">
            <w:pPr>
              <w:pStyle w:val="ac"/>
              <w:suppressAutoHyphens w:val="0"/>
              <w:spacing w:after="0"/>
              <w:jc w:val="center"/>
              <w:rPr>
                <w:color w:val="000000"/>
                <w:vertAlign w:val="superscript"/>
              </w:rPr>
            </w:pPr>
          </w:p>
        </w:tc>
        <w:tc>
          <w:tcPr>
            <w:tcW w:w="1984" w:type="dxa"/>
            <w:tcBorders>
              <w:top w:val="single" w:sz="4" w:space="0" w:color="auto"/>
            </w:tcBorders>
          </w:tcPr>
          <w:p w:rsidR="00914050" w:rsidRPr="00327AF8" w:rsidRDefault="00914050" w:rsidP="00914050">
            <w:pPr>
              <w:pStyle w:val="ac"/>
              <w:suppressAutoHyphens w:val="0"/>
              <w:spacing w:after="0"/>
              <w:jc w:val="center"/>
              <w:rPr>
                <w:color w:val="000000"/>
                <w:vertAlign w:val="superscript"/>
              </w:rPr>
            </w:pPr>
            <w:r w:rsidRPr="00327AF8">
              <w:rPr>
                <w:color w:val="000000"/>
                <w:vertAlign w:val="superscript"/>
              </w:rPr>
              <w:t>(подпись)</w:t>
            </w:r>
          </w:p>
        </w:tc>
        <w:tc>
          <w:tcPr>
            <w:tcW w:w="284" w:type="dxa"/>
          </w:tcPr>
          <w:p w:rsidR="00914050" w:rsidRPr="00327AF8" w:rsidRDefault="00914050" w:rsidP="002923D2">
            <w:pPr>
              <w:pStyle w:val="ac"/>
              <w:suppressAutoHyphens w:val="0"/>
              <w:spacing w:after="0"/>
              <w:jc w:val="center"/>
              <w:rPr>
                <w:color w:val="000000"/>
                <w:vertAlign w:val="superscript"/>
              </w:rPr>
            </w:pPr>
          </w:p>
        </w:tc>
        <w:tc>
          <w:tcPr>
            <w:tcW w:w="2518" w:type="dxa"/>
            <w:tcBorders>
              <w:top w:val="single" w:sz="4" w:space="0" w:color="auto"/>
            </w:tcBorders>
          </w:tcPr>
          <w:p w:rsidR="00914050" w:rsidRPr="00327AF8" w:rsidRDefault="00914050" w:rsidP="002923D2">
            <w:pPr>
              <w:pStyle w:val="ac"/>
              <w:suppressAutoHyphens w:val="0"/>
              <w:spacing w:after="0"/>
              <w:jc w:val="center"/>
              <w:rPr>
                <w:color w:val="000000"/>
                <w:vertAlign w:val="superscript"/>
              </w:rPr>
            </w:pPr>
            <w:r w:rsidRPr="00327AF8">
              <w:rPr>
                <w:color w:val="000000"/>
                <w:vertAlign w:val="superscript"/>
              </w:rPr>
              <w:t>(расшифровка подписи)</w:t>
            </w:r>
          </w:p>
        </w:tc>
      </w:tr>
    </w:tbl>
    <w:p w:rsidR="00914050" w:rsidRPr="007C1322" w:rsidRDefault="00914050" w:rsidP="00914050">
      <w:pPr>
        <w:pStyle w:val="ac"/>
        <w:suppressAutoHyphens w:val="0"/>
        <w:spacing w:after="0"/>
        <w:jc w:val="both"/>
        <w:rPr>
          <w:color w:val="000000"/>
        </w:rPr>
      </w:pPr>
    </w:p>
    <w:p w:rsidR="00914050" w:rsidRPr="007C1322" w:rsidRDefault="00914050" w:rsidP="00914050">
      <w:pPr>
        <w:ind w:firstLine="0"/>
        <w:rPr>
          <w:color w:val="000000"/>
          <w:sz w:val="24"/>
        </w:rPr>
      </w:pPr>
      <w:r w:rsidRPr="007C1322">
        <w:rPr>
          <w:color w:val="000000"/>
          <w:sz w:val="24"/>
        </w:rPr>
        <w:t>Дата заполнения: "</w:t>
      </w:r>
      <w:r>
        <w:rPr>
          <w:color w:val="000000"/>
          <w:sz w:val="24"/>
        </w:rPr>
        <w:t xml:space="preserve"> ___ </w:t>
      </w:r>
      <w:r w:rsidRPr="007C1322">
        <w:rPr>
          <w:color w:val="000000"/>
          <w:sz w:val="24"/>
        </w:rPr>
        <w:t>"</w:t>
      </w:r>
      <w:r>
        <w:rPr>
          <w:color w:val="000000"/>
          <w:sz w:val="24"/>
        </w:rPr>
        <w:t xml:space="preserve"> ______________ </w:t>
      </w:r>
      <w:r w:rsidRPr="007C1322">
        <w:rPr>
          <w:color w:val="000000"/>
          <w:sz w:val="24"/>
        </w:rPr>
        <w:t>20</w:t>
      </w:r>
      <w:r>
        <w:rPr>
          <w:color w:val="000000"/>
          <w:sz w:val="24"/>
        </w:rPr>
        <w:t xml:space="preserve">___ </w:t>
      </w:r>
      <w:r w:rsidRPr="007C1322">
        <w:rPr>
          <w:color w:val="000000"/>
          <w:sz w:val="24"/>
        </w:rPr>
        <w:t>г.</w:t>
      </w:r>
    </w:p>
    <w:p w:rsidR="00C57B48" w:rsidRPr="007C1322" w:rsidRDefault="00C57B48" w:rsidP="007212C5">
      <w:pPr>
        <w:pStyle w:val="ConsPlusNonformat"/>
        <w:widowControl/>
        <w:jc w:val="both"/>
        <w:rPr>
          <w:rFonts w:ascii="Times New Roman" w:hAnsi="Times New Roman" w:cs="Times New Roman"/>
          <w:color w:val="000000"/>
          <w:sz w:val="24"/>
        </w:rPr>
      </w:pPr>
    </w:p>
    <w:p w:rsidR="00C57B48" w:rsidRPr="007C1322" w:rsidRDefault="00C57B48" w:rsidP="007212C5">
      <w:pPr>
        <w:pStyle w:val="ConsPlusNonformat"/>
        <w:widowControl/>
        <w:jc w:val="both"/>
        <w:rPr>
          <w:rFonts w:ascii="Times New Roman" w:hAnsi="Times New Roman" w:cs="Times New Roman"/>
          <w:color w:val="000000"/>
          <w:sz w:val="24"/>
        </w:rPr>
      </w:pPr>
    </w:p>
    <w:p w:rsidR="00C57B48" w:rsidRPr="007C1322" w:rsidRDefault="00C57B48" w:rsidP="007212C5">
      <w:pPr>
        <w:autoSpaceDE w:val="0"/>
        <w:autoSpaceDN w:val="0"/>
        <w:adjustRightInd w:val="0"/>
        <w:ind w:firstLine="0"/>
        <w:rPr>
          <w:color w:val="000000"/>
          <w:sz w:val="24"/>
          <w:szCs w:val="24"/>
        </w:rPr>
        <w:sectPr w:rsidR="00C57B48" w:rsidRPr="007C1322" w:rsidSect="00812320">
          <w:pgSz w:w="11907" w:h="16839"/>
          <w:pgMar w:top="1134" w:right="850" w:bottom="1134" w:left="1417" w:header="709" w:footer="0" w:gutter="0"/>
          <w:pgNumType w:start="1"/>
          <w:cols w:space="708"/>
          <w:titlePg/>
          <w:docGrid w:linePitch="381"/>
        </w:sectPr>
      </w:pPr>
    </w:p>
    <w:p w:rsidR="00D24E50" w:rsidRPr="007C1322" w:rsidRDefault="00D24E50" w:rsidP="00914050">
      <w:pPr>
        <w:autoSpaceDE w:val="0"/>
        <w:autoSpaceDN w:val="0"/>
        <w:adjustRightInd w:val="0"/>
        <w:ind w:left="4536" w:firstLine="0"/>
        <w:rPr>
          <w:rFonts w:eastAsia="Times New Roman"/>
          <w:color w:val="000000"/>
          <w:sz w:val="24"/>
          <w:szCs w:val="24"/>
          <w:lang w:eastAsia="ru-RU"/>
        </w:rPr>
      </w:pPr>
      <w:r w:rsidRPr="007C1322">
        <w:rPr>
          <w:rFonts w:eastAsia="Times New Roman"/>
          <w:color w:val="000000"/>
          <w:sz w:val="24"/>
          <w:szCs w:val="24"/>
          <w:lang w:eastAsia="ru-RU"/>
        </w:rPr>
        <w:lastRenderedPageBreak/>
        <w:t xml:space="preserve">ПРИЛОЖЕНИЕ </w:t>
      </w:r>
      <w:r w:rsidR="00F92A3F" w:rsidRPr="007C1322">
        <w:rPr>
          <w:rFonts w:eastAsia="Times New Roman"/>
          <w:color w:val="000000"/>
          <w:sz w:val="24"/>
          <w:szCs w:val="24"/>
          <w:lang w:eastAsia="ru-RU"/>
        </w:rPr>
        <w:t>3</w:t>
      </w:r>
    </w:p>
    <w:p w:rsidR="00D24E50" w:rsidRPr="007C1322" w:rsidRDefault="00D24E50" w:rsidP="00914050">
      <w:pPr>
        <w:autoSpaceDE w:val="0"/>
        <w:autoSpaceDN w:val="0"/>
        <w:adjustRightInd w:val="0"/>
        <w:ind w:left="4536" w:firstLine="0"/>
        <w:rPr>
          <w:rFonts w:eastAsia="Times New Roman"/>
          <w:color w:val="000000"/>
          <w:sz w:val="24"/>
          <w:szCs w:val="24"/>
          <w:lang w:eastAsia="ru-RU"/>
        </w:rPr>
      </w:pPr>
    </w:p>
    <w:p w:rsidR="00D24E50" w:rsidRPr="007C1322" w:rsidRDefault="00D24E50" w:rsidP="00914050">
      <w:pPr>
        <w:autoSpaceDE w:val="0"/>
        <w:autoSpaceDN w:val="0"/>
        <w:adjustRightInd w:val="0"/>
        <w:ind w:left="4536" w:firstLine="0"/>
        <w:rPr>
          <w:rFonts w:eastAsia="Times New Roman"/>
          <w:color w:val="000000"/>
          <w:sz w:val="24"/>
          <w:szCs w:val="24"/>
          <w:lang w:eastAsia="ru-RU"/>
        </w:rPr>
      </w:pPr>
    </w:p>
    <w:p w:rsidR="00D24E50" w:rsidRPr="007C1322" w:rsidRDefault="00D24E50" w:rsidP="00914050">
      <w:pPr>
        <w:autoSpaceDE w:val="0"/>
        <w:autoSpaceDN w:val="0"/>
        <w:adjustRightInd w:val="0"/>
        <w:ind w:left="4536" w:firstLine="0"/>
        <w:rPr>
          <w:rFonts w:eastAsia="Times New Roman"/>
          <w:color w:val="000000"/>
          <w:sz w:val="24"/>
          <w:szCs w:val="24"/>
          <w:lang w:eastAsia="ru-RU"/>
        </w:rPr>
      </w:pPr>
      <w:r w:rsidRPr="007C1322">
        <w:rPr>
          <w:rFonts w:eastAsia="Times New Roman"/>
          <w:color w:val="000000"/>
          <w:sz w:val="24"/>
          <w:szCs w:val="24"/>
          <w:lang w:eastAsia="ru-RU"/>
        </w:rPr>
        <w:t xml:space="preserve">к административному регламенту предоставления государственной услуги </w:t>
      </w:r>
      <w:r w:rsidR="00214024" w:rsidRPr="007C1322">
        <w:rPr>
          <w:rFonts w:eastAsia="Times New Roman"/>
          <w:color w:val="000000"/>
          <w:sz w:val="24"/>
          <w:szCs w:val="24"/>
          <w:lang w:eastAsia="ru-RU"/>
        </w:rPr>
        <w:t>"</w:t>
      </w:r>
      <w:r w:rsidRPr="007C1322">
        <w:rPr>
          <w:rFonts w:eastAsia="Times New Roman"/>
          <w:color w:val="000000"/>
          <w:sz w:val="24"/>
          <w:szCs w:val="24"/>
          <w:lang w:eastAsia="ru-RU"/>
        </w:rPr>
        <w:t>Назначение компенсации родителям (законным представителям) части родительской платы за присмотр и уход за детьми в образовательных организациях, реализующих образовательную программу дошкольного образования на территории Старополтавского муниципального района</w:t>
      </w:r>
      <w:r w:rsidR="00214024" w:rsidRPr="007C1322">
        <w:rPr>
          <w:rFonts w:eastAsia="Times New Roman"/>
          <w:color w:val="000000"/>
          <w:sz w:val="24"/>
          <w:szCs w:val="24"/>
          <w:lang w:eastAsia="ru-RU"/>
        </w:rPr>
        <w:t>"</w:t>
      </w:r>
    </w:p>
    <w:p w:rsidR="00D24E50" w:rsidRPr="007C1322" w:rsidRDefault="00D24E50" w:rsidP="007212C5">
      <w:pPr>
        <w:autoSpaceDE w:val="0"/>
        <w:autoSpaceDN w:val="0"/>
        <w:adjustRightInd w:val="0"/>
        <w:ind w:firstLine="0"/>
        <w:rPr>
          <w:rFonts w:eastAsia="Times New Roman"/>
          <w:color w:val="000000"/>
          <w:sz w:val="24"/>
          <w:szCs w:val="24"/>
          <w:lang w:eastAsia="ru-RU"/>
        </w:rPr>
      </w:pPr>
    </w:p>
    <w:p w:rsidR="00E75190" w:rsidRPr="007C1322" w:rsidRDefault="00E75190" w:rsidP="007212C5">
      <w:pPr>
        <w:autoSpaceDE w:val="0"/>
        <w:autoSpaceDN w:val="0"/>
        <w:adjustRightInd w:val="0"/>
        <w:ind w:firstLine="0"/>
        <w:rPr>
          <w:rFonts w:eastAsia="Times New Roman"/>
          <w:color w:val="000000"/>
          <w:sz w:val="24"/>
          <w:szCs w:val="24"/>
          <w:lang w:eastAsia="ru-RU"/>
        </w:rPr>
      </w:pPr>
    </w:p>
    <w:p w:rsidR="00E75190" w:rsidRPr="007C1322" w:rsidRDefault="00E75190" w:rsidP="007212C5">
      <w:pPr>
        <w:autoSpaceDE w:val="0"/>
        <w:autoSpaceDN w:val="0"/>
        <w:adjustRightInd w:val="0"/>
        <w:ind w:firstLine="0"/>
        <w:rPr>
          <w:rFonts w:eastAsia="Times New Roman"/>
          <w:color w:val="000000"/>
          <w:sz w:val="24"/>
          <w:szCs w:val="24"/>
          <w:lang w:eastAsia="ru-RU"/>
        </w:rPr>
      </w:pPr>
    </w:p>
    <w:p w:rsidR="00E75190" w:rsidRPr="007C1322" w:rsidRDefault="00E75190" w:rsidP="007212C5">
      <w:pPr>
        <w:autoSpaceDE w:val="0"/>
        <w:autoSpaceDN w:val="0"/>
        <w:adjustRightInd w:val="0"/>
        <w:ind w:firstLine="0"/>
        <w:rPr>
          <w:rFonts w:eastAsia="Times New Roman"/>
          <w:color w:val="000000"/>
          <w:sz w:val="24"/>
          <w:szCs w:val="24"/>
          <w:lang w:eastAsia="ru-RU"/>
        </w:rPr>
      </w:pPr>
    </w:p>
    <w:p w:rsidR="002E00C2" w:rsidRPr="007C1322" w:rsidRDefault="00074113" w:rsidP="00914050">
      <w:pPr>
        <w:ind w:firstLine="0"/>
        <w:jc w:val="center"/>
        <w:rPr>
          <w:color w:val="000000"/>
          <w:sz w:val="24"/>
          <w:szCs w:val="25"/>
        </w:rPr>
      </w:pPr>
      <w:r w:rsidRPr="007C1322">
        <w:rPr>
          <w:color w:val="000000"/>
          <w:sz w:val="24"/>
          <w:szCs w:val="28"/>
        </w:rPr>
        <w:t>РЕШЕНИЕ</w:t>
      </w:r>
      <w:r w:rsidR="00914050">
        <w:rPr>
          <w:color w:val="000000"/>
          <w:sz w:val="24"/>
          <w:szCs w:val="28"/>
        </w:rPr>
        <w:t xml:space="preserve"> </w:t>
      </w:r>
      <w:r w:rsidR="00914050">
        <w:rPr>
          <w:color w:val="000000"/>
          <w:sz w:val="24"/>
          <w:szCs w:val="28"/>
        </w:rPr>
        <w:br/>
      </w:r>
      <w:r w:rsidRPr="007C1322">
        <w:rPr>
          <w:color w:val="000000"/>
          <w:sz w:val="24"/>
          <w:szCs w:val="25"/>
        </w:rPr>
        <w:t>об отказе в предоставлении государственной услуги</w:t>
      </w:r>
      <w:r w:rsidR="001F2971" w:rsidRPr="007C1322">
        <w:rPr>
          <w:color w:val="000000"/>
          <w:sz w:val="24"/>
          <w:szCs w:val="25"/>
        </w:rPr>
        <w:t xml:space="preserve"> </w:t>
      </w:r>
      <w:r w:rsidRPr="007C1322">
        <w:rPr>
          <w:color w:val="000000"/>
          <w:sz w:val="24"/>
          <w:szCs w:val="25"/>
        </w:rPr>
        <w:t>"</w:t>
      </w:r>
      <w:r w:rsidR="001F2971" w:rsidRPr="007C1322">
        <w:rPr>
          <w:rFonts w:eastAsia="Times New Roman"/>
          <w:color w:val="000000"/>
          <w:sz w:val="24"/>
          <w:szCs w:val="25"/>
          <w:lang w:eastAsia="ru-RU"/>
        </w:rPr>
        <w:t>Назначение компенсации родителям (законным представителям) части родительской платы за присмотр и уход за детьми в образовательных организациях, реализующих образовательную программу дошкольного образования на территории Старополтавского муниципального района</w:t>
      </w:r>
      <w:r w:rsidR="007A7353" w:rsidRPr="007C1322">
        <w:rPr>
          <w:color w:val="000000"/>
          <w:sz w:val="24"/>
          <w:szCs w:val="25"/>
        </w:rPr>
        <w:t>"</w:t>
      </w:r>
    </w:p>
    <w:p w:rsidR="002E00C2" w:rsidRPr="007C1322" w:rsidRDefault="002E00C2" w:rsidP="00914050">
      <w:pPr>
        <w:ind w:firstLine="0"/>
        <w:rPr>
          <w:color w:val="000000"/>
          <w:sz w:val="24"/>
          <w:szCs w:val="24"/>
        </w:rPr>
      </w:pPr>
    </w:p>
    <w:p w:rsidR="00074113" w:rsidRPr="007C1322" w:rsidRDefault="00074113" w:rsidP="007212C5">
      <w:pPr>
        <w:rPr>
          <w:color w:val="000000"/>
          <w:sz w:val="24"/>
          <w:szCs w:val="24"/>
        </w:rPr>
      </w:pPr>
      <w:r w:rsidRPr="007C1322">
        <w:rPr>
          <w:color w:val="000000"/>
          <w:sz w:val="24"/>
          <w:szCs w:val="24"/>
        </w:rPr>
        <w:t xml:space="preserve">Рассмотрев заявление о предоставление государственной услуги </w:t>
      </w:r>
      <w:r w:rsidR="00C53077" w:rsidRPr="007C1322">
        <w:rPr>
          <w:color w:val="000000"/>
        </w:rPr>
        <w:t>"</w:t>
      </w:r>
      <w:r w:rsidR="00C53077" w:rsidRPr="00C53077">
        <w:rPr>
          <w:rFonts w:eastAsia="Times New Roman"/>
          <w:color w:val="000000"/>
          <w:sz w:val="24"/>
          <w:szCs w:val="25"/>
          <w:lang w:eastAsia="ru-RU"/>
        </w:rPr>
        <w:t>Назначение компенсации родителям (законным представителям) части родительской платы за присмотр и уход за детьми в образовательных организациях, реализующих образовательную программу дошкольного образования на территории Старополтавского муниципального района"</w:t>
      </w:r>
      <w:r w:rsidR="007C1322" w:rsidRPr="00C53077">
        <w:rPr>
          <w:rFonts w:eastAsia="Times New Roman"/>
          <w:color w:val="000000"/>
          <w:sz w:val="24"/>
          <w:szCs w:val="25"/>
          <w:lang w:eastAsia="ru-RU"/>
        </w:rPr>
        <w:t xml:space="preserve"> от </w:t>
      </w:r>
      <w:r w:rsidRPr="00C53077">
        <w:rPr>
          <w:rFonts w:eastAsia="Times New Roman"/>
          <w:color w:val="000000"/>
          <w:sz w:val="24"/>
          <w:szCs w:val="25"/>
          <w:lang w:eastAsia="ru-RU"/>
        </w:rPr>
        <w:t>"</w:t>
      </w:r>
      <w:r w:rsidR="007A7353" w:rsidRPr="00C53077">
        <w:rPr>
          <w:rFonts w:eastAsia="Times New Roman"/>
          <w:color w:val="000000"/>
          <w:sz w:val="24"/>
          <w:szCs w:val="25"/>
          <w:lang w:eastAsia="ru-RU"/>
        </w:rPr>
        <w:t xml:space="preserve"> </w:t>
      </w:r>
      <w:r w:rsidR="00914050" w:rsidRPr="00C53077">
        <w:rPr>
          <w:rFonts w:eastAsia="Times New Roman"/>
          <w:color w:val="000000"/>
          <w:sz w:val="24"/>
          <w:szCs w:val="25"/>
          <w:lang w:eastAsia="ru-RU"/>
        </w:rPr>
        <w:t xml:space="preserve">___ </w:t>
      </w:r>
      <w:r w:rsidRPr="00C53077">
        <w:rPr>
          <w:rFonts w:eastAsia="Times New Roman"/>
          <w:color w:val="000000"/>
          <w:sz w:val="24"/>
          <w:szCs w:val="25"/>
          <w:lang w:eastAsia="ru-RU"/>
        </w:rPr>
        <w:t>"</w:t>
      </w:r>
      <w:r w:rsidR="00EE3B47" w:rsidRPr="00C53077">
        <w:rPr>
          <w:rFonts w:eastAsia="Times New Roman"/>
          <w:color w:val="000000"/>
          <w:sz w:val="24"/>
          <w:szCs w:val="25"/>
          <w:lang w:eastAsia="ru-RU"/>
        </w:rPr>
        <w:t>__</w:t>
      </w:r>
      <w:r w:rsidR="00914050" w:rsidRPr="00C53077">
        <w:rPr>
          <w:rFonts w:eastAsia="Times New Roman"/>
          <w:color w:val="000000"/>
          <w:sz w:val="24"/>
          <w:szCs w:val="25"/>
          <w:lang w:eastAsia="ru-RU"/>
        </w:rPr>
        <w:t>_________</w:t>
      </w:r>
      <w:r w:rsidR="00EE3B47" w:rsidRPr="00C53077">
        <w:rPr>
          <w:rFonts w:eastAsia="Times New Roman"/>
          <w:color w:val="000000"/>
          <w:sz w:val="24"/>
          <w:szCs w:val="25"/>
          <w:lang w:eastAsia="ru-RU"/>
        </w:rPr>
        <w:t>______</w:t>
      </w:r>
      <w:r w:rsidR="00EE3B47" w:rsidRPr="007C1322">
        <w:rPr>
          <w:color w:val="000000"/>
          <w:sz w:val="24"/>
          <w:szCs w:val="24"/>
        </w:rPr>
        <w:t>20</w:t>
      </w:r>
      <w:r w:rsidR="007A7353" w:rsidRPr="007C1322">
        <w:rPr>
          <w:color w:val="000000"/>
          <w:sz w:val="24"/>
          <w:szCs w:val="24"/>
        </w:rPr>
        <w:t xml:space="preserve"> </w:t>
      </w:r>
      <w:r w:rsidRPr="007C1322">
        <w:rPr>
          <w:color w:val="000000"/>
          <w:sz w:val="24"/>
          <w:szCs w:val="24"/>
        </w:rPr>
        <w:t xml:space="preserve">г. </w:t>
      </w:r>
      <w:r w:rsidR="007C1322" w:rsidRPr="007C1322">
        <w:rPr>
          <w:color w:val="000000"/>
          <w:sz w:val="24"/>
          <w:szCs w:val="24"/>
        </w:rPr>
        <w:t>№ </w:t>
      </w:r>
      <w:r w:rsidR="00EE3B47" w:rsidRPr="007C1322">
        <w:rPr>
          <w:color w:val="000000"/>
          <w:sz w:val="24"/>
          <w:szCs w:val="24"/>
        </w:rPr>
        <w:t>____</w:t>
      </w:r>
      <w:r w:rsidR="00914050">
        <w:rPr>
          <w:color w:val="000000"/>
          <w:sz w:val="24"/>
          <w:szCs w:val="24"/>
        </w:rPr>
        <w:t>__</w:t>
      </w:r>
    </w:p>
    <w:p w:rsidR="00074113" w:rsidRPr="007C1322" w:rsidRDefault="00914050" w:rsidP="00914050">
      <w:pPr>
        <w:tabs>
          <w:tab w:val="right" w:leader="underscore" w:pos="9639"/>
        </w:tabs>
        <w:ind w:firstLine="0"/>
        <w:rPr>
          <w:color w:val="000000"/>
          <w:sz w:val="24"/>
          <w:szCs w:val="24"/>
        </w:rPr>
      </w:pPr>
      <w:r>
        <w:rPr>
          <w:color w:val="000000"/>
          <w:sz w:val="24"/>
          <w:szCs w:val="24"/>
        </w:rPr>
        <w:t>о</w:t>
      </w:r>
      <w:r w:rsidR="00EE3B47" w:rsidRPr="007C1322">
        <w:rPr>
          <w:color w:val="000000"/>
          <w:sz w:val="24"/>
          <w:szCs w:val="24"/>
        </w:rPr>
        <w:t>т</w:t>
      </w:r>
      <w:r w:rsidR="00074113" w:rsidRPr="007C1322">
        <w:rPr>
          <w:color w:val="000000"/>
          <w:sz w:val="24"/>
          <w:szCs w:val="24"/>
        </w:rPr>
        <w:t xml:space="preserve"> </w:t>
      </w:r>
      <w:r w:rsidR="00074113" w:rsidRPr="007C1322">
        <w:rPr>
          <w:color w:val="000000"/>
          <w:sz w:val="24"/>
          <w:szCs w:val="24"/>
        </w:rPr>
        <w:tab/>
      </w:r>
    </w:p>
    <w:p w:rsidR="00074113" w:rsidRPr="00914050" w:rsidRDefault="00074113" w:rsidP="00914050">
      <w:pPr>
        <w:ind w:firstLine="0"/>
        <w:jc w:val="center"/>
        <w:rPr>
          <w:color w:val="000000"/>
          <w:sz w:val="24"/>
          <w:vertAlign w:val="superscript"/>
        </w:rPr>
      </w:pPr>
      <w:r w:rsidRPr="00914050">
        <w:rPr>
          <w:color w:val="000000"/>
          <w:sz w:val="24"/>
          <w:vertAlign w:val="superscript"/>
        </w:rPr>
        <w:t>(фамилия, имя, отчество (при наличии) Заявителя полностью)</w:t>
      </w:r>
    </w:p>
    <w:p w:rsidR="00074113" w:rsidRDefault="00074113" w:rsidP="00914050">
      <w:pPr>
        <w:tabs>
          <w:tab w:val="right" w:leader="underscore" w:pos="9639"/>
        </w:tabs>
        <w:ind w:hanging="7"/>
        <w:rPr>
          <w:color w:val="000000"/>
          <w:sz w:val="24"/>
          <w:szCs w:val="24"/>
        </w:rPr>
      </w:pPr>
      <w:r w:rsidRPr="007C1322">
        <w:rPr>
          <w:color w:val="000000"/>
          <w:sz w:val="24"/>
          <w:szCs w:val="24"/>
        </w:rPr>
        <w:t>на основании</w:t>
      </w:r>
      <w:r w:rsidR="007A7353" w:rsidRPr="007C1322">
        <w:rPr>
          <w:color w:val="000000"/>
          <w:sz w:val="24"/>
          <w:szCs w:val="24"/>
        </w:rPr>
        <w:t xml:space="preserve"> </w:t>
      </w:r>
      <w:r w:rsidRPr="007C1322">
        <w:rPr>
          <w:color w:val="000000"/>
          <w:sz w:val="24"/>
          <w:szCs w:val="24"/>
        </w:rPr>
        <w:tab/>
      </w:r>
    </w:p>
    <w:p w:rsidR="00914050" w:rsidRPr="007C1322" w:rsidRDefault="00914050" w:rsidP="00914050">
      <w:pPr>
        <w:tabs>
          <w:tab w:val="right" w:leader="underscore" w:pos="9639"/>
        </w:tabs>
        <w:ind w:hanging="7"/>
        <w:rPr>
          <w:color w:val="000000"/>
          <w:sz w:val="24"/>
          <w:szCs w:val="24"/>
        </w:rPr>
      </w:pPr>
      <w:r>
        <w:rPr>
          <w:color w:val="000000"/>
          <w:sz w:val="24"/>
          <w:szCs w:val="24"/>
        </w:rPr>
        <w:tab/>
      </w:r>
      <w:r>
        <w:rPr>
          <w:color w:val="000000"/>
          <w:sz w:val="24"/>
          <w:szCs w:val="24"/>
        </w:rPr>
        <w:tab/>
      </w:r>
    </w:p>
    <w:p w:rsidR="00074113" w:rsidRPr="00914050" w:rsidRDefault="00074113" w:rsidP="00914050">
      <w:pPr>
        <w:ind w:firstLine="0"/>
        <w:jc w:val="center"/>
        <w:rPr>
          <w:color w:val="000000"/>
          <w:sz w:val="24"/>
          <w:vertAlign w:val="superscript"/>
        </w:rPr>
      </w:pPr>
      <w:r w:rsidRPr="00914050">
        <w:rPr>
          <w:color w:val="000000"/>
          <w:sz w:val="24"/>
          <w:vertAlign w:val="superscript"/>
        </w:rPr>
        <w:t>(наименование и реквизиты нормативного правового акта, принятого уполномоченным органом)</w:t>
      </w:r>
    </w:p>
    <w:p w:rsidR="00074113" w:rsidRPr="007C1322" w:rsidRDefault="00074113" w:rsidP="007212C5">
      <w:pPr>
        <w:ind w:firstLine="0"/>
        <w:rPr>
          <w:color w:val="000000"/>
          <w:sz w:val="24"/>
          <w:szCs w:val="24"/>
        </w:rPr>
      </w:pPr>
      <w:r w:rsidRPr="007C1322">
        <w:rPr>
          <w:color w:val="000000"/>
          <w:sz w:val="24"/>
          <w:szCs w:val="24"/>
        </w:rPr>
        <w:t>отказано в получении компенсации части платы, взимаемой с родителей (законных представителей) за присмотр и уход за ребенком:</w:t>
      </w:r>
    </w:p>
    <w:p w:rsidR="00914050" w:rsidRPr="007C1322" w:rsidRDefault="00914050" w:rsidP="00914050">
      <w:pPr>
        <w:tabs>
          <w:tab w:val="right" w:leader="underscore" w:pos="9639"/>
        </w:tabs>
        <w:ind w:hanging="7"/>
        <w:rPr>
          <w:color w:val="000000"/>
          <w:sz w:val="24"/>
          <w:szCs w:val="24"/>
        </w:rPr>
      </w:pPr>
      <w:r>
        <w:rPr>
          <w:color w:val="000000"/>
          <w:sz w:val="24"/>
          <w:szCs w:val="24"/>
        </w:rPr>
        <w:tab/>
      </w:r>
      <w:r>
        <w:rPr>
          <w:color w:val="000000"/>
          <w:sz w:val="24"/>
          <w:szCs w:val="24"/>
        </w:rPr>
        <w:tab/>
      </w:r>
    </w:p>
    <w:p w:rsidR="00074113" w:rsidRPr="00914050" w:rsidRDefault="00074113" w:rsidP="00914050">
      <w:pPr>
        <w:ind w:firstLine="0"/>
        <w:jc w:val="center"/>
        <w:rPr>
          <w:color w:val="000000"/>
          <w:sz w:val="24"/>
          <w:vertAlign w:val="superscript"/>
        </w:rPr>
      </w:pPr>
      <w:r w:rsidRPr="00914050">
        <w:rPr>
          <w:color w:val="000000"/>
          <w:sz w:val="24"/>
          <w:vertAlign w:val="superscript"/>
        </w:rPr>
        <w:t>(фамилия, имя, отчество (при наличии) ребенка Заявителя (полностью)</w:t>
      </w:r>
    </w:p>
    <w:p w:rsidR="007A7353" w:rsidRPr="007C1322" w:rsidRDefault="00074113" w:rsidP="00914050">
      <w:pPr>
        <w:pStyle w:val="ac"/>
        <w:tabs>
          <w:tab w:val="right" w:leader="underscore" w:pos="9639"/>
        </w:tabs>
        <w:suppressAutoHyphens w:val="0"/>
        <w:spacing w:after="0"/>
        <w:jc w:val="both"/>
        <w:rPr>
          <w:color w:val="000000"/>
        </w:rPr>
      </w:pPr>
      <w:r w:rsidRPr="007C1322">
        <w:rPr>
          <w:color w:val="000000"/>
        </w:rPr>
        <w:t>осваивающим</w:t>
      </w:r>
      <w:r w:rsidR="00914050">
        <w:rPr>
          <w:color w:val="000000"/>
          <w:lang w:val="ru-RU"/>
        </w:rPr>
        <w:t xml:space="preserve"> </w:t>
      </w:r>
      <w:r w:rsidRPr="007C1322">
        <w:rPr>
          <w:color w:val="000000"/>
        </w:rPr>
        <w:t>образовательную</w:t>
      </w:r>
      <w:r w:rsidR="00914050">
        <w:rPr>
          <w:color w:val="000000"/>
          <w:lang w:val="ru-RU"/>
        </w:rPr>
        <w:t xml:space="preserve"> </w:t>
      </w:r>
      <w:r w:rsidRPr="007C1322">
        <w:rPr>
          <w:color w:val="000000"/>
        </w:rPr>
        <w:t>программу</w:t>
      </w:r>
      <w:r w:rsidR="00914050">
        <w:rPr>
          <w:color w:val="000000"/>
          <w:lang w:val="ru-RU"/>
        </w:rPr>
        <w:t xml:space="preserve"> </w:t>
      </w:r>
      <w:r w:rsidRPr="007C1322">
        <w:rPr>
          <w:color w:val="000000"/>
        </w:rPr>
        <w:t>дошкольного</w:t>
      </w:r>
      <w:r w:rsidRPr="007C1322">
        <w:rPr>
          <w:color w:val="000000"/>
        </w:rPr>
        <w:tab/>
        <w:t>образования</w:t>
      </w:r>
      <w:r w:rsidR="00914050">
        <w:rPr>
          <w:color w:val="000000"/>
          <w:lang w:val="ru-RU"/>
        </w:rPr>
        <w:t xml:space="preserve"> </w:t>
      </w:r>
      <w:r w:rsidRPr="007C1322">
        <w:rPr>
          <w:color w:val="000000"/>
        </w:rPr>
        <w:t>в образовательной организации:</w:t>
      </w:r>
      <w:r w:rsidR="007A7353" w:rsidRPr="007C1322">
        <w:rPr>
          <w:color w:val="000000"/>
        </w:rPr>
        <w:t xml:space="preserve"> </w:t>
      </w:r>
      <w:r w:rsidRPr="007C1322">
        <w:rPr>
          <w:color w:val="000000"/>
        </w:rPr>
        <w:tab/>
      </w:r>
      <w:r w:rsidRPr="007C1322">
        <w:rPr>
          <w:color w:val="000000"/>
        </w:rPr>
        <w:tab/>
      </w:r>
    </w:p>
    <w:p w:rsidR="00074113" w:rsidRPr="00914050" w:rsidRDefault="00074113" w:rsidP="00914050">
      <w:pPr>
        <w:ind w:firstLine="0"/>
        <w:jc w:val="center"/>
        <w:rPr>
          <w:color w:val="000000"/>
          <w:sz w:val="24"/>
          <w:szCs w:val="20"/>
          <w:vertAlign w:val="superscript"/>
        </w:rPr>
      </w:pPr>
      <w:r w:rsidRPr="00914050">
        <w:rPr>
          <w:color w:val="000000"/>
          <w:sz w:val="24"/>
          <w:szCs w:val="20"/>
          <w:vertAlign w:val="superscript"/>
        </w:rPr>
        <w:t>(наименование образовательной организации)</w:t>
      </w:r>
    </w:p>
    <w:p w:rsidR="00074113" w:rsidRPr="00914050" w:rsidRDefault="00074113" w:rsidP="00914050">
      <w:pPr>
        <w:tabs>
          <w:tab w:val="right" w:leader="underscore" w:pos="9639"/>
        </w:tabs>
        <w:ind w:firstLine="0"/>
        <w:rPr>
          <w:color w:val="000000"/>
          <w:sz w:val="24"/>
          <w:szCs w:val="24"/>
          <w:lang w:val="x-none" w:eastAsia="ar-SA"/>
        </w:rPr>
      </w:pPr>
      <w:r w:rsidRPr="00914050">
        <w:rPr>
          <w:color w:val="000000"/>
          <w:sz w:val="24"/>
          <w:szCs w:val="24"/>
          <w:lang w:val="x-none" w:eastAsia="ar-SA"/>
        </w:rPr>
        <w:t>на основании:</w:t>
      </w:r>
      <w:r w:rsidR="007A7353" w:rsidRPr="00914050">
        <w:rPr>
          <w:color w:val="000000"/>
          <w:sz w:val="24"/>
          <w:szCs w:val="24"/>
          <w:lang w:val="x-none" w:eastAsia="ar-SA"/>
        </w:rPr>
        <w:t xml:space="preserve"> </w:t>
      </w:r>
      <w:r w:rsidRPr="00914050">
        <w:rPr>
          <w:color w:val="000000"/>
          <w:sz w:val="24"/>
          <w:szCs w:val="24"/>
          <w:lang w:val="x-none" w:eastAsia="ar-SA"/>
        </w:rPr>
        <w:tab/>
      </w:r>
    </w:p>
    <w:p w:rsidR="00074113" w:rsidRPr="00914050" w:rsidRDefault="00074113" w:rsidP="00914050">
      <w:pPr>
        <w:ind w:left="1560" w:firstLine="3"/>
        <w:rPr>
          <w:color w:val="000000"/>
          <w:sz w:val="24"/>
          <w:szCs w:val="20"/>
          <w:vertAlign w:val="superscript"/>
        </w:rPr>
      </w:pPr>
      <w:r w:rsidRPr="00914050">
        <w:rPr>
          <w:color w:val="000000"/>
          <w:sz w:val="24"/>
          <w:szCs w:val="20"/>
          <w:vertAlign w:val="superscript"/>
        </w:rPr>
        <w:t>(перечислить пункты Административного регламента по предоставлению государственной услуги "Назначение компенсации родителям (законным представителям) части родительской платы за присмотр и уход за детьми в образовательных организациях, реализующих образовательную программу дошкольного образования на территории Старополтавского муниципального района", послужившие основанием для отказа в предоставлении государственной услуги)</w:t>
      </w:r>
    </w:p>
    <w:p w:rsidR="00074113" w:rsidRPr="007C1322" w:rsidRDefault="00074113" w:rsidP="00914050">
      <w:pPr>
        <w:rPr>
          <w:color w:val="000000"/>
          <w:sz w:val="24"/>
          <w:szCs w:val="24"/>
        </w:rPr>
      </w:pPr>
      <w:r w:rsidRPr="007C1322">
        <w:rPr>
          <w:color w:val="000000"/>
          <w:sz w:val="24"/>
          <w:szCs w:val="24"/>
        </w:rPr>
        <w:t>Заявитель</w:t>
      </w:r>
      <w:r w:rsidR="007A7353" w:rsidRPr="007C1322">
        <w:rPr>
          <w:color w:val="000000"/>
          <w:sz w:val="24"/>
          <w:szCs w:val="24"/>
        </w:rPr>
        <w:t xml:space="preserve"> </w:t>
      </w:r>
      <w:r w:rsidRPr="007C1322">
        <w:rPr>
          <w:color w:val="000000"/>
          <w:sz w:val="24"/>
          <w:szCs w:val="24"/>
        </w:rPr>
        <w:t>вправе</w:t>
      </w:r>
      <w:r w:rsidR="007A7353" w:rsidRPr="007C1322">
        <w:rPr>
          <w:color w:val="000000"/>
          <w:sz w:val="24"/>
          <w:szCs w:val="24"/>
        </w:rPr>
        <w:t xml:space="preserve"> </w:t>
      </w:r>
      <w:r w:rsidRPr="007C1322">
        <w:rPr>
          <w:color w:val="000000"/>
          <w:sz w:val="24"/>
          <w:szCs w:val="24"/>
        </w:rPr>
        <w:t>повторно</w:t>
      </w:r>
      <w:r w:rsidR="007A7353" w:rsidRPr="007C1322">
        <w:rPr>
          <w:color w:val="000000"/>
          <w:sz w:val="24"/>
          <w:szCs w:val="24"/>
        </w:rPr>
        <w:t xml:space="preserve"> </w:t>
      </w:r>
      <w:r w:rsidRPr="007C1322">
        <w:rPr>
          <w:color w:val="000000"/>
          <w:sz w:val="24"/>
          <w:szCs w:val="24"/>
        </w:rPr>
        <w:t>обратиться</w:t>
      </w:r>
      <w:r w:rsidR="007A7353" w:rsidRPr="007C1322">
        <w:rPr>
          <w:color w:val="000000"/>
          <w:sz w:val="24"/>
          <w:szCs w:val="24"/>
        </w:rPr>
        <w:t xml:space="preserve"> </w:t>
      </w:r>
      <w:r w:rsidRPr="007C1322">
        <w:rPr>
          <w:color w:val="000000"/>
          <w:sz w:val="24"/>
          <w:szCs w:val="24"/>
        </w:rPr>
        <w:t>с</w:t>
      </w:r>
      <w:r w:rsidR="007A7353" w:rsidRPr="007C1322">
        <w:rPr>
          <w:color w:val="000000"/>
          <w:sz w:val="24"/>
          <w:szCs w:val="24"/>
        </w:rPr>
        <w:t xml:space="preserve"> </w:t>
      </w:r>
      <w:r w:rsidRPr="007C1322">
        <w:rPr>
          <w:color w:val="000000"/>
          <w:sz w:val="24"/>
          <w:szCs w:val="24"/>
        </w:rPr>
        <w:t>заявление</w:t>
      </w:r>
      <w:r w:rsidR="007A7353" w:rsidRPr="007C1322">
        <w:rPr>
          <w:color w:val="000000"/>
          <w:sz w:val="24"/>
          <w:szCs w:val="24"/>
        </w:rPr>
        <w:t xml:space="preserve"> </w:t>
      </w:r>
      <w:r w:rsidRPr="007C1322">
        <w:rPr>
          <w:color w:val="000000"/>
          <w:sz w:val="24"/>
          <w:szCs w:val="24"/>
        </w:rPr>
        <w:t>о</w:t>
      </w:r>
      <w:r w:rsidR="007A7353" w:rsidRPr="007C1322">
        <w:rPr>
          <w:color w:val="000000"/>
          <w:sz w:val="24"/>
          <w:szCs w:val="24"/>
        </w:rPr>
        <w:t xml:space="preserve"> </w:t>
      </w:r>
      <w:r w:rsidRPr="007C1322">
        <w:rPr>
          <w:color w:val="000000"/>
          <w:sz w:val="24"/>
          <w:szCs w:val="24"/>
        </w:rPr>
        <w:t>предоставлении</w:t>
      </w:r>
      <w:r w:rsidR="00EE3B47" w:rsidRPr="007C1322">
        <w:rPr>
          <w:color w:val="000000"/>
          <w:sz w:val="24"/>
          <w:szCs w:val="24"/>
        </w:rPr>
        <w:t xml:space="preserve"> </w:t>
      </w:r>
      <w:r w:rsidRPr="007C1322">
        <w:rPr>
          <w:color w:val="000000"/>
          <w:sz w:val="24"/>
          <w:szCs w:val="24"/>
        </w:rPr>
        <w:t xml:space="preserve">государственной услуги </w:t>
      </w:r>
      <w:r w:rsidR="00C53077" w:rsidRPr="00C53077">
        <w:rPr>
          <w:color w:val="000000"/>
          <w:sz w:val="24"/>
          <w:szCs w:val="24"/>
        </w:rPr>
        <w:t>"Назначение компенсации родителям (законным представителям) части родительской платы за присмотр и уход за детьми в образовательных организациях, реализующих образовательную программу дошкольного образования на территории Старополтавского муниципального района"</w:t>
      </w:r>
      <w:r w:rsidRPr="007C1322">
        <w:rPr>
          <w:color w:val="000000"/>
          <w:sz w:val="24"/>
          <w:szCs w:val="24"/>
        </w:rPr>
        <w:t xml:space="preserve"> после устранения указанного основания, послужившего причиной </w:t>
      </w:r>
      <w:r w:rsidRPr="007C1322">
        <w:rPr>
          <w:color w:val="000000"/>
          <w:sz w:val="24"/>
          <w:szCs w:val="24"/>
        </w:rPr>
        <w:lastRenderedPageBreak/>
        <w:t>отказа, в Уполномоченный орган:</w:t>
      </w:r>
      <w:r w:rsidR="00914050">
        <w:rPr>
          <w:color w:val="000000"/>
          <w:sz w:val="24"/>
          <w:szCs w:val="24"/>
        </w:rPr>
        <w:t xml:space="preserve"> </w:t>
      </w:r>
      <w:r w:rsidR="00EE3B47" w:rsidRPr="00914050">
        <w:rPr>
          <w:color w:val="000000"/>
          <w:sz w:val="24"/>
          <w:szCs w:val="24"/>
          <w:u w:val="single"/>
        </w:rPr>
        <w:t>Отдел по образованию, спорту и молодежной политике администрации Старополтавского муниципального района Волгоградской области</w:t>
      </w:r>
    </w:p>
    <w:p w:rsidR="00074113" w:rsidRPr="00914050" w:rsidRDefault="00074113" w:rsidP="00914050">
      <w:pPr>
        <w:ind w:firstLine="0"/>
        <w:jc w:val="center"/>
        <w:rPr>
          <w:color w:val="000000"/>
          <w:sz w:val="24"/>
          <w:szCs w:val="20"/>
          <w:vertAlign w:val="superscript"/>
        </w:rPr>
      </w:pPr>
      <w:r w:rsidRPr="00914050">
        <w:rPr>
          <w:color w:val="000000"/>
          <w:sz w:val="24"/>
          <w:szCs w:val="20"/>
          <w:vertAlign w:val="superscript"/>
        </w:rPr>
        <w:t>(наименование Уполномоченного органа)</w:t>
      </w:r>
    </w:p>
    <w:p w:rsidR="00074113" w:rsidRPr="007C1322" w:rsidRDefault="00074113" w:rsidP="007212C5">
      <w:pPr>
        <w:pStyle w:val="ac"/>
        <w:suppressAutoHyphens w:val="0"/>
        <w:spacing w:after="0"/>
        <w:jc w:val="both"/>
        <w:rPr>
          <w:color w:val="000000"/>
        </w:rPr>
      </w:pPr>
    </w:p>
    <w:p w:rsidR="00074113" w:rsidRPr="007C1322" w:rsidRDefault="00074113" w:rsidP="007212C5">
      <w:pPr>
        <w:pStyle w:val="ac"/>
        <w:suppressAutoHyphens w:val="0"/>
        <w:spacing w:after="0"/>
        <w:ind w:firstLine="703"/>
        <w:jc w:val="both"/>
        <w:rPr>
          <w:color w:val="000000"/>
        </w:rPr>
      </w:pPr>
      <w:r w:rsidRPr="007C1322">
        <w:rPr>
          <w:color w:val="000000"/>
        </w:rPr>
        <w:t xml:space="preserve">Решение об отказе в предоставлении государственной услуги </w:t>
      </w:r>
      <w:r w:rsidR="00C53077" w:rsidRPr="007C1322">
        <w:rPr>
          <w:color w:val="000000"/>
        </w:rPr>
        <w:t>"</w:t>
      </w:r>
      <w:r w:rsidR="00C53077" w:rsidRPr="007C1322">
        <w:rPr>
          <w:rFonts w:eastAsia="Times New Roman"/>
          <w:color w:val="000000"/>
          <w:lang w:eastAsia="ru-RU"/>
        </w:rPr>
        <w:t>Назначение компенсации родителям (законным представителям) части родительской платы за присмотр и уход за детьми в образовательных организациях, реализующих образовательную программу дошкольного образования на территории Старополтавского муниципального района</w:t>
      </w:r>
      <w:r w:rsidR="00C53077" w:rsidRPr="007C1322">
        <w:rPr>
          <w:color w:val="000000"/>
        </w:rPr>
        <w:t>"</w:t>
      </w:r>
      <w:r w:rsidRPr="007C1322">
        <w:rPr>
          <w:color w:val="000000"/>
        </w:rPr>
        <w:t xml:space="preserve"> может быть обжаловано в досудебном (внесудебном) порядке в соответствии с законодательством Российской Федерации.</w:t>
      </w:r>
    </w:p>
    <w:p w:rsidR="00280E33" w:rsidRPr="007C1322" w:rsidRDefault="00280E33" w:rsidP="00280E33">
      <w:pPr>
        <w:ind w:firstLine="0"/>
        <w:rPr>
          <w:color w:val="000000"/>
          <w:sz w:val="24"/>
          <w:szCs w:val="24"/>
        </w:rPr>
      </w:pPr>
    </w:p>
    <w:p w:rsidR="00280E33" w:rsidRDefault="00280E33" w:rsidP="00280E33">
      <w:pPr>
        <w:ind w:firstLine="0"/>
        <w:rPr>
          <w:color w:val="000000"/>
          <w:sz w:val="24"/>
        </w:rPr>
      </w:pPr>
    </w:p>
    <w:p w:rsidR="00280E33" w:rsidRDefault="00280E33" w:rsidP="00280E33">
      <w:pPr>
        <w:ind w:firstLine="0"/>
        <w:rPr>
          <w:color w:val="000000"/>
          <w:sz w:val="24"/>
        </w:rPr>
      </w:pPr>
    </w:p>
    <w:p w:rsidR="00280E33" w:rsidRDefault="00280E33" w:rsidP="00280E33">
      <w:pPr>
        <w:ind w:firstLine="0"/>
        <w:rPr>
          <w:color w:val="000000"/>
          <w:sz w:val="24"/>
        </w:rPr>
      </w:pPr>
    </w:p>
    <w:p w:rsidR="00280E33" w:rsidRPr="007C1322" w:rsidRDefault="00280E33" w:rsidP="00280E33">
      <w:pPr>
        <w:ind w:firstLine="0"/>
        <w:rPr>
          <w:color w:val="000000"/>
          <w:sz w:val="24"/>
        </w:rPr>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26"/>
        <w:gridCol w:w="1984"/>
        <w:gridCol w:w="284"/>
        <w:gridCol w:w="2518"/>
      </w:tblGrid>
      <w:tr w:rsidR="00280E33" w:rsidTr="002923D2">
        <w:tc>
          <w:tcPr>
            <w:tcW w:w="4536" w:type="dxa"/>
          </w:tcPr>
          <w:p w:rsidR="00280E33" w:rsidRPr="00914050" w:rsidRDefault="00280E33" w:rsidP="002923D2">
            <w:pPr>
              <w:pStyle w:val="ac"/>
              <w:suppressAutoHyphens w:val="0"/>
              <w:spacing w:after="0"/>
              <w:jc w:val="both"/>
              <w:rPr>
                <w:b/>
                <w:color w:val="000000"/>
              </w:rPr>
            </w:pPr>
            <w:r w:rsidRPr="00914050">
              <w:rPr>
                <w:b/>
                <w:color w:val="000000"/>
                <w:lang w:eastAsia="ru-RU"/>
              </w:rPr>
              <w:t>Начальник отдела по</w:t>
            </w:r>
            <w:r w:rsidRPr="00914050">
              <w:rPr>
                <w:b/>
                <w:color w:val="000000"/>
                <w:lang w:val="ru-RU" w:eastAsia="ru-RU"/>
              </w:rPr>
              <w:t xml:space="preserve"> </w:t>
            </w:r>
            <w:r w:rsidRPr="00914050">
              <w:rPr>
                <w:b/>
                <w:color w:val="000000"/>
                <w:lang w:eastAsia="ru-RU"/>
              </w:rPr>
              <w:t>образованию, спорту и молодежной политике</w:t>
            </w:r>
          </w:p>
        </w:tc>
        <w:tc>
          <w:tcPr>
            <w:tcW w:w="426" w:type="dxa"/>
          </w:tcPr>
          <w:p w:rsidR="00280E33" w:rsidRDefault="00280E33" w:rsidP="002923D2">
            <w:pPr>
              <w:pStyle w:val="ac"/>
              <w:suppressAutoHyphens w:val="0"/>
              <w:spacing w:after="0"/>
              <w:jc w:val="both"/>
              <w:rPr>
                <w:color w:val="000000"/>
              </w:rPr>
            </w:pPr>
          </w:p>
        </w:tc>
        <w:tc>
          <w:tcPr>
            <w:tcW w:w="1984" w:type="dxa"/>
            <w:tcBorders>
              <w:bottom w:val="single" w:sz="4" w:space="0" w:color="auto"/>
            </w:tcBorders>
          </w:tcPr>
          <w:p w:rsidR="00280E33" w:rsidRDefault="00280E33" w:rsidP="002923D2">
            <w:pPr>
              <w:pStyle w:val="ac"/>
              <w:suppressAutoHyphens w:val="0"/>
              <w:spacing w:after="0"/>
              <w:jc w:val="both"/>
              <w:rPr>
                <w:color w:val="000000"/>
              </w:rPr>
            </w:pPr>
          </w:p>
        </w:tc>
        <w:tc>
          <w:tcPr>
            <w:tcW w:w="284" w:type="dxa"/>
          </w:tcPr>
          <w:p w:rsidR="00280E33" w:rsidRDefault="00280E33" w:rsidP="002923D2">
            <w:pPr>
              <w:pStyle w:val="ac"/>
              <w:suppressAutoHyphens w:val="0"/>
              <w:spacing w:after="0"/>
              <w:jc w:val="both"/>
              <w:rPr>
                <w:color w:val="000000"/>
              </w:rPr>
            </w:pPr>
          </w:p>
        </w:tc>
        <w:tc>
          <w:tcPr>
            <w:tcW w:w="2518" w:type="dxa"/>
            <w:tcBorders>
              <w:bottom w:val="single" w:sz="4" w:space="0" w:color="auto"/>
            </w:tcBorders>
          </w:tcPr>
          <w:p w:rsidR="00280E33" w:rsidRDefault="00280E33" w:rsidP="002923D2">
            <w:pPr>
              <w:pStyle w:val="ac"/>
              <w:suppressAutoHyphens w:val="0"/>
              <w:spacing w:after="0"/>
              <w:jc w:val="center"/>
              <w:rPr>
                <w:color w:val="000000"/>
              </w:rPr>
            </w:pPr>
          </w:p>
        </w:tc>
      </w:tr>
      <w:tr w:rsidR="00280E33" w:rsidRPr="00327AF8" w:rsidTr="002923D2">
        <w:tc>
          <w:tcPr>
            <w:tcW w:w="4536" w:type="dxa"/>
          </w:tcPr>
          <w:p w:rsidR="00280E33" w:rsidRPr="00327AF8" w:rsidRDefault="00280E33" w:rsidP="002923D2">
            <w:pPr>
              <w:pStyle w:val="ac"/>
              <w:suppressAutoHyphens w:val="0"/>
              <w:spacing w:after="0"/>
              <w:jc w:val="center"/>
              <w:rPr>
                <w:color w:val="000000"/>
                <w:vertAlign w:val="superscript"/>
              </w:rPr>
            </w:pPr>
          </w:p>
        </w:tc>
        <w:tc>
          <w:tcPr>
            <w:tcW w:w="426" w:type="dxa"/>
          </w:tcPr>
          <w:p w:rsidR="00280E33" w:rsidRPr="00327AF8" w:rsidRDefault="00280E33" w:rsidP="002923D2">
            <w:pPr>
              <w:pStyle w:val="ac"/>
              <w:suppressAutoHyphens w:val="0"/>
              <w:spacing w:after="0"/>
              <w:jc w:val="center"/>
              <w:rPr>
                <w:color w:val="000000"/>
                <w:vertAlign w:val="superscript"/>
              </w:rPr>
            </w:pPr>
          </w:p>
        </w:tc>
        <w:tc>
          <w:tcPr>
            <w:tcW w:w="1984" w:type="dxa"/>
            <w:tcBorders>
              <w:top w:val="single" w:sz="4" w:space="0" w:color="auto"/>
            </w:tcBorders>
          </w:tcPr>
          <w:p w:rsidR="00280E33" w:rsidRPr="00327AF8" w:rsidRDefault="00280E33" w:rsidP="002923D2">
            <w:pPr>
              <w:pStyle w:val="ac"/>
              <w:suppressAutoHyphens w:val="0"/>
              <w:spacing w:after="0"/>
              <w:jc w:val="center"/>
              <w:rPr>
                <w:color w:val="000000"/>
                <w:vertAlign w:val="superscript"/>
              </w:rPr>
            </w:pPr>
            <w:r w:rsidRPr="00327AF8">
              <w:rPr>
                <w:color w:val="000000"/>
                <w:vertAlign w:val="superscript"/>
              </w:rPr>
              <w:t>(подпись)</w:t>
            </w:r>
          </w:p>
        </w:tc>
        <w:tc>
          <w:tcPr>
            <w:tcW w:w="284" w:type="dxa"/>
          </w:tcPr>
          <w:p w:rsidR="00280E33" w:rsidRPr="00327AF8" w:rsidRDefault="00280E33" w:rsidP="002923D2">
            <w:pPr>
              <w:pStyle w:val="ac"/>
              <w:suppressAutoHyphens w:val="0"/>
              <w:spacing w:after="0"/>
              <w:jc w:val="center"/>
              <w:rPr>
                <w:color w:val="000000"/>
                <w:vertAlign w:val="superscript"/>
              </w:rPr>
            </w:pPr>
          </w:p>
        </w:tc>
        <w:tc>
          <w:tcPr>
            <w:tcW w:w="2518" w:type="dxa"/>
            <w:tcBorders>
              <w:top w:val="single" w:sz="4" w:space="0" w:color="auto"/>
            </w:tcBorders>
          </w:tcPr>
          <w:p w:rsidR="00280E33" w:rsidRPr="00327AF8" w:rsidRDefault="00280E33" w:rsidP="002923D2">
            <w:pPr>
              <w:pStyle w:val="ac"/>
              <w:suppressAutoHyphens w:val="0"/>
              <w:spacing w:after="0"/>
              <w:jc w:val="center"/>
              <w:rPr>
                <w:color w:val="000000"/>
                <w:vertAlign w:val="superscript"/>
              </w:rPr>
            </w:pPr>
            <w:r w:rsidRPr="00327AF8">
              <w:rPr>
                <w:color w:val="000000"/>
                <w:vertAlign w:val="superscript"/>
              </w:rPr>
              <w:t>(расшифровка подписи)</w:t>
            </w:r>
          </w:p>
        </w:tc>
      </w:tr>
    </w:tbl>
    <w:p w:rsidR="00280E33" w:rsidRPr="007C1322" w:rsidRDefault="00280E33" w:rsidP="00280E33">
      <w:pPr>
        <w:pStyle w:val="ac"/>
        <w:suppressAutoHyphens w:val="0"/>
        <w:spacing w:after="0"/>
        <w:jc w:val="both"/>
        <w:rPr>
          <w:color w:val="000000"/>
        </w:rPr>
      </w:pPr>
    </w:p>
    <w:p w:rsidR="00280E33" w:rsidRPr="007C1322" w:rsidRDefault="00280E33" w:rsidP="00280E33">
      <w:pPr>
        <w:ind w:firstLine="0"/>
        <w:rPr>
          <w:color w:val="000000"/>
          <w:sz w:val="24"/>
        </w:rPr>
      </w:pPr>
      <w:r w:rsidRPr="007C1322">
        <w:rPr>
          <w:color w:val="000000"/>
          <w:sz w:val="24"/>
        </w:rPr>
        <w:t>Дата заполнения: "</w:t>
      </w:r>
      <w:r>
        <w:rPr>
          <w:color w:val="000000"/>
          <w:sz w:val="24"/>
        </w:rPr>
        <w:t xml:space="preserve"> ___ </w:t>
      </w:r>
      <w:r w:rsidRPr="007C1322">
        <w:rPr>
          <w:color w:val="000000"/>
          <w:sz w:val="24"/>
        </w:rPr>
        <w:t>"</w:t>
      </w:r>
      <w:r>
        <w:rPr>
          <w:color w:val="000000"/>
          <w:sz w:val="24"/>
        </w:rPr>
        <w:t xml:space="preserve"> ______________ </w:t>
      </w:r>
      <w:r w:rsidRPr="007C1322">
        <w:rPr>
          <w:color w:val="000000"/>
          <w:sz w:val="24"/>
        </w:rPr>
        <w:t>20</w:t>
      </w:r>
      <w:r>
        <w:rPr>
          <w:color w:val="000000"/>
          <w:sz w:val="24"/>
        </w:rPr>
        <w:t xml:space="preserve">___ </w:t>
      </w:r>
      <w:r w:rsidRPr="007C1322">
        <w:rPr>
          <w:color w:val="000000"/>
          <w:sz w:val="24"/>
        </w:rPr>
        <w:t>г.</w:t>
      </w:r>
    </w:p>
    <w:p w:rsidR="00280E33" w:rsidRPr="007C1322" w:rsidRDefault="00280E33" w:rsidP="00280E33">
      <w:pPr>
        <w:pStyle w:val="ConsPlusNonformat"/>
        <w:widowControl/>
        <w:jc w:val="both"/>
        <w:rPr>
          <w:rFonts w:ascii="Times New Roman" w:hAnsi="Times New Roman" w:cs="Times New Roman"/>
          <w:color w:val="000000"/>
          <w:sz w:val="24"/>
        </w:rPr>
      </w:pPr>
    </w:p>
    <w:p w:rsidR="00E75190" w:rsidRPr="007C1322" w:rsidRDefault="00E75190" w:rsidP="007212C5">
      <w:pPr>
        <w:ind w:firstLine="0"/>
        <w:rPr>
          <w:color w:val="000000"/>
          <w:sz w:val="24"/>
        </w:rPr>
      </w:pPr>
    </w:p>
    <w:p w:rsidR="00F37E72" w:rsidRPr="007C1322" w:rsidRDefault="00F37E72" w:rsidP="007212C5">
      <w:pPr>
        <w:rPr>
          <w:color w:val="000000"/>
          <w:sz w:val="24"/>
        </w:rPr>
        <w:sectPr w:rsidR="00F37E72" w:rsidRPr="007C1322" w:rsidSect="007C1322">
          <w:headerReference w:type="default" r:id="rId13"/>
          <w:pgSz w:w="11907" w:h="16839"/>
          <w:pgMar w:top="1134" w:right="850" w:bottom="1134" w:left="1417" w:header="709" w:footer="0" w:gutter="0"/>
          <w:pgNumType w:start="1"/>
          <w:cols w:space="720"/>
          <w:titlePg/>
          <w:docGrid w:linePitch="381"/>
        </w:sectPr>
      </w:pPr>
    </w:p>
    <w:p w:rsidR="00EE3B47" w:rsidRPr="007C1322" w:rsidRDefault="00EE3B47" w:rsidP="00280E33">
      <w:pPr>
        <w:autoSpaceDE w:val="0"/>
        <w:autoSpaceDN w:val="0"/>
        <w:adjustRightInd w:val="0"/>
        <w:ind w:left="4536" w:firstLine="0"/>
        <w:rPr>
          <w:rFonts w:eastAsia="Times New Roman"/>
          <w:color w:val="000000"/>
          <w:sz w:val="24"/>
          <w:szCs w:val="24"/>
          <w:lang w:eastAsia="ru-RU"/>
        </w:rPr>
      </w:pPr>
      <w:r w:rsidRPr="007C1322">
        <w:rPr>
          <w:rFonts w:eastAsia="Times New Roman"/>
          <w:color w:val="000000"/>
          <w:sz w:val="24"/>
          <w:szCs w:val="24"/>
          <w:lang w:eastAsia="ru-RU"/>
        </w:rPr>
        <w:lastRenderedPageBreak/>
        <w:t>ПРИЛОЖЕНИЕ 4</w:t>
      </w:r>
    </w:p>
    <w:p w:rsidR="00EE3B47" w:rsidRPr="007C1322" w:rsidRDefault="00EE3B47" w:rsidP="00280E33">
      <w:pPr>
        <w:autoSpaceDE w:val="0"/>
        <w:autoSpaceDN w:val="0"/>
        <w:adjustRightInd w:val="0"/>
        <w:ind w:left="4536" w:firstLine="0"/>
        <w:rPr>
          <w:rFonts w:eastAsia="Times New Roman"/>
          <w:color w:val="000000"/>
          <w:sz w:val="24"/>
          <w:szCs w:val="24"/>
          <w:lang w:eastAsia="ru-RU"/>
        </w:rPr>
      </w:pPr>
    </w:p>
    <w:p w:rsidR="00EE3B47" w:rsidRPr="007C1322" w:rsidRDefault="00EE3B47" w:rsidP="00280E33">
      <w:pPr>
        <w:autoSpaceDE w:val="0"/>
        <w:autoSpaceDN w:val="0"/>
        <w:adjustRightInd w:val="0"/>
        <w:ind w:left="4536" w:firstLine="0"/>
        <w:rPr>
          <w:rFonts w:eastAsia="Times New Roman"/>
          <w:color w:val="000000"/>
          <w:sz w:val="24"/>
          <w:szCs w:val="24"/>
          <w:lang w:eastAsia="ru-RU"/>
        </w:rPr>
      </w:pPr>
    </w:p>
    <w:p w:rsidR="00EE3B47" w:rsidRPr="007C1322" w:rsidRDefault="00EE3B47" w:rsidP="00280E33">
      <w:pPr>
        <w:autoSpaceDE w:val="0"/>
        <w:autoSpaceDN w:val="0"/>
        <w:adjustRightInd w:val="0"/>
        <w:ind w:left="4536" w:firstLine="0"/>
        <w:rPr>
          <w:rFonts w:eastAsia="Times New Roman"/>
          <w:color w:val="000000"/>
          <w:sz w:val="24"/>
          <w:szCs w:val="24"/>
          <w:lang w:eastAsia="ru-RU"/>
        </w:rPr>
      </w:pPr>
      <w:r w:rsidRPr="007C1322">
        <w:rPr>
          <w:rFonts w:eastAsia="Times New Roman"/>
          <w:color w:val="000000"/>
          <w:sz w:val="24"/>
          <w:szCs w:val="24"/>
          <w:lang w:eastAsia="ru-RU"/>
        </w:rPr>
        <w:t xml:space="preserve">к административному регламенту предоставления государственной услуги "Назначение компенсации родителям (законным представителям) части родительской платы за присмотр и уход за детьми в образовательных организациях, реализующих образовательную программу дошкольного образования на территории </w:t>
      </w:r>
      <w:bookmarkStart w:id="4" w:name="_Hlk158195292"/>
      <w:r w:rsidRPr="007C1322">
        <w:rPr>
          <w:rFonts w:eastAsia="Times New Roman"/>
          <w:color w:val="000000"/>
          <w:sz w:val="24"/>
          <w:szCs w:val="24"/>
          <w:lang w:eastAsia="ru-RU"/>
        </w:rPr>
        <w:t>Старополтавского муниципального района</w:t>
      </w:r>
      <w:bookmarkEnd w:id="4"/>
      <w:r w:rsidRPr="007C1322">
        <w:rPr>
          <w:rFonts w:eastAsia="Times New Roman"/>
          <w:color w:val="000000"/>
          <w:sz w:val="24"/>
          <w:szCs w:val="24"/>
          <w:lang w:eastAsia="ru-RU"/>
        </w:rPr>
        <w:t>"</w:t>
      </w:r>
    </w:p>
    <w:p w:rsidR="00E75190" w:rsidRDefault="00E75190" w:rsidP="007212C5">
      <w:pPr>
        <w:pStyle w:val="ac"/>
        <w:suppressAutoHyphens w:val="0"/>
        <w:spacing w:after="0"/>
        <w:jc w:val="both"/>
        <w:rPr>
          <w:color w:val="000000"/>
          <w:lang w:val="ru-RU"/>
        </w:rPr>
      </w:pPr>
    </w:p>
    <w:p w:rsidR="00280E33" w:rsidRPr="007C1322" w:rsidRDefault="00280E33" w:rsidP="007212C5">
      <w:pPr>
        <w:pStyle w:val="ac"/>
        <w:suppressAutoHyphens w:val="0"/>
        <w:spacing w:after="0"/>
        <w:jc w:val="both"/>
        <w:rPr>
          <w:color w:val="000000"/>
          <w:lang w:val="ru-RU"/>
        </w:rPr>
      </w:pPr>
    </w:p>
    <w:p w:rsidR="00EE3B47" w:rsidRPr="007C1322" w:rsidRDefault="00EE3B47" w:rsidP="007212C5">
      <w:pPr>
        <w:pStyle w:val="ac"/>
        <w:suppressAutoHyphens w:val="0"/>
        <w:spacing w:after="0"/>
        <w:jc w:val="both"/>
        <w:rPr>
          <w:color w:val="000000"/>
          <w:lang w:val="ru-RU"/>
        </w:rPr>
      </w:pPr>
    </w:p>
    <w:p w:rsidR="00EE3B47" w:rsidRPr="007C1322" w:rsidRDefault="00EE3B47" w:rsidP="007212C5">
      <w:pPr>
        <w:pStyle w:val="ac"/>
        <w:suppressAutoHyphens w:val="0"/>
        <w:spacing w:after="0"/>
        <w:jc w:val="both"/>
        <w:rPr>
          <w:color w:val="000000"/>
          <w:lang w:val="ru-RU"/>
        </w:rPr>
      </w:pPr>
    </w:p>
    <w:p w:rsidR="00EE3B47" w:rsidRPr="007C1322" w:rsidRDefault="00EE3B47" w:rsidP="00280E33">
      <w:pPr>
        <w:ind w:firstLine="0"/>
        <w:jc w:val="center"/>
        <w:rPr>
          <w:color w:val="000000"/>
          <w:sz w:val="24"/>
          <w:szCs w:val="24"/>
        </w:rPr>
      </w:pPr>
      <w:r w:rsidRPr="007C1322">
        <w:rPr>
          <w:color w:val="000000"/>
          <w:sz w:val="24"/>
        </w:rPr>
        <w:t>3АЯВЛЕНИЕ</w:t>
      </w:r>
      <w:r w:rsidR="00F37E72" w:rsidRPr="007C1322">
        <w:rPr>
          <w:color w:val="000000"/>
          <w:sz w:val="24"/>
        </w:rPr>
        <w:t xml:space="preserve"> </w:t>
      </w:r>
      <w:r w:rsidR="00F37E72" w:rsidRPr="007C1322">
        <w:rPr>
          <w:color w:val="000000"/>
          <w:sz w:val="24"/>
        </w:rPr>
        <w:br/>
      </w:r>
      <w:r w:rsidRPr="007C1322">
        <w:rPr>
          <w:color w:val="000000"/>
          <w:sz w:val="24"/>
          <w:szCs w:val="24"/>
        </w:rPr>
        <w:t>об исправлении технических ошибок в документах, выданных</w:t>
      </w:r>
      <w:r w:rsidR="007A7353" w:rsidRPr="007C1322">
        <w:rPr>
          <w:color w:val="000000"/>
          <w:sz w:val="24"/>
          <w:szCs w:val="24"/>
        </w:rPr>
        <w:t xml:space="preserve"> </w:t>
      </w:r>
      <w:r w:rsidRPr="007C1322">
        <w:rPr>
          <w:color w:val="000000"/>
          <w:sz w:val="24"/>
          <w:szCs w:val="24"/>
        </w:rPr>
        <w:t xml:space="preserve">в результате предоставления государственной услуги </w:t>
      </w:r>
      <w:r w:rsidR="007A7353" w:rsidRPr="007C1322">
        <w:rPr>
          <w:color w:val="000000"/>
          <w:sz w:val="24"/>
          <w:szCs w:val="24"/>
        </w:rPr>
        <w:t>"</w:t>
      </w:r>
      <w:r w:rsidR="001F2971" w:rsidRPr="007C1322">
        <w:rPr>
          <w:rFonts w:eastAsia="Times New Roman"/>
          <w:color w:val="000000"/>
          <w:sz w:val="24"/>
          <w:szCs w:val="24"/>
          <w:lang w:eastAsia="ru-RU"/>
        </w:rPr>
        <w:t>Назначение компенсации родителям (законным представителям) части родительской платы за присмотр и уход за детьми в образовательных организациях, реализующих образовательную программу дошкольного образования на территории Старополтавского муниципального района</w:t>
      </w:r>
      <w:r w:rsidR="007A7353" w:rsidRPr="007C1322">
        <w:rPr>
          <w:color w:val="000000"/>
          <w:sz w:val="24"/>
          <w:szCs w:val="24"/>
        </w:rPr>
        <w:t>"</w:t>
      </w:r>
    </w:p>
    <w:p w:rsidR="00EE3B47" w:rsidRPr="007C1322" w:rsidRDefault="00EE3B47" w:rsidP="007212C5">
      <w:pPr>
        <w:pStyle w:val="ac"/>
        <w:suppressAutoHyphens w:val="0"/>
        <w:spacing w:after="0"/>
        <w:jc w:val="both"/>
        <w:rPr>
          <w:color w:val="000000"/>
        </w:rPr>
      </w:pPr>
    </w:p>
    <w:p w:rsidR="00EE3B47" w:rsidRPr="007C1322" w:rsidRDefault="00EE3B47" w:rsidP="00280E33">
      <w:pPr>
        <w:rPr>
          <w:color w:val="000000"/>
          <w:sz w:val="24"/>
        </w:rPr>
      </w:pPr>
      <w:r w:rsidRPr="007C1322">
        <w:rPr>
          <w:color w:val="000000"/>
          <w:sz w:val="24"/>
        </w:rPr>
        <w:t>Прошу</w:t>
      </w:r>
      <w:r w:rsidR="007A7353" w:rsidRPr="007C1322">
        <w:rPr>
          <w:color w:val="000000"/>
          <w:sz w:val="24"/>
        </w:rPr>
        <w:t xml:space="preserve"> </w:t>
      </w:r>
      <w:r w:rsidRPr="007C1322">
        <w:rPr>
          <w:color w:val="000000"/>
          <w:sz w:val="24"/>
        </w:rPr>
        <w:t>исправить</w:t>
      </w:r>
      <w:r w:rsidR="007A7353" w:rsidRPr="007C1322">
        <w:rPr>
          <w:color w:val="000000"/>
          <w:sz w:val="24"/>
        </w:rPr>
        <w:t xml:space="preserve"> </w:t>
      </w:r>
      <w:r w:rsidRPr="007C1322">
        <w:rPr>
          <w:color w:val="000000"/>
          <w:sz w:val="24"/>
        </w:rPr>
        <w:t>технические</w:t>
      </w:r>
      <w:r w:rsidR="007A7353" w:rsidRPr="007C1322">
        <w:rPr>
          <w:color w:val="000000"/>
          <w:sz w:val="24"/>
        </w:rPr>
        <w:t xml:space="preserve"> </w:t>
      </w:r>
      <w:r w:rsidRPr="007C1322">
        <w:rPr>
          <w:color w:val="000000"/>
          <w:sz w:val="24"/>
        </w:rPr>
        <w:t>ошибки</w:t>
      </w:r>
      <w:r w:rsidR="007A7353" w:rsidRPr="007C1322">
        <w:rPr>
          <w:color w:val="000000"/>
          <w:sz w:val="24"/>
        </w:rPr>
        <w:t xml:space="preserve"> </w:t>
      </w:r>
      <w:r w:rsidRPr="007C1322">
        <w:rPr>
          <w:color w:val="000000"/>
          <w:sz w:val="24"/>
        </w:rPr>
        <w:t>(опечатки</w:t>
      </w:r>
      <w:r w:rsidR="007A7353" w:rsidRPr="007C1322">
        <w:rPr>
          <w:color w:val="000000"/>
          <w:sz w:val="24"/>
        </w:rPr>
        <w:t xml:space="preserve"> </w:t>
      </w:r>
      <w:r w:rsidRPr="007C1322">
        <w:rPr>
          <w:color w:val="000000"/>
          <w:sz w:val="24"/>
        </w:rPr>
        <w:t>и</w:t>
      </w:r>
      <w:r w:rsidR="007A7353" w:rsidRPr="007C1322">
        <w:rPr>
          <w:color w:val="000000"/>
          <w:sz w:val="24"/>
        </w:rPr>
        <w:t xml:space="preserve"> </w:t>
      </w:r>
      <w:r w:rsidRPr="007C1322">
        <w:rPr>
          <w:color w:val="000000"/>
          <w:sz w:val="24"/>
        </w:rPr>
        <w:t>ошибки)</w:t>
      </w:r>
      <w:r w:rsidR="007A7353" w:rsidRPr="007C1322">
        <w:rPr>
          <w:color w:val="000000"/>
          <w:sz w:val="24"/>
        </w:rPr>
        <w:t xml:space="preserve"> </w:t>
      </w:r>
      <w:r w:rsidRPr="007C1322">
        <w:rPr>
          <w:color w:val="000000"/>
          <w:sz w:val="24"/>
        </w:rPr>
        <w:t>в</w:t>
      </w:r>
      <w:r w:rsidR="007A7353" w:rsidRPr="007C1322">
        <w:rPr>
          <w:color w:val="000000"/>
          <w:sz w:val="24"/>
        </w:rPr>
        <w:t xml:space="preserve"> </w:t>
      </w:r>
      <w:r w:rsidRPr="007C1322">
        <w:rPr>
          <w:color w:val="000000"/>
          <w:sz w:val="24"/>
        </w:rPr>
        <w:t>документах,</w:t>
      </w:r>
      <w:r w:rsidR="007A7353" w:rsidRPr="007C1322">
        <w:rPr>
          <w:color w:val="000000"/>
          <w:sz w:val="24"/>
        </w:rPr>
        <w:t xml:space="preserve"> </w:t>
      </w:r>
      <w:r w:rsidRPr="007C1322">
        <w:rPr>
          <w:color w:val="000000"/>
          <w:sz w:val="24"/>
        </w:rPr>
        <w:t xml:space="preserve">выданных в результате предоставления государственной услуги </w:t>
      </w:r>
      <w:r w:rsidR="00C53077" w:rsidRPr="00C53077">
        <w:rPr>
          <w:color w:val="000000"/>
          <w:sz w:val="24"/>
        </w:rPr>
        <w:t>"Назначение компенсации родителям (законным представителям) части родительской платы за присмотр и уход за детьми в образовательных организациях, реализующих образовательную программу дошкольного образования на территории Старополтавского муниципального района"</w:t>
      </w:r>
    </w:p>
    <w:p w:rsidR="00280E33" w:rsidRPr="007C1322" w:rsidRDefault="00280E33" w:rsidP="00280E33">
      <w:pPr>
        <w:tabs>
          <w:tab w:val="right" w:leader="underscore" w:pos="9639"/>
        </w:tabs>
        <w:ind w:hanging="7"/>
        <w:rPr>
          <w:color w:val="000000"/>
          <w:sz w:val="24"/>
          <w:szCs w:val="24"/>
        </w:rPr>
      </w:pPr>
      <w:r>
        <w:rPr>
          <w:color w:val="000000"/>
          <w:sz w:val="24"/>
          <w:szCs w:val="24"/>
        </w:rPr>
        <w:tab/>
      </w:r>
      <w:r>
        <w:rPr>
          <w:color w:val="000000"/>
          <w:sz w:val="24"/>
          <w:szCs w:val="24"/>
        </w:rPr>
        <w:tab/>
      </w:r>
    </w:p>
    <w:p w:rsidR="00280E33" w:rsidRPr="007C1322" w:rsidRDefault="00280E33" w:rsidP="00280E33">
      <w:pPr>
        <w:tabs>
          <w:tab w:val="right" w:leader="underscore" w:pos="9639"/>
        </w:tabs>
        <w:ind w:hanging="7"/>
        <w:rPr>
          <w:color w:val="000000"/>
          <w:sz w:val="24"/>
          <w:szCs w:val="24"/>
        </w:rPr>
      </w:pPr>
      <w:r>
        <w:rPr>
          <w:color w:val="000000"/>
          <w:sz w:val="24"/>
          <w:szCs w:val="24"/>
        </w:rPr>
        <w:tab/>
      </w:r>
      <w:r>
        <w:rPr>
          <w:color w:val="000000"/>
          <w:sz w:val="24"/>
          <w:szCs w:val="24"/>
        </w:rPr>
        <w:tab/>
      </w:r>
    </w:p>
    <w:p w:rsidR="00280E33" w:rsidRPr="007C1322" w:rsidRDefault="00280E33" w:rsidP="00280E33">
      <w:pPr>
        <w:tabs>
          <w:tab w:val="right" w:leader="underscore" w:pos="9639"/>
        </w:tabs>
        <w:ind w:hanging="7"/>
        <w:rPr>
          <w:color w:val="000000"/>
          <w:sz w:val="24"/>
          <w:szCs w:val="24"/>
        </w:rPr>
      </w:pPr>
      <w:r>
        <w:rPr>
          <w:color w:val="000000"/>
          <w:sz w:val="24"/>
          <w:szCs w:val="24"/>
        </w:rPr>
        <w:tab/>
      </w:r>
      <w:r>
        <w:rPr>
          <w:color w:val="000000"/>
          <w:sz w:val="24"/>
          <w:szCs w:val="24"/>
        </w:rPr>
        <w:tab/>
      </w:r>
    </w:p>
    <w:p w:rsidR="00EE3B47" w:rsidRPr="00280E33" w:rsidRDefault="00EE3B47" w:rsidP="00280E33">
      <w:pPr>
        <w:ind w:firstLine="0"/>
        <w:jc w:val="center"/>
        <w:rPr>
          <w:color w:val="000000"/>
          <w:sz w:val="24"/>
          <w:vertAlign w:val="superscript"/>
        </w:rPr>
      </w:pPr>
      <w:r w:rsidRPr="00280E33">
        <w:rPr>
          <w:color w:val="000000"/>
          <w:sz w:val="24"/>
          <w:vertAlign w:val="superscript"/>
        </w:rPr>
        <w:t>(</w:t>
      </w:r>
      <w:r w:rsidR="002E00C2" w:rsidRPr="00280E33">
        <w:rPr>
          <w:color w:val="000000"/>
          <w:sz w:val="24"/>
          <w:vertAlign w:val="superscript"/>
        </w:rPr>
        <w:t>перечень</w:t>
      </w:r>
      <w:r w:rsidRPr="00280E33">
        <w:rPr>
          <w:color w:val="000000"/>
          <w:sz w:val="24"/>
          <w:vertAlign w:val="superscript"/>
        </w:rPr>
        <w:t xml:space="preserve"> документов, выданных Заявителю в ходе предоставления государственной услуги)</w:t>
      </w:r>
    </w:p>
    <w:p w:rsidR="00EE3B47" w:rsidRPr="007C1322" w:rsidRDefault="002E00C2" w:rsidP="00280E33">
      <w:pPr>
        <w:rPr>
          <w:color w:val="000000"/>
          <w:sz w:val="24"/>
        </w:rPr>
      </w:pPr>
      <w:r w:rsidRPr="007C1322">
        <w:rPr>
          <w:color w:val="000000"/>
          <w:sz w:val="24"/>
        </w:rPr>
        <w:t>По заявлению</w:t>
      </w:r>
      <w:r w:rsidR="00280E33">
        <w:rPr>
          <w:color w:val="000000"/>
          <w:sz w:val="24"/>
        </w:rPr>
        <w:t xml:space="preserve"> </w:t>
      </w:r>
      <w:r w:rsidRPr="007C1322">
        <w:rPr>
          <w:color w:val="000000"/>
          <w:sz w:val="24"/>
        </w:rPr>
        <w:t>о</w:t>
      </w:r>
      <w:r w:rsidR="00280E33">
        <w:rPr>
          <w:color w:val="000000"/>
          <w:sz w:val="24"/>
        </w:rPr>
        <w:t xml:space="preserve"> </w:t>
      </w:r>
      <w:r w:rsidRPr="007C1322">
        <w:rPr>
          <w:color w:val="000000"/>
          <w:sz w:val="24"/>
        </w:rPr>
        <w:t>предоставлении государственной услуги</w:t>
      </w:r>
      <w:r w:rsidR="007C1322" w:rsidRPr="007C1322">
        <w:rPr>
          <w:color w:val="000000"/>
          <w:sz w:val="24"/>
        </w:rPr>
        <w:t xml:space="preserve"> от </w:t>
      </w:r>
      <w:r w:rsidR="007A7353" w:rsidRPr="007C1322">
        <w:rPr>
          <w:color w:val="000000"/>
          <w:sz w:val="24"/>
        </w:rPr>
        <w:t>"</w:t>
      </w:r>
      <w:r w:rsidR="00280E33">
        <w:rPr>
          <w:color w:val="000000"/>
          <w:sz w:val="24"/>
        </w:rPr>
        <w:t xml:space="preserve"> </w:t>
      </w:r>
      <w:r w:rsidRPr="007C1322">
        <w:rPr>
          <w:color w:val="000000"/>
          <w:sz w:val="24"/>
        </w:rPr>
        <w:t>___</w:t>
      </w:r>
      <w:r w:rsidR="00280E33">
        <w:rPr>
          <w:color w:val="000000"/>
          <w:sz w:val="24"/>
        </w:rPr>
        <w:t xml:space="preserve"> </w:t>
      </w:r>
      <w:r w:rsidR="007A7353" w:rsidRPr="007C1322">
        <w:rPr>
          <w:color w:val="000000"/>
          <w:sz w:val="24"/>
        </w:rPr>
        <w:t>"</w:t>
      </w:r>
      <w:r w:rsidRPr="007C1322">
        <w:rPr>
          <w:color w:val="000000"/>
          <w:sz w:val="24"/>
        </w:rPr>
        <w:t>___</w:t>
      </w:r>
      <w:r w:rsidR="00280E33">
        <w:rPr>
          <w:color w:val="000000"/>
          <w:sz w:val="24"/>
        </w:rPr>
        <w:t>_____</w:t>
      </w:r>
      <w:r w:rsidRPr="007C1322">
        <w:rPr>
          <w:color w:val="000000"/>
          <w:sz w:val="24"/>
        </w:rPr>
        <w:t>______</w:t>
      </w:r>
      <w:r w:rsidR="00280E33">
        <w:rPr>
          <w:color w:val="000000"/>
          <w:sz w:val="24"/>
        </w:rPr>
        <w:t xml:space="preserve"> </w:t>
      </w:r>
      <w:r w:rsidRPr="007C1322">
        <w:rPr>
          <w:color w:val="000000"/>
          <w:sz w:val="24"/>
        </w:rPr>
        <w:t>20__</w:t>
      </w:r>
      <w:r w:rsidR="00280E33">
        <w:rPr>
          <w:color w:val="000000"/>
          <w:sz w:val="24"/>
        </w:rPr>
        <w:t> </w:t>
      </w:r>
      <w:r w:rsidRPr="007C1322">
        <w:rPr>
          <w:color w:val="000000"/>
          <w:sz w:val="24"/>
        </w:rPr>
        <w:t>г</w:t>
      </w:r>
      <w:r w:rsidR="00D037ED" w:rsidRPr="007C1322">
        <w:rPr>
          <w:color w:val="000000"/>
          <w:sz w:val="24"/>
        </w:rPr>
        <w:t xml:space="preserve"> </w:t>
      </w:r>
      <w:r w:rsidR="007C1322" w:rsidRPr="007C1322">
        <w:rPr>
          <w:color w:val="000000"/>
          <w:sz w:val="24"/>
        </w:rPr>
        <w:t>№ </w:t>
      </w:r>
      <w:r w:rsidR="00D037ED" w:rsidRPr="007C1322">
        <w:rPr>
          <w:color w:val="000000"/>
          <w:sz w:val="24"/>
        </w:rPr>
        <w:t>___</w:t>
      </w:r>
    </w:p>
    <w:p w:rsidR="00EE3B47" w:rsidRPr="00280E33" w:rsidRDefault="00EE3B47" w:rsidP="00280E33">
      <w:pPr>
        <w:ind w:firstLine="0"/>
        <w:jc w:val="center"/>
        <w:rPr>
          <w:color w:val="000000"/>
          <w:sz w:val="24"/>
          <w:vertAlign w:val="superscript"/>
        </w:rPr>
      </w:pPr>
      <w:r w:rsidRPr="00280E33">
        <w:rPr>
          <w:color w:val="000000"/>
          <w:sz w:val="24"/>
          <w:vertAlign w:val="superscript"/>
        </w:rPr>
        <w:t>(реквизиты заявления)</w:t>
      </w:r>
    </w:p>
    <w:p w:rsidR="00280E33" w:rsidRDefault="00280E33" w:rsidP="00280E33">
      <w:pPr>
        <w:tabs>
          <w:tab w:val="right" w:leader="underscore" w:pos="9639"/>
        </w:tabs>
        <w:ind w:hanging="7"/>
        <w:rPr>
          <w:color w:val="000000"/>
          <w:sz w:val="24"/>
          <w:szCs w:val="24"/>
        </w:rPr>
      </w:pPr>
      <w:r>
        <w:rPr>
          <w:color w:val="000000"/>
          <w:sz w:val="24"/>
          <w:szCs w:val="24"/>
        </w:rPr>
        <w:tab/>
      </w:r>
      <w:r>
        <w:rPr>
          <w:color w:val="000000"/>
          <w:sz w:val="24"/>
          <w:szCs w:val="24"/>
        </w:rPr>
        <w:tab/>
      </w:r>
    </w:p>
    <w:p w:rsidR="00EE3B47" w:rsidRPr="00280E33" w:rsidRDefault="00EE3B47" w:rsidP="00280E33">
      <w:pPr>
        <w:ind w:firstLine="0"/>
        <w:jc w:val="center"/>
        <w:rPr>
          <w:color w:val="000000"/>
          <w:sz w:val="24"/>
          <w:vertAlign w:val="superscript"/>
        </w:rPr>
      </w:pPr>
      <w:r w:rsidRPr="00280E33">
        <w:rPr>
          <w:color w:val="000000"/>
          <w:sz w:val="24"/>
          <w:vertAlign w:val="superscript"/>
        </w:rPr>
        <w:t>(фамилия, имя, отчество (при наличии) Заявителя полностью)</w:t>
      </w:r>
    </w:p>
    <w:p w:rsidR="00EE3B47" w:rsidRPr="007C1322" w:rsidRDefault="00EE3B47" w:rsidP="00280E33">
      <w:pPr>
        <w:rPr>
          <w:color w:val="000000"/>
          <w:sz w:val="24"/>
        </w:rPr>
      </w:pPr>
      <w:r w:rsidRPr="007C1322">
        <w:rPr>
          <w:color w:val="000000"/>
          <w:sz w:val="24"/>
        </w:rPr>
        <w:t>Технические ошибки (опечатки и ошибки), которые необходимо исправить с указанием новой редакции:</w:t>
      </w:r>
    </w:p>
    <w:p w:rsidR="00280E33" w:rsidRPr="007C1322" w:rsidRDefault="00280E33" w:rsidP="00280E33">
      <w:pPr>
        <w:tabs>
          <w:tab w:val="right" w:leader="underscore" w:pos="9639"/>
        </w:tabs>
        <w:ind w:hanging="7"/>
        <w:rPr>
          <w:color w:val="000000"/>
          <w:sz w:val="24"/>
          <w:szCs w:val="24"/>
        </w:rPr>
      </w:pPr>
      <w:r>
        <w:rPr>
          <w:color w:val="000000"/>
          <w:sz w:val="24"/>
          <w:szCs w:val="24"/>
        </w:rPr>
        <w:tab/>
      </w:r>
      <w:r>
        <w:rPr>
          <w:color w:val="000000"/>
          <w:sz w:val="24"/>
          <w:szCs w:val="24"/>
        </w:rPr>
        <w:tab/>
      </w:r>
    </w:p>
    <w:p w:rsidR="00280E33" w:rsidRPr="007C1322" w:rsidRDefault="00280E33" w:rsidP="00280E33">
      <w:pPr>
        <w:tabs>
          <w:tab w:val="right" w:leader="underscore" w:pos="9639"/>
        </w:tabs>
        <w:ind w:hanging="7"/>
        <w:rPr>
          <w:color w:val="000000"/>
          <w:sz w:val="24"/>
          <w:szCs w:val="24"/>
        </w:rPr>
      </w:pPr>
      <w:r>
        <w:rPr>
          <w:color w:val="000000"/>
          <w:sz w:val="24"/>
          <w:szCs w:val="24"/>
        </w:rPr>
        <w:tab/>
      </w:r>
      <w:r>
        <w:rPr>
          <w:color w:val="000000"/>
          <w:sz w:val="24"/>
          <w:szCs w:val="24"/>
        </w:rPr>
        <w:tab/>
      </w:r>
    </w:p>
    <w:p w:rsidR="00280E33" w:rsidRPr="007C1322" w:rsidRDefault="00280E33" w:rsidP="00280E33">
      <w:pPr>
        <w:tabs>
          <w:tab w:val="right" w:leader="underscore" w:pos="9639"/>
        </w:tabs>
        <w:ind w:hanging="7"/>
        <w:rPr>
          <w:color w:val="000000"/>
          <w:sz w:val="24"/>
          <w:szCs w:val="24"/>
        </w:rPr>
      </w:pPr>
      <w:r>
        <w:rPr>
          <w:color w:val="000000"/>
          <w:sz w:val="24"/>
          <w:szCs w:val="24"/>
        </w:rPr>
        <w:tab/>
      </w:r>
      <w:r>
        <w:rPr>
          <w:color w:val="000000"/>
          <w:sz w:val="24"/>
          <w:szCs w:val="24"/>
        </w:rPr>
        <w:tab/>
      </w:r>
    </w:p>
    <w:p w:rsidR="00280E33" w:rsidRDefault="00280E33" w:rsidP="00280E33">
      <w:pPr>
        <w:ind w:firstLine="0"/>
        <w:rPr>
          <w:color w:val="000000"/>
          <w:sz w:val="24"/>
        </w:rPr>
      </w:pPr>
    </w:p>
    <w:p w:rsidR="00280E33" w:rsidRPr="007C1322" w:rsidRDefault="00280E33" w:rsidP="00280E33">
      <w:pPr>
        <w:ind w:firstLine="0"/>
        <w:rPr>
          <w:color w:val="000000"/>
          <w:sz w:val="24"/>
        </w:rPr>
      </w:pPr>
    </w:p>
    <w:tbl>
      <w:tblPr>
        <w:tblStyle w:val="a3"/>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366"/>
        <w:gridCol w:w="3286"/>
      </w:tblGrid>
      <w:tr w:rsidR="00280E33" w:rsidTr="002923D2">
        <w:tc>
          <w:tcPr>
            <w:tcW w:w="2410" w:type="dxa"/>
            <w:tcBorders>
              <w:bottom w:val="single" w:sz="4" w:space="0" w:color="auto"/>
            </w:tcBorders>
          </w:tcPr>
          <w:p w:rsidR="00280E33" w:rsidRDefault="00280E33" w:rsidP="002923D2">
            <w:pPr>
              <w:pStyle w:val="ac"/>
              <w:suppressAutoHyphens w:val="0"/>
              <w:spacing w:after="0"/>
              <w:jc w:val="both"/>
              <w:rPr>
                <w:color w:val="000000"/>
              </w:rPr>
            </w:pPr>
          </w:p>
        </w:tc>
        <w:tc>
          <w:tcPr>
            <w:tcW w:w="366" w:type="dxa"/>
          </w:tcPr>
          <w:p w:rsidR="00280E33" w:rsidRDefault="00280E33" w:rsidP="002923D2">
            <w:pPr>
              <w:pStyle w:val="ac"/>
              <w:suppressAutoHyphens w:val="0"/>
              <w:spacing w:after="0"/>
              <w:jc w:val="both"/>
              <w:rPr>
                <w:color w:val="000000"/>
              </w:rPr>
            </w:pPr>
          </w:p>
        </w:tc>
        <w:tc>
          <w:tcPr>
            <w:tcW w:w="3286" w:type="dxa"/>
            <w:tcBorders>
              <w:bottom w:val="single" w:sz="4" w:space="0" w:color="auto"/>
            </w:tcBorders>
          </w:tcPr>
          <w:p w:rsidR="00280E33" w:rsidRDefault="00280E33" w:rsidP="002923D2">
            <w:pPr>
              <w:pStyle w:val="ac"/>
              <w:suppressAutoHyphens w:val="0"/>
              <w:spacing w:after="0"/>
              <w:jc w:val="center"/>
              <w:rPr>
                <w:color w:val="000000"/>
              </w:rPr>
            </w:pPr>
          </w:p>
        </w:tc>
      </w:tr>
      <w:tr w:rsidR="00280E33" w:rsidRPr="00327AF8" w:rsidTr="002923D2">
        <w:tc>
          <w:tcPr>
            <w:tcW w:w="2410" w:type="dxa"/>
            <w:tcBorders>
              <w:top w:val="single" w:sz="4" w:space="0" w:color="auto"/>
            </w:tcBorders>
          </w:tcPr>
          <w:p w:rsidR="00280E33" w:rsidRPr="00327AF8" w:rsidRDefault="00280E33" w:rsidP="002923D2">
            <w:pPr>
              <w:pStyle w:val="ac"/>
              <w:suppressAutoHyphens w:val="0"/>
              <w:spacing w:after="0"/>
              <w:jc w:val="center"/>
              <w:rPr>
                <w:color w:val="000000"/>
                <w:vertAlign w:val="superscript"/>
              </w:rPr>
            </w:pPr>
            <w:r w:rsidRPr="00327AF8">
              <w:rPr>
                <w:color w:val="000000"/>
                <w:vertAlign w:val="superscript"/>
              </w:rPr>
              <w:t>(подпись Заявителя)</w:t>
            </w:r>
          </w:p>
        </w:tc>
        <w:tc>
          <w:tcPr>
            <w:tcW w:w="366" w:type="dxa"/>
          </w:tcPr>
          <w:p w:rsidR="00280E33" w:rsidRPr="00327AF8" w:rsidRDefault="00280E33" w:rsidP="002923D2">
            <w:pPr>
              <w:pStyle w:val="ac"/>
              <w:suppressAutoHyphens w:val="0"/>
              <w:spacing w:after="0"/>
              <w:jc w:val="center"/>
              <w:rPr>
                <w:color w:val="000000"/>
                <w:vertAlign w:val="superscript"/>
              </w:rPr>
            </w:pPr>
          </w:p>
        </w:tc>
        <w:tc>
          <w:tcPr>
            <w:tcW w:w="3286" w:type="dxa"/>
            <w:tcBorders>
              <w:top w:val="single" w:sz="4" w:space="0" w:color="auto"/>
            </w:tcBorders>
          </w:tcPr>
          <w:p w:rsidR="00280E33" w:rsidRPr="00327AF8" w:rsidRDefault="00280E33" w:rsidP="002923D2">
            <w:pPr>
              <w:pStyle w:val="ac"/>
              <w:suppressAutoHyphens w:val="0"/>
              <w:spacing w:after="0"/>
              <w:jc w:val="center"/>
              <w:rPr>
                <w:color w:val="000000"/>
                <w:vertAlign w:val="superscript"/>
              </w:rPr>
            </w:pPr>
            <w:r w:rsidRPr="00327AF8">
              <w:rPr>
                <w:color w:val="000000"/>
                <w:vertAlign w:val="superscript"/>
              </w:rPr>
              <w:t>(расшифровка подписи)</w:t>
            </w:r>
          </w:p>
        </w:tc>
      </w:tr>
    </w:tbl>
    <w:p w:rsidR="00280E33" w:rsidRPr="007C1322" w:rsidRDefault="00280E33" w:rsidP="00280E33">
      <w:pPr>
        <w:pStyle w:val="ac"/>
        <w:suppressAutoHyphens w:val="0"/>
        <w:spacing w:after="0"/>
        <w:jc w:val="both"/>
        <w:rPr>
          <w:color w:val="000000"/>
        </w:rPr>
      </w:pPr>
    </w:p>
    <w:p w:rsidR="00280E33" w:rsidRDefault="00280E33" w:rsidP="00280E33">
      <w:pPr>
        <w:ind w:firstLine="0"/>
        <w:rPr>
          <w:color w:val="000000"/>
          <w:sz w:val="24"/>
        </w:rPr>
      </w:pPr>
      <w:r w:rsidRPr="007C1322">
        <w:rPr>
          <w:color w:val="000000"/>
          <w:sz w:val="24"/>
        </w:rPr>
        <w:t>Дата заполнения: "</w:t>
      </w:r>
      <w:r>
        <w:rPr>
          <w:color w:val="000000"/>
          <w:sz w:val="24"/>
        </w:rPr>
        <w:t xml:space="preserve"> ___ </w:t>
      </w:r>
      <w:r w:rsidRPr="007C1322">
        <w:rPr>
          <w:color w:val="000000"/>
          <w:sz w:val="24"/>
        </w:rPr>
        <w:t>"</w:t>
      </w:r>
      <w:r>
        <w:rPr>
          <w:color w:val="000000"/>
          <w:sz w:val="24"/>
        </w:rPr>
        <w:t xml:space="preserve"> ______________ </w:t>
      </w:r>
      <w:r w:rsidRPr="007C1322">
        <w:rPr>
          <w:color w:val="000000"/>
          <w:sz w:val="24"/>
        </w:rPr>
        <w:t>20</w:t>
      </w:r>
      <w:r>
        <w:rPr>
          <w:color w:val="000000"/>
          <w:sz w:val="24"/>
        </w:rPr>
        <w:t xml:space="preserve">___ </w:t>
      </w:r>
      <w:r w:rsidRPr="007C1322">
        <w:rPr>
          <w:color w:val="000000"/>
          <w:sz w:val="24"/>
        </w:rPr>
        <w:t>г.</w:t>
      </w:r>
    </w:p>
    <w:p w:rsidR="005C1171" w:rsidRDefault="005C1171" w:rsidP="00280E33">
      <w:pPr>
        <w:ind w:firstLine="0"/>
        <w:rPr>
          <w:color w:val="000000"/>
          <w:sz w:val="24"/>
        </w:rPr>
      </w:pPr>
    </w:p>
    <w:p w:rsidR="005C1171" w:rsidRDefault="005C1171" w:rsidP="00280E33">
      <w:pPr>
        <w:ind w:firstLine="0"/>
        <w:rPr>
          <w:color w:val="000000"/>
          <w:sz w:val="24"/>
        </w:rPr>
      </w:pPr>
    </w:p>
    <w:p w:rsidR="005C1171" w:rsidRDefault="005C1171" w:rsidP="00280E33">
      <w:pPr>
        <w:ind w:firstLine="0"/>
        <w:rPr>
          <w:color w:val="000000"/>
          <w:sz w:val="24"/>
        </w:rPr>
      </w:pPr>
    </w:p>
    <w:p w:rsidR="005C1171" w:rsidRDefault="005C1171" w:rsidP="00280E33">
      <w:pPr>
        <w:ind w:firstLine="0"/>
        <w:rPr>
          <w:color w:val="000000"/>
          <w:sz w:val="24"/>
        </w:rPr>
      </w:pPr>
    </w:p>
    <w:p w:rsidR="005C1171" w:rsidRDefault="005C1171" w:rsidP="005C1171">
      <w:pPr>
        <w:widowControl w:val="0"/>
        <w:autoSpaceDE w:val="0"/>
        <w:autoSpaceDN w:val="0"/>
        <w:adjustRightInd w:val="0"/>
        <w:ind w:left="4536" w:firstLine="0"/>
        <w:rPr>
          <w:rFonts w:eastAsia="Times New Roman"/>
          <w:color w:val="000000"/>
          <w:sz w:val="24"/>
          <w:szCs w:val="24"/>
          <w:lang w:eastAsia="ru-RU"/>
        </w:rPr>
      </w:pPr>
      <w:r>
        <w:rPr>
          <w:rFonts w:eastAsia="Times New Roman"/>
          <w:color w:val="000000"/>
          <w:sz w:val="24"/>
          <w:szCs w:val="24"/>
          <w:lang w:eastAsia="ru-RU"/>
        </w:rPr>
        <w:lastRenderedPageBreak/>
        <w:t>ПРИЛОЖЕНИЕ 5</w:t>
      </w:r>
    </w:p>
    <w:p w:rsidR="005C1171" w:rsidRDefault="005C1171" w:rsidP="005C1171">
      <w:pPr>
        <w:widowControl w:val="0"/>
        <w:autoSpaceDE w:val="0"/>
        <w:autoSpaceDN w:val="0"/>
        <w:adjustRightInd w:val="0"/>
        <w:ind w:left="4536" w:firstLine="0"/>
        <w:rPr>
          <w:rFonts w:eastAsia="Times New Roman"/>
          <w:color w:val="000000"/>
          <w:sz w:val="24"/>
          <w:szCs w:val="24"/>
          <w:lang w:eastAsia="ru-RU"/>
        </w:rPr>
      </w:pPr>
    </w:p>
    <w:p w:rsidR="005C1171" w:rsidRDefault="005C1171" w:rsidP="005C1171">
      <w:pPr>
        <w:widowControl w:val="0"/>
        <w:autoSpaceDE w:val="0"/>
        <w:autoSpaceDN w:val="0"/>
        <w:adjustRightInd w:val="0"/>
        <w:ind w:left="4536" w:firstLine="0"/>
        <w:rPr>
          <w:rFonts w:eastAsia="Times New Roman"/>
          <w:color w:val="000000"/>
          <w:sz w:val="24"/>
          <w:szCs w:val="24"/>
          <w:lang w:eastAsia="ru-RU"/>
        </w:rPr>
      </w:pPr>
    </w:p>
    <w:p w:rsidR="005C1171" w:rsidRDefault="005C1171" w:rsidP="005C1171">
      <w:pPr>
        <w:widowControl w:val="0"/>
        <w:autoSpaceDE w:val="0"/>
        <w:autoSpaceDN w:val="0"/>
        <w:adjustRightInd w:val="0"/>
        <w:ind w:left="4536" w:firstLine="0"/>
        <w:rPr>
          <w:rFonts w:eastAsia="Times New Roman"/>
          <w:color w:val="000000"/>
          <w:sz w:val="24"/>
          <w:szCs w:val="24"/>
          <w:lang w:eastAsia="ru-RU"/>
        </w:rPr>
      </w:pPr>
      <w:r>
        <w:rPr>
          <w:rFonts w:eastAsia="Times New Roman"/>
          <w:color w:val="000000"/>
          <w:sz w:val="24"/>
          <w:szCs w:val="24"/>
          <w:lang w:eastAsia="ru-RU"/>
        </w:rPr>
        <w:t xml:space="preserve">к административному регламенту предоставления государственной услуги "Назначение компенсации родителям (законным представителям) части родительской платы за присмотр и уход за детьми в образовательных организациях, реализующих образовательную программу дошкольного образования на территории </w:t>
      </w:r>
      <w:proofErr w:type="spellStart"/>
      <w:r>
        <w:rPr>
          <w:rFonts w:eastAsia="Times New Roman"/>
          <w:color w:val="000000"/>
          <w:sz w:val="24"/>
          <w:szCs w:val="24"/>
          <w:lang w:eastAsia="ru-RU"/>
        </w:rPr>
        <w:t>Старополтавского</w:t>
      </w:r>
      <w:proofErr w:type="spellEnd"/>
      <w:r>
        <w:rPr>
          <w:rFonts w:eastAsia="Times New Roman"/>
          <w:color w:val="000000"/>
          <w:sz w:val="24"/>
          <w:szCs w:val="24"/>
          <w:lang w:eastAsia="ru-RU"/>
        </w:rPr>
        <w:t xml:space="preserve"> муниципального района"</w:t>
      </w:r>
    </w:p>
    <w:p w:rsidR="005C1171" w:rsidRDefault="005C1171" w:rsidP="005C1171">
      <w:pPr>
        <w:widowControl w:val="0"/>
        <w:autoSpaceDE w:val="0"/>
        <w:autoSpaceDN w:val="0"/>
        <w:adjustRightInd w:val="0"/>
        <w:ind w:firstLine="0"/>
        <w:rPr>
          <w:rFonts w:eastAsia="Times New Roman"/>
          <w:color w:val="000000"/>
          <w:sz w:val="24"/>
          <w:szCs w:val="24"/>
          <w:lang w:eastAsia="ru-RU"/>
        </w:rPr>
      </w:pPr>
    </w:p>
    <w:p w:rsidR="005C1171" w:rsidRDefault="005C1171" w:rsidP="005C1171">
      <w:pPr>
        <w:widowControl w:val="0"/>
        <w:autoSpaceDE w:val="0"/>
        <w:autoSpaceDN w:val="0"/>
        <w:adjustRightInd w:val="0"/>
        <w:ind w:firstLine="0"/>
        <w:rPr>
          <w:rFonts w:eastAsia="Times New Roman"/>
          <w:color w:val="000000"/>
          <w:sz w:val="24"/>
          <w:szCs w:val="24"/>
          <w:lang w:eastAsia="ru-RU"/>
        </w:rPr>
      </w:pPr>
    </w:p>
    <w:p w:rsidR="005C1171" w:rsidRDefault="005C1171" w:rsidP="005C1171">
      <w:pPr>
        <w:widowControl w:val="0"/>
        <w:autoSpaceDE w:val="0"/>
        <w:autoSpaceDN w:val="0"/>
        <w:adjustRightInd w:val="0"/>
        <w:ind w:firstLine="0"/>
        <w:rPr>
          <w:rFonts w:eastAsia="Times New Roman"/>
          <w:color w:val="000000"/>
          <w:sz w:val="24"/>
          <w:szCs w:val="24"/>
          <w:lang w:eastAsia="ru-RU"/>
        </w:rPr>
      </w:pPr>
    </w:p>
    <w:p w:rsidR="005C1171" w:rsidRDefault="005C1171" w:rsidP="005C1171">
      <w:pPr>
        <w:widowControl w:val="0"/>
        <w:autoSpaceDE w:val="0"/>
        <w:autoSpaceDN w:val="0"/>
        <w:adjustRightInd w:val="0"/>
        <w:ind w:firstLine="0"/>
        <w:rPr>
          <w:rFonts w:eastAsia="Times New Roman"/>
          <w:color w:val="000000"/>
          <w:sz w:val="24"/>
          <w:szCs w:val="24"/>
          <w:lang w:eastAsia="ru-RU"/>
        </w:rPr>
      </w:pPr>
    </w:p>
    <w:p w:rsidR="005C1171" w:rsidRDefault="005C1171" w:rsidP="005C1171">
      <w:pPr>
        <w:widowControl w:val="0"/>
        <w:autoSpaceDE w:val="0"/>
        <w:autoSpaceDN w:val="0"/>
        <w:adjustRightInd w:val="0"/>
        <w:ind w:firstLine="0"/>
        <w:jc w:val="center"/>
        <w:rPr>
          <w:rFonts w:eastAsia="Times New Roman"/>
          <w:color w:val="000000"/>
          <w:sz w:val="24"/>
          <w:szCs w:val="24"/>
          <w:lang w:eastAsia="ru-RU"/>
        </w:rPr>
      </w:pPr>
      <w:r>
        <w:rPr>
          <w:rFonts w:eastAsia="Times New Roman"/>
          <w:color w:val="000000"/>
          <w:sz w:val="24"/>
          <w:szCs w:val="24"/>
          <w:lang w:eastAsia="ru-RU"/>
        </w:rPr>
        <w:t xml:space="preserve">ИНФОРМАЦИЯ </w:t>
      </w:r>
      <w:r>
        <w:rPr>
          <w:rFonts w:eastAsia="Times New Roman"/>
          <w:color w:val="000000"/>
          <w:sz w:val="24"/>
          <w:szCs w:val="24"/>
          <w:lang w:eastAsia="ru-RU"/>
        </w:rPr>
        <w:br/>
        <w:t>о месте и графике и приеме заявителей специалистами</w:t>
      </w:r>
    </w:p>
    <w:p w:rsidR="005C1171" w:rsidRDefault="005C1171" w:rsidP="005C1171">
      <w:pPr>
        <w:widowControl w:val="0"/>
        <w:autoSpaceDE w:val="0"/>
        <w:autoSpaceDN w:val="0"/>
        <w:adjustRightInd w:val="0"/>
        <w:ind w:firstLine="0"/>
        <w:rPr>
          <w:rFonts w:eastAsia="Times New Roman"/>
          <w:color w:val="000000"/>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1418"/>
        <w:gridCol w:w="3224"/>
      </w:tblGrid>
      <w:tr w:rsidR="005C1171" w:rsidTr="005C1171">
        <w:tc>
          <w:tcPr>
            <w:tcW w:w="5103" w:type="dxa"/>
            <w:tcBorders>
              <w:top w:val="single" w:sz="4" w:space="0" w:color="auto"/>
              <w:left w:val="single" w:sz="4" w:space="0" w:color="auto"/>
              <w:bottom w:val="single" w:sz="4" w:space="0" w:color="auto"/>
              <w:right w:val="single" w:sz="4" w:space="0" w:color="auto"/>
            </w:tcBorders>
            <w:hideMark/>
          </w:tcPr>
          <w:p w:rsidR="005C1171" w:rsidRDefault="005C1171">
            <w:pPr>
              <w:widowControl w:val="0"/>
              <w:autoSpaceDE w:val="0"/>
              <w:autoSpaceDN w:val="0"/>
              <w:adjustRightInd w:val="0"/>
              <w:ind w:firstLine="0"/>
              <w:jc w:val="center"/>
              <w:rPr>
                <w:rFonts w:eastAsia="Times New Roman"/>
                <w:color w:val="000000"/>
                <w:sz w:val="24"/>
                <w:szCs w:val="24"/>
                <w:lang w:eastAsia="ru-RU"/>
              </w:rPr>
            </w:pPr>
            <w:r>
              <w:rPr>
                <w:rFonts w:eastAsia="Times New Roman"/>
                <w:color w:val="000000"/>
                <w:sz w:val="24"/>
                <w:szCs w:val="24"/>
                <w:lang w:eastAsia="ru-RU"/>
              </w:rPr>
              <w:t xml:space="preserve">Наименование специалистов, осуществляющих прием заявителей </w:t>
            </w:r>
          </w:p>
        </w:tc>
        <w:tc>
          <w:tcPr>
            <w:tcW w:w="1418" w:type="dxa"/>
            <w:tcBorders>
              <w:top w:val="single" w:sz="4" w:space="0" w:color="auto"/>
              <w:left w:val="single" w:sz="4" w:space="0" w:color="auto"/>
              <w:bottom w:val="single" w:sz="4" w:space="0" w:color="auto"/>
              <w:right w:val="single" w:sz="4" w:space="0" w:color="auto"/>
            </w:tcBorders>
            <w:hideMark/>
          </w:tcPr>
          <w:p w:rsidR="005C1171" w:rsidRDefault="005C1171">
            <w:pPr>
              <w:widowControl w:val="0"/>
              <w:autoSpaceDE w:val="0"/>
              <w:autoSpaceDN w:val="0"/>
              <w:adjustRightInd w:val="0"/>
              <w:ind w:firstLine="0"/>
              <w:jc w:val="center"/>
              <w:rPr>
                <w:rFonts w:eastAsia="Times New Roman"/>
                <w:color w:val="000000"/>
                <w:sz w:val="24"/>
                <w:szCs w:val="24"/>
                <w:lang w:eastAsia="ru-RU"/>
              </w:rPr>
            </w:pPr>
            <w:r>
              <w:rPr>
                <w:rFonts w:eastAsia="Times New Roman"/>
                <w:color w:val="000000"/>
                <w:sz w:val="24"/>
                <w:szCs w:val="24"/>
                <w:lang w:eastAsia="ru-RU"/>
              </w:rPr>
              <w:t>Телефоны</w:t>
            </w:r>
          </w:p>
        </w:tc>
        <w:tc>
          <w:tcPr>
            <w:tcW w:w="3224" w:type="dxa"/>
            <w:tcBorders>
              <w:top w:val="single" w:sz="4" w:space="0" w:color="auto"/>
              <w:left w:val="single" w:sz="4" w:space="0" w:color="auto"/>
              <w:bottom w:val="single" w:sz="4" w:space="0" w:color="auto"/>
              <w:right w:val="single" w:sz="4" w:space="0" w:color="auto"/>
            </w:tcBorders>
            <w:hideMark/>
          </w:tcPr>
          <w:p w:rsidR="005C1171" w:rsidRDefault="005C1171">
            <w:pPr>
              <w:widowControl w:val="0"/>
              <w:autoSpaceDE w:val="0"/>
              <w:autoSpaceDN w:val="0"/>
              <w:adjustRightInd w:val="0"/>
              <w:ind w:firstLine="0"/>
              <w:jc w:val="center"/>
              <w:rPr>
                <w:rFonts w:eastAsia="Times New Roman"/>
                <w:color w:val="000000"/>
                <w:sz w:val="24"/>
                <w:szCs w:val="24"/>
                <w:lang w:eastAsia="ru-RU"/>
              </w:rPr>
            </w:pPr>
            <w:r>
              <w:rPr>
                <w:rFonts w:eastAsia="Times New Roman"/>
                <w:color w:val="000000"/>
                <w:sz w:val="24"/>
                <w:szCs w:val="24"/>
                <w:lang w:eastAsia="ru-RU"/>
              </w:rPr>
              <w:t>График приема</w:t>
            </w:r>
          </w:p>
        </w:tc>
      </w:tr>
      <w:tr w:rsidR="005C1171" w:rsidTr="005C1171">
        <w:tc>
          <w:tcPr>
            <w:tcW w:w="5103" w:type="dxa"/>
            <w:tcBorders>
              <w:top w:val="single" w:sz="4" w:space="0" w:color="auto"/>
              <w:left w:val="single" w:sz="4" w:space="0" w:color="auto"/>
              <w:bottom w:val="single" w:sz="4" w:space="0" w:color="auto"/>
              <w:right w:val="single" w:sz="4" w:space="0" w:color="auto"/>
            </w:tcBorders>
            <w:hideMark/>
          </w:tcPr>
          <w:p w:rsidR="005C1171" w:rsidRDefault="005C1171">
            <w:pPr>
              <w:widowControl w:val="0"/>
              <w:autoSpaceDE w:val="0"/>
              <w:autoSpaceDN w:val="0"/>
              <w:adjustRightInd w:val="0"/>
              <w:ind w:firstLine="0"/>
              <w:jc w:val="left"/>
              <w:rPr>
                <w:rFonts w:eastAsia="Times New Roman"/>
                <w:color w:val="000000"/>
                <w:sz w:val="24"/>
                <w:szCs w:val="24"/>
                <w:lang w:eastAsia="ru-RU"/>
              </w:rPr>
            </w:pPr>
            <w:r>
              <w:rPr>
                <w:rFonts w:eastAsia="Times New Roman"/>
                <w:color w:val="000000"/>
                <w:sz w:val="24"/>
                <w:szCs w:val="24"/>
                <w:lang w:eastAsia="ru-RU"/>
              </w:rPr>
              <w:t xml:space="preserve">Начальник отдела по образованию, спорту и молодежной политике администрации </w:t>
            </w:r>
            <w:proofErr w:type="spellStart"/>
            <w:r>
              <w:rPr>
                <w:rFonts w:eastAsia="Times New Roman"/>
                <w:color w:val="000000"/>
                <w:sz w:val="24"/>
                <w:szCs w:val="24"/>
                <w:lang w:eastAsia="ru-RU"/>
              </w:rPr>
              <w:t>Старополтавского</w:t>
            </w:r>
            <w:proofErr w:type="spellEnd"/>
            <w:r>
              <w:rPr>
                <w:rFonts w:eastAsia="Times New Roman"/>
                <w:color w:val="000000"/>
                <w:sz w:val="24"/>
                <w:szCs w:val="24"/>
                <w:lang w:eastAsia="ru-RU"/>
              </w:rPr>
              <w:t xml:space="preserve"> муниципального района</w:t>
            </w:r>
          </w:p>
        </w:tc>
        <w:tc>
          <w:tcPr>
            <w:tcW w:w="1418" w:type="dxa"/>
            <w:tcBorders>
              <w:top w:val="single" w:sz="4" w:space="0" w:color="auto"/>
              <w:left w:val="single" w:sz="4" w:space="0" w:color="auto"/>
              <w:bottom w:val="single" w:sz="4" w:space="0" w:color="auto"/>
              <w:right w:val="single" w:sz="4" w:space="0" w:color="auto"/>
            </w:tcBorders>
            <w:hideMark/>
          </w:tcPr>
          <w:p w:rsidR="005C1171" w:rsidRDefault="005C1171">
            <w:pPr>
              <w:widowControl w:val="0"/>
              <w:autoSpaceDE w:val="0"/>
              <w:autoSpaceDN w:val="0"/>
              <w:adjustRightInd w:val="0"/>
              <w:ind w:firstLine="0"/>
              <w:jc w:val="center"/>
              <w:rPr>
                <w:rFonts w:eastAsia="Times New Roman"/>
                <w:color w:val="000000"/>
                <w:sz w:val="24"/>
                <w:szCs w:val="24"/>
                <w:lang w:eastAsia="ru-RU"/>
              </w:rPr>
            </w:pPr>
            <w:r>
              <w:rPr>
                <w:rFonts w:eastAsia="Times New Roman"/>
                <w:color w:val="000000"/>
                <w:sz w:val="24"/>
                <w:szCs w:val="24"/>
                <w:lang w:eastAsia="ru-RU"/>
              </w:rPr>
              <w:t>(84493)</w:t>
            </w:r>
            <w:r>
              <w:rPr>
                <w:rFonts w:eastAsia="Times New Roman"/>
                <w:color w:val="000000"/>
                <w:sz w:val="24"/>
                <w:szCs w:val="24"/>
                <w:lang w:val="en-US" w:eastAsia="ru-RU"/>
              </w:rPr>
              <w:t xml:space="preserve"> </w:t>
            </w:r>
            <w:r>
              <w:rPr>
                <w:rFonts w:eastAsia="Times New Roman"/>
                <w:color w:val="000000"/>
                <w:sz w:val="24"/>
                <w:szCs w:val="24"/>
                <w:lang w:val="en-US" w:eastAsia="ru-RU"/>
              </w:rPr>
              <w:br/>
            </w:r>
            <w:r>
              <w:rPr>
                <w:rFonts w:eastAsia="Times New Roman"/>
                <w:color w:val="000000"/>
                <w:sz w:val="24"/>
                <w:szCs w:val="24"/>
                <w:lang w:eastAsia="ru-RU"/>
              </w:rPr>
              <w:t>4-32-53</w:t>
            </w:r>
          </w:p>
        </w:tc>
        <w:tc>
          <w:tcPr>
            <w:tcW w:w="3224" w:type="dxa"/>
            <w:vMerge w:val="restart"/>
            <w:tcBorders>
              <w:top w:val="single" w:sz="4" w:space="0" w:color="auto"/>
              <w:left w:val="single" w:sz="4" w:space="0" w:color="auto"/>
              <w:bottom w:val="single" w:sz="4" w:space="0" w:color="auto"/>
              <w:right w:val="single" w:sz="4" w:space="0" w:color="auto"/>
            </w:tcBorders>
            <w:hideMark/>
          </w:tcPr>
          <w:p w:rsidR="005C1171" w:rsidRDefault="005C1171">
            <w:pPr>
              <w:widowControl w:val="0"/>
              <w:autoSpaceDE w:val="0"/>
              <w:autoSpaceDN w:val="0"/>
              <w:adjustRightInd w:val="0"/>
              <w:ind w:firstLine="0"/>
              <w:jc w:val="center"/>
              <w:rPr>
                <w:rFonts w:eastAsia="Times New Roman"/>
                <w:color w:val="000000"/>
                <w:sz w:val="24"/>
                <w:szCs w:val="24"/>
                <w:lang w:eastAsia="ru-RU"/>
              </w:rPr>
            </w:pPr>
            <w:r>
              <w:rPr>
                <w:rFonts w:eastAsia="Times New Roman"/>
                <w:color w:val="000000"/>
                <w:sz w:val="24"/>
                <w:szCs w:val="24"/>
                <w:lang w:eastAsia="ru-RU"/>
              </w:rPr>
              <w:t xml:space="preserve">понедельник-пятница - </w:t>
            </w:r>
            <w:r>
              <w:rPr>
                <w:rFonts w:eastAsia="Times New Roman"/>
                <w:color w:val="000000"/>
                <w:sz w:val="24"/>
                <w:szCs w:val="24"/>
                <w:lang w:eastAsia="ru-RU"/>
              </w:rPr>
              <w:br/>
              <w:t xml:space="preserve">с 8:00 до 12:00 час., </w:t>
            </w:r>
            <w:r>
              <w:rPr>
                <w:rFonts w:eastAsia="Times New Roman"/>
                <w:color w:val="000000"/>
                <w:sz w:val="24"/>
                <w:szCs w:val="24"/>
                <w:lang w:eastAsia="ru-RU"/>
              </w:rPr>
              <w:br/>
              <w:t>с 13:00 до 16:00 час.</w:t>
            </w:r>
          </w:p>
          <w:p w:rsidR="005C1171" w:rsidRDefault="005C1171">
            <w:pPr>
              <w:widowControl w:val="0"/>
              <w:autoSpaceDE w:val="0"/>
              <w:autoSpaceDN w:val="0"/>
              <w:adjustRightInd w:val="0"/>
              <w:ind w:firstLine="0"/>
              <w:jc w:val="center"/>
              <w:rPr>
                <w:rFonts w:eastAsia="Times New Roman"/>
                <w:color w:val="000000"/>
                <w:sz w:val="24"/>
                <w:szCs w:val="24"/>
                <w:lang w:eastAsia="ru-RU"/>
              </w:rPr>
            </w:pPr>
            <w:r>
              <w:rPr>
                <w:rFonts w:eastAsia="Times New Roman"/>
                <w:color w:val="000000"/>
                <w:sz w:val="24"/>
                <w:szCs w:val="24"/>
                <w:lang w:eastAsia="ru-RU"/>
              </w:rPr>
              <w:t>суббота, воскресенье - выходной</w:t>
            </w:r>
          </w:p>
        </w:tc>
      </w:tr>
      <w:tr w:rsidR="005C1171" w:rsidTr="005C1171">
        <w:tc>
          <w:tcPr>
            <w:tcW w:w="5103" w:type="dxa"/>
            <w:tcBorders>
              <w:top w:val="single" w:sz="4" w:space="0" w:color="auto"/>
              <w:left w:val="single" w:sz="4" w:space="0" w:color="auto"/>
              <w:bottom w:val="single" w:sz="4" w:space="0" w:color="auto"/>
              <w:right w:val="single" w:sz="4" w:space="0" w:color="auto"/>
            </w:tcBorders>
            <w:hideMark/>
          </w:tcPr>
          <w:p w:rsidR="005C1171" w:rsidRDefault="005C1171">
            <w:pPr>
              <w:widowControl w:val="0"/>
              <w:autoSpaceDE w:val="0"/>
              <w:autoSpaceDN w:val="0"/>
              <w:adjustRightInd w:val="0"/>
              <w:ind w:firstLine="0"/>
              <w:jc w:val="left"/>
              <w:rPr>
                <w:rFonts w:eastAsia="Times New Roman"/>
                <w:color w:val="000000"/>
                <w:sz w:val="24"/>
                <w:szCs w:val="24"/>
                <w:lang w:eastAsia="ru-RU"/>
              </w:rPr>
            </w:pPr>
            <w:r>
              <w:rPr>
                <w:rFonts w:eastAsia="Times New Roman"/>
                <w:color w:val="000000"/>
                <w:sz w:val="24"/>
                <w:szCs w:val="24"/>
                <w:lang w:eastAsia="ru-RU"/>
              </w:rPr>
              <w:t xml:space="preserve">Специалисты отдела по образованию, спорту и молодежной политике администрации </w:t>
            </w:r>
            <w:proofErr w:type="spellStart"/>
            <w:r>
              <w:rPr>
                <w:rFonts w:eastAsia="Times New Roman"/>
                <w:color w:val="000000"/>
                <w:sz w:val="24"/>
                <w:szCs w:val="24"/>
                <w:lang w:eastAsia="ru-RU"/>
              </w:rPr>
              <w:t>Старополтавского</w:t>
            </w:r>
            <w:proofErr w:type="spellEnd"/>
            <w:r>
              <w:rPr>
                <w:rFonts w:eastAsia="Times New Roman"/>
                <w:color w:val="000000"/>
                <w:sz w:val="24"/>
                <w:szCs w:val="24"/>
                <w:lang w:eastAsia="ru-RU"/>
              </w:rPr>
              <w:t xml:space="preserve"> муниципального района</w:t>
            </w:r>
          </w:p>
        </w:tc>
        <w:tc>
          <w:tcPr>
            <w:tcW w:w="1418" w:type="dxa"/>
            <w:tcBorders>
              <w:top w:val="single" w:sz="4" w:space="0" w:color="auto"/>
              <w:left w:val="single" w:sz="4" w:space="0" w:color="auto"/>
              <w:bottom w:val="single" w:sz="4" w:space="0" w:color="auto"/>
              <w:right w:val="single" w:sz="4" w:space="0" w:color="auto"/>
            </w:tcBorders>
            <w:hideMark/>
          </w:tcPr>
          <w:p w:rsidR="005C1171" w:rsidRDefault="005C1171">
            <w:pPr>
              <w:widowControl w:val="0"/>
              <w:autoSpaceDE w:val="0"/>
              <w:autoSpaceDN w:val="0"/>
              <w:adjustRightInd w:val="0"/>
              <w:ind w:firstLine="0"/>
              <w:jc w:val="center"/>
              <w:rPr>
                <w:rFonts w:eastAsia="Times New Roman"/>
                <w:color w:val="000000"/>
                <w:sz w:val="24"/>
                <w:szCs w:val="24"/>
                <w:lang w:eastAsia="ru-RU"/>
              </w:rPr>
            </w:pPr>
            <w:r>
              <w:rPr>
                <w:rFonts w:eastAsia="Times New Roman"/>
                <w:color w:val="000000"/>
                <w:sz w:val="24"/>
                <w:szCs w:val="24"/>
                <w:lang w:eastAsia="ru-RU"/>
              </w:rPr>
              <w:t xml:space="preserve">(84493) </w:t>
            </w:r>
            <w:r>
              <w:rPr>
                <w:rFonts w:eastAsia="Times New Roman"/>
                <w:color w:val="000000"/>
                <w:sz w:val="24"/>
                <w:szCs w:val="24"/>
                <w:lang w:eastAsia="ru-RU"/>
              </w:rPr>
              <w:br/>
              <w:t>4-32-21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1171" w:rsidRDefault="005C1171">
            <w:pPr>
              <w:ind w:firstLine="0"/>
              <w:jc w:val="left"/>
              <w:rPr>
                <w:rFonts w:eastAsia="Times New Roman"/>
                <w:color w:val="000000"/>
                <w:sz w:val="24"/>
                <w:szCs w:val="24"/>
                <w:lang w:eastAsia="ru-RU"/>
              </w:rPr>
            </w:pPr>
          </w:p>
        </w:tc>
      </w:tr>
      <w:tr w:rsidR="005C1171" w:rsidTr="005C1171">
        <w:tc>
          <w:tcPr>
            <w:tcW w:w="5103" w:type="dxa"/>
            <w:tcBorders>
              <w:top w:val="single" w:sz="4" w:space="0" w:color="auto"/>
              <w:left w:val="single" w:sz="4" w:space="0" w:color="auto"/>
              <w:bottom w:val="single" w:sz="4" w:space="0" w:color="auto"/>
              <w:right w:val="single" w:sz="4" w:space="0" w:color="auto"/>
            </w:tcBorders>
            <w:hideMark/>
          </w:tcPr>
          <w:p w:rsidR="005C1171" w:rsidRDefault="005C1171">
            <w:pPr>
              <w:widowControl w:val="0"/>
              <w:autoSpaceDE w:val="0"/>
              <w:autoSpaceDN w:val="0"/>
              <w:adjustRightInd w:val="0"/>
              <w:ind w:firstLine="0"/>
              <w:jc w:val="left"/>
              <w:rPr>
                <w:rFonts w:eastAsia="Times New Roman"/>
                <w:color w:val="000000"/>
                <w:sz w:val="24"/>
                <w:szCs w:val="24"/>
                <w:lang w:eastAsia="ru-RU"/>
              </w:rPr>
            </w:pPr>
            <w:r>
              <w:rPr>
                <w:color w:val="000000"/>
                <w:sz w:val="24"/>
                <w:szCs w:val="24"/>
              </w:rPr>
              <w:t xml:space="preserve">Отдел по работе с заявителями </w:t>
            </w:r>
            <w:proofErr w:type="spellStart"/>
            <w:r>
              <w:rPr>
                <w:color w:val="000000"/>
                <w:sz w:val="24"/>
                <w:szCs w:val="24"/>
              </w:rPr>
              <w:t>Старополтавского</w:t>
            </w:r>
            <w:proofErr w:type="spellEnd"/>
            <w:r>
              <w:rPr>
                <w:color w:val="000000"/>
                <w:sz w:val="24"/>
                <w:szCs w:val="24"/>
              </w:rPr>
              <w:t xml:space="preserve"> района Волгоградской области ГКУ ВО "МФЦ"</w:t>
            </w:r>
          </w:p>
        </w:tc>
        <w:tc>
          <w:tcPr>
            <w:tcW w:w="1418" w:type="dxa"/>
            <w:tcBorders>
              <w:top w:val="single" w:sz="4" w:space="0" w:color="auto"/>
              <w:left w:val="single" w:sz="4" w:space="0" w:color="auto"/>
              <w:bottom w:val="single" w:sz="4" w:space="0" w:color="auto"/>
              <w:right w:val="single" w:sz="4" w:space="0" w:color="auto"/>
            </w:tcBorders>
            <w:hideMark/>
          </w:tcPr>
          <w:p w:rsidR="005C1171" w:rsidRDefault="005C1171">
            <w:pPr>
              <w:widowControl w:val="0"/>
              <w:autoSpaceDE w:val="0"/>
              <w:autoSpaceDN w:val="0"/>
              <w:adjustRightInd w:val="0"/>
              <w:ind w:firstLine="0"/>
              <w:jc w:val="center"/>
              <w:rPr>
                <w:rFonts w:eastAsia="Times New Roman"/>
                <w:color w:val="000000"/>
                <w:sz w:val="24"/>
                <w:szCs w:val="24"/>
                <w:lang w:eastAsia="ru-RU"/>
              </w:rPr>
            </w:pPr>
            <w:r>
              <w:rPr>
                <w:rFonts w:eastAsia="Times New Roman"/>
                <w:color w:val="000000"/>
                <w:sz w:val="24"/>
                <w:szCs w:val="24"/>
                <w:lang w:eastAsia="ru-RU"/>
              </w:rPr>
              <w:t xml:space="preserve">(84493) </w:t>
            </w:r>
            <w:r>
              <w:rPr>
                <w:rFonts w:eastAsia="Times New Roman"/>
                <w:color w:val="000000"/>
                <w:sz w:val="24"/>
                <w:szCs w:val="24"/>
                <w:lang w:val="en-US" w:eastAsia="ru-RU"/>
              </w:rPr>
              <w:br/>
            </w:r>
            <w:r>
              <w:rPr>
                <w:rFonts w:eastAsia="Times New Roman"/>
                <w:color w:val="000000"/>
                <w:sz w:val="24"/>
                <w:szCs w:val="24"/>
                <w:lang w:eastAsia="ru-RU"/>
              </w:rPr>
              <w:t>4-43-85</w:t>
            </w:r>
          </w:p>
        </w:tc>
        <w:tc>
          <w:tcPr>
            <w:tcW w:w="3224" w:type="dxa"/>
            <w:tcBorders>
              <w:top w:val="single" w:sz="4" w:space="0" w:color="auto"/>
              <w:left w:val="single" w:sz="4" w:space="0" w:color="auto"/>
              <w:bottom w:val="single" w:sz="4" w:space="0" w:color="auto"/>
              <w:right w:val="single" w:sz="4" w:space="0" w:color="auto"/>
            </w:tcBorders>
            <w:hideMark/>
          </w:tcPr>
          <w:p w:rsidR="005C1171" w:rsidRDefault="005C1171">
            <w:pPr>
              <w:widowControl w:val="0"/>
              <w:autoSpaceDE w:val="0"/>
              <w:autoSpaceDN w:val="0"/>
              <w:adjustRightInd w:val="0"/>
              <w:ind w:firstLine="0"/>
              <w:jc w:val="center"/>
              <w:rPr>
                <w:rFonts w:eastAsia="Times New Roman"/>
                <w:color w:val="000000"/>
                <w:sz w:val="24"/>
                <w:szCs w:val="24"/>
                <w:lang w:eastAsia="ru-RU"/>
              </w:rPr>
            </w:pPr>
            <w:r>
              <w:rPr>
                <w:rFonts w:eastAsia="Times New Roman"/>
                <w:color w:val="000000"/>
                <w:sz w:val="24"/>
                <w:szCs w:val="24"/>
                <w:lang w:eastAsia="ru-RU"/>
              </w:rPr>
              <w:t xml:space="preserve">понедельник – </w:t>
            </w:r>
            <w:r>
              <w:rPr>
                <w:rFonts w:eastAsia="Times New Roman"/>
                <w:color w:val="000000"/>
                <w:sz w:val="24"/>
                <w:szCs w:val="24"/>
                <w:lang w:eastAsia="ru-RU"/>
              </w:rPr>
              <w:br/>
              <w:t>с 9:00 до 20:00 час.,</w:t>
            </w:r>
          </w:p>
          <w:p w:rsidR="005C1171" w:rsidRDefault="005C1171">
            <w:pPr>
              <w:widowControl w:val="0"/>
              <w:autoSpaceDE w:val="0"/>
              <w:autoSpaceDN w:val="0"/>
              <w:adjustRightInd w:val="0"/>
              <w:ind w:firstLine="0"/>
              <w:jc w:val="center"/>
              <w:rPr>
                <w:rFonts w:eastAsia="Times New Roman"/>
                <w:color w:val="000000"/>
                <w:sz w:val="24"/>
                <w:szCs w:val="24"/>
                <w:lang w:eastAsia="ru-RU"/>
              </w:rPr>
            </w:pPr>
            <w:r>
              <w:rPr>
                <w:rFonts w:eastAsia="Times New Roman"/>
                <w:color w:val="000000"/>
                <w:sz w:val="24"/>
                <w:szCs w:val="24"/>
                <w:lang w:eastAsia="ru-RU"/>
              </w:rPr>
              <w:t xml:space="preserve">вторник-пятница - </w:t>
            </w:r>
            <w:r>
              <w:rPr>
                <w:rFonts w:eastAsia="Times New Roman"/>
                <w:color w:val="000000"/>
                <w:sz w:val="24"/>
                <w:szCs w:val="24"/>
                <w:lang w:eastAsia="ru-RU"/>
              </w:rPr>
              <w:br/>
              <w:t>с 9:00 до 18:00 час.,</w:t>
            </w:r>
          </w:p>
          <w:p w:rsidR="005C1171" w:rsidRDefault="005C1171">
            <w:pPr>
              <w:widowControl w:val="0"/>
              <w:autoSpaceDE w:val="0"/>
              <w:autoSpaceDN w:val="0"/>
              <w:adjustRightInd w:val="0"/>
              <w:ind w:firstLine="0"/>
              <w:jc w:val="center"/>
              <w:rPr>
                <w:rFonts w:eastAsia="Times New Roman"/>
                <w:color w:val="000000"/>
                <w:sz w:val="24"/>
                <w:szCs w:val="24"/>
                <w:lang w:eastAsia="ru-RU"/>
              </w:rPr>
            </w:pPr>
            <w:r>
              <w:rPr>
                <w:rFonts w:eastAsia="Times New Roman"/>
                <w:color w:val="000000"/>
                <w:sz w:val="24"/>
                <w:szCs w:val="24"/>
                <w:lang w:eastAsia="ru-RU"/>
              </w:rPr>
              <w:t xml:space="preserve">суббота – </w:t>
            </w:r>
            <w:r>
              <w:rPr>
                <w:rFonts w:eastAsia="Times New Roman"/>
                <w:color w:val="000000"/>
                <w:sz w:val="24"/>
                <w:szCs w:val="24"/>
                <w:lang w:eastAsia="ru-RU"/>
              </w:rPr>
              <w:br/>
              <w:t>с 9:00 до 15:30 час.,</w:t>
            </w:r>
          </w:p>
          <w:p w:rsidR="005C1171" w:rsidRDefault="005C1171">
            <w:pPr>
              <w:widowControl w:val="0"/>
              <w:autoSpaceDE w:val="0"/>
              <w:autoSpaceDN w:val="0"/>
              <w:adjustRightInd w:val="0"/>
              <w:ind w:firstLine="0"/>
              <w:jc w:val="center"/>
              <w:rPr>
                <w:rFonts w:eastAsia="Times New Roman"/>
                <w:color w:val="000000"/>
                <w:sz w:val="24"/>
                <w:szCs w:val="24"/>
                <w:lang w:eastAsia="ru-RU"/>
              </w:rPr>
            </w:pPr>
            <w:r>
              <w:rPr>
                <w:rFonts w:eastAsia="Times New Roman"/>
                <w:color w:val="000000"/>
                <w:sz w:val="24"/>
                <w:szCs w:val="24"/>
                <w:lang w:eastAsia="ru-RU"/>
              </w:rPr>
              <w:t xml:space="preserve">воскресенье - выходной </w:t>
            </w:r>
          </w:p>
        </w:tc>
      </w:tr>
      <w:tr w:rsidR="005C1171" w:rsidTr="005C1171">
        <w:tc>
          <w:tcPr>
            <w:tcW w:w="5103" w:type="dxa"/>
            <w:tcBorders>
              <w:top w:val="single" w:sz="4" w:space="0" w:color="auto"/>
              <w:left w:val="single" w:sz="4" w:space="0" w:color="auto"/>
              <w:bottom w:val="single" w:sz="4" w:space="0" w:color="auto"/>
              <w:right w:val="single" w:sz="4" w:space="0" w:color="auto"/>
            </w:tcBorders>
            <w:hideMark/>
          </w:tcPr>
          <w:p w:rsidR="005C1171" w:rsidRDefault="005C1171">
            <w:pPr>
              <w:widowControl w:val="0"/>
              <w:autoSpaceDE w:val="0"/>
              <w:autoSpaceDN w:val="0"/>
              <w:adjustRightInd w:val="0"/>
              <w:ind w:firstLine="0"/>
              <w:jc w:val="left"/>
              <w:rPr>
                <w:rFonts w:eastAsia="Times New Roman"/>
                <w:color w:val="000000"/>
                <w:sz w:val="24"/>
                <w:szCs w:val="24"/>
                <w:lang w:eastAsia="ru-RU"/>
              </w:rPr>
            </w:pPr>
            <w:r>
              <w:rPr>
                <w:rFonts w:eastAsia="Times New Roman"/>
                <w:color w:val="000000"/>
                <w:sz w:val="24"/>
                <w:szCs w:val="24"/>
                <w:lang w:eastAsia="ru-RU"/>
              </w:rPr>
              <w:t xml:space="preserve">Орган опеки и попечительства </w:t>
            </w:r>
            <w:proofErr w:type="spellStart"/>
            <w:r>
              <w:rPr>
                <w:rFonts w:eastAsia="Times New Roman"/>
                <w:color w:val="000000"/>
                <w:sz w:val="24"/>
                <w:szCs w:val="24"/>
                <w:lang w:eastAsia="ru-RU"/>
              </w:rPr>
              <w:t>Старополтавского</w:t>
            </w:r>
            <w:proofErr w:type="spellEnd"/>
            <w:r>
              <w:rPr>
                <w:rFonts w:eastAsia="Times New Roman"/>
                <w:color w:val="000000"/>
                <w:sz w:val="24"/>
                <w:szCs w:val="24"/>
                <w:lang w:eastAsia="ru-RU"/>
              </w:rPr>
              <w:t xml:space="preserve"> муниципального района Волгоградской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5C1171" w:rsidRDefault="005C1171">
            <w:pPr>
              <w:widowControl w:val="0"/>
              <w:autoSpaceDE w:val="0"/>
              <w:autoSpaceDN w:val="0"/>
              <w:adjustRightInd w:val="0"/>
              <w:ind w:firstLine="0"/>
              <w:jc w:val="center"/>
              <w:rPr>
                <w:rFonts w:eastAsia="Times New Roman"/>
                <w:color w:val="000000"/>
                <w:sz w:val="24"/>
                <w:szCs w:val="24"/>
                <w:lang w:eastAsia="ru-RU"/>
              </w:rPr>
            </w:pPr>
            <w:r>
              <w:rPr>
                <w:rFonts w:eastAsia="Times New Roman"/>
                <w:color w:val="000000"/>
                <w:sz w:val="24"/>
                <w:szCs w:val="24"/>
                <w:lang w:eastAsia="ru-RU"/>
              </w:rPr>
              <w:t xml:space="preserve">(84493) </w:t>
            </w:r>
            <w:r>
              <w:rPr>
                <w:rFonts w:eastAsia="Times New Roman"/>
                <w:color w:val="000000"/>
                <w:sz w:val="24"/>
                <w:szCs w:val="24"/>
                <w:lang w:eastAsia="ru-RU"/>
              </w:rPr>
              <w:br/>
              <w:t>4-42-77</w:t>
            </w:r>
          </w:p>
        </w:tc>
        <w:tc>
          <w:tcPr>
            <w:tcW w:w="3224" w:type="dxa"/>
            <w:tcBorders>
              <w:top w:val="single" w:sz="4" w:space="0" w:color="auto"/>
              <w:left w:val="single" w:sz="4" w:space="0" w:color="auto"/>
              <w:bottom w:val="single" w:sz="4" w:space="0" w:color="auto"/>
              <w:right w:val="single" w:sz="4" w:space="0" w:color="auto"/>
            </w:tcBorders>
            <w:hideMark/>
          </w:tcPr>
          <w:p w:rsidR="005C1171" w:rsidRDefault="005C1171">
            <w:pPr>
              <w:widowControl w:val="0"/>
              <w:autoSpaceDE w:val="0"/>
              <w:autoSpaceDN w:val="0"/>
              <w:adjustRightInd w:val="0"/>
              <w:ind w:firstLine="0"/>
              <w:jc w:val="center"/>
              <w:rPr>
                <w:rFonts w:eastAsia="Times New Roman"/>
                <w:color w:val="000000"/>
                <w:sz w:val="24"/>
                <w:szCs w:val="24"/>
                <w:lang w:eastAsia="ru-RU"/>
              </w:rPr>
            </w:pPr>
            <w:r>
              <w:rPr>
                <w:rFonts w:eastAsia="Times New Roman"/>
                <w:color w:val="000000"/>
                <w:sz w:val="24"/>
                <w:szCs w:val="24"/>
                <w:lang w:eastAsia="ru-RU"/>
              </w:rPr>
              <w:t xml:space="preserve">понедельник-пятница - </w:t>
            </w:r>
            <w:r>
              <w:rPr>
                <w:rFonts w:eastAsia="Times New Roman"/>
                <w:color w:val="000000"/>
                <w:sz w:val="24"/>
                <w:szCs w:val="24"/>
                <w:lang w:eastAsia="ru-RU"/>
              </w:rPr>
              <w:br/>
              <w:t>с 8:00 до 12:00 час.,</w:t>
            </w:r>
          </w:p>
          <w:p w:rsidR="005C1171" w:rsidRDefault="005C1171">
            <w:pPr>
              <w:widowControl w:val="0"/>
              <w:autoSpaceDE w:val="0"/>
              <w:autoSpaceDN w:val="0"/>
              <w:adjustRightInd w:val="0"/>
              <w:ind w:firstLine="0"/>
              <w:jc w:val="center"/>
              <w:rPr>
                <w:rFonts w:eastAsia="Times New Roman"/>
                <w:color w:val="000000"/>
                <w:sz w:val="24"/>
                <w:szCs w:val="24"/>
                <w:lang w:eastAsia="ru-RU"/>
              </w:rPr>
            </w:pPr>
            <w:r>
              <w:rPr>
                <w:rFonts w:eastAsia="Times New Roman"/>
                <w:color w:val="000000"/>
                <w:sz w:val="24"/>
                <w:szCs w:val="24"/>
                <w:lang w:eastAsia="ru-RU"/>
              </w:rPr>
              <w:t>с 13:00 до 16:00 час.</w:t>
            </w:r>
          </w:p>
          <w:p w:rsidR="005C1171" w:rsidRDefault="005C1171">
            <w:pPr>
              <w:widowControl w:val="0"/>
              <w:autoSpaceDE w:val="0"/>
              <w:autoSpaceDN w:val="0"/>
              <w:adjustRightInd w:val="0"/>
              <w:ind w:firstLine="0"/>
              <w:jc w:val="center"/>
              <w:rPr>
                <w:rFonts w:eastAsia="Times New Roman"/>
                <w:color w:val="000000"/>
                <w:sz w:val="24"/>
                <w:szCs w:val="24"/>
                <w:lang w:eastAsia="ru-RU"/>
              </w:rPr>
            </w:pPr>
            <w:r>
              <w:rPr>
                <w:rFonts w:eastAsia="Times New Roman"/>
                <w:color w:val="000000"/>
                <w:sz w:val="24"/>
                <w:szCs w:val="24"/>
                <w:lang w:eastAsia="ru-RU"/>
              </w:rPr>
              <w:t>суббота, воскресенье - выходной</w:t>
            </w:r>
          </w:p>
        </w:tc>
      </w:tr>
    </w:tbl>
    <w:p w:rsidR="005C1171" w:rsidRDefault="005C1171" w:rsidP="005C1171">
      <w:pPr>
        <w:widowControl w:val="0"/>
        <w:autoSpaceDE w:val="0"/>
        <w:autoSpaceDN w:val="0"/>
        <w:adjustRightInd w:val="0"/>
        <w:ind w:firstLine="0"/>
        <w:rPr>
          <w:rFonts w:eastAsia="Times New Roman"/>
          <w:color w:val="000000"/>
          <w:sz w:val="24"/>
          <w:szCs w:val="24"/>
          <w:lang w:eastAsia="ru-RU"/>
        </w:rPr>
      </w:pPr>
    </w:p>
    <w:p w:rsidR="005C1171" w:rsidRDefault="005C1171" w:rsidP="005C1171">
      <w:pPr>
        <w:widowControl w:val="0"/>
        <w:autoSpaceDE w:val="0"/>
        <w:autoSpaceDN w:val="0"/>
        <w:adjustRightInd w:val="0"/>
        <w:ind w:firstLine="0"/>
        <w:rPr>
          <w:rFonts w:eastAsia="Times New Roman"/>
          <w:color w:val="000000"/>
          <w:sz w:val="24"/>
          <w:szCs w:val="24"/>
          <w:lang w:eastAsia="ru-RU"/>
        </w:rPr>
      </w:pPr>
    </w:p>
    <w:p w:rsidR="005C1171" w:rsidRDefault="005C1171" w:rsidP="00280E33">
      <w:pPr>
        <w:ind w:firstLine="0"/>
        <w:rPr>
          <w:color w:val="000000"/>
          <w:sz w:val="24"/>
        </w:rPr>
      </w:pPr>
    </w:p>
    <w:p w:rsidR="005C1171" w:rsidRPr="007C1322" w:rsidRDefault="005C1171" w:rsidP="00280E33">
      <w:pPr>
        <w:ind w:firstLine="0"/>
        <w:rPr>
          <w:color w:val="000000"/>
          <w:sz w:val="24"/>
        </w:rPr>
      </w:pPr>
    </w:p>
    <w:p w:rsidR="008134CF" w:rsidRDefault="008134CF" w:rsidP="008134CF">
      <w:pPr>
        <w:widowControl w:val="0"/>
        <w:autoSpaceDE w:val="0"/>
        <w:autoSpaceDN w:val="0"/>
        <w:adjustRightInd w:val="0"/>
        <w:ind w:firstLine="0"/>
        <w:jc w:val="right"/>
        <w:rPr>
          <w:rFonts w:eastAsia="Times New Roman"/>
          <w:sz w:val="24"/>
          <w:szCs w:val="24"/>
          <w:lang w:eastAsia="ru-RU"/>
        </w:rPr>
      </w:pPr>
      <w:r>
        <w:rPr>
          <w:sz w:val="24"/>
          <w:szCs w:val="24"/>
        </w:rPr>
        <w:t>"</w:t>
      </w:r>
      <w:r w:rsidRPr="00A94FE3">
        <w:rPr>
          <w:sz w:val="24"/>
          <w:szCs w:val="24"/>
        </w:rPr>
        <w:t>.</w:t>
      </w:r>
    </w:p>
    <w:p w:rsidR="00DC5B1C" w:rsidRPr="007C1322" w:rsidRDefault="00DC5B1C" w:rsidP="007212C5">
      <w:pPr>
        <w:autoSpaceDE w:val="0"/>
        <w:autoSpaceDN w:val="0"/>
        <w:adjustRightInd w:val="0"/>
        <w:ind w:firstLine="0"/>
        <w:rPr>
          <w:rFonts w:eastAsia="Times New Roman"/>
          <w:color w:val="000000"/>
          <w:sz w:val="24"/>
          <w:szCs w:val="24"/>
          <w:lang w:eastAsia="ru-RU"/>
        </w:rPr>
      </w:pPr>
    </w:p>
    <w:p w:rsidR="00DC5B1C" w:rsidRPr="00C53077" w:rsidRDefault="00DC5B1C" w:rsidP="00C53077">
      <w:pPr>
        <w:tabs>
          <w:tab w:val="right" w:pos="9639"/>
        </w:tabs>
        <w:ind w:firstLine="0"/>
        <w:jc w:val="left"/>
        <w:outlineLvl w:val="0"/>
        <w:rPr>
          <w:b/>
          <w:color w:val="000000"/>
          <w:sz w:val="24"/>
          <w:szCs w:val="28"/>
        </w:rPr>
      </w:pPr>
      <w:r w:rsidRPr="007212C5">
        <w:rPr>
          <w:b/>
          <w:color w:val="000000"/>
          <w:sz w:val="24"/>
          <w:szCs w:val="28"/>
        </w:rPr>
        <w:t xml:space="preserve">Начальник отдела по образованию, </w:t>
      </w:r>
      <w:r w:rsidRPr="007212C5">
        <w:rPr>
          <w:b/>
          <w:color w:val="000000"/>
          <w:sz w:val="24"/>
          <w:szCs w:val="28"/>
        </w:rPr>
        <w:br/>
        <w:t xml:space="preserve">спорту и молодежной политике </w:t>
      </w:r>
      <w:r w:rsidRPr="007212C5">
        <w:rPr>
          <w:b/>
          <w:color w:val="000000"/>
          <w:sz w:val="24"/>
          <w:szCs w:val="28"/>
        </w:rPr>
        <w:tab/>
        <w:t xml:space="preserve">С.Г. </w:t>
      </w:r>
      <w:proofErr w:type="spellStart"/>
      <w:r w:rsidRPr="007212C5">
        <w:rPr>
          <w:b/>
          <w:color w:val="000000"/>
          <w:sz w:val="24"/>
          <w:szCs w:val="28"/>
        </w:rPr>
        <w:t>Вамбольдт</w:t>
      </w:r>
      <w:proofErr w:type="spellEnd"/>
    </w:p>
    <w:sectPr w:rsidR="00DC5B1C" w:rsidRPr="00C53077" w:rsidSect="007C1322">
      <w:headerReference w:type="default" r:id="rId14"/>
      <w:pgSz w:w="11907" w:h="16839"/>
      <w:pgMar w:top="1134" w:right="850" w:bottom="1134" w:left="1417" w:header="709" w:footer="0"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D7A" w:rsidRDefault="006F2D7A" w:rsidP="0034201C">
      <w:r>
        <w:separator/>
      </w:r>
    </w:p>
  </w:endnote>
  <w:endnote w:type="continuationSeparator" w:id="0">
    <w:p w:rsidR="006F2D7A" w:rsidRDefault="006F2D7A" w:rsidP="00342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D7A" w:rsidRDefault="006F2D7A" w:rsidP="0034201C">
      <w:r>
        <w:separator/>
      </w:r>
    </w:p>
  </w:footnote>
  <w:footnote w:type="continuationSeparator" w:id="0">
    <w:p w:rsidR="006F2D7A" w:rsidRDefault="006F2D7A" w:rsidP="003420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6EE" w:rsidRPr="007C1322" w:rsidRDefault="00F536EE" w:rsidP="007C1322">
    <w:pPr>
      <w:pStyle w:val="a5"/>
      <w:jc w:val="center"/>
      <w:rPr>
        <w:color w:val="000000"/>
        <w:sz w:val="24"/>
      </w:rPr>
    </w:pPr>
    <w:r w:rsidRPr="007C1322">
      <w:rPr>
        <w:color w:val="000000"/>
        <w:sz w:val="24"/>
        <w:szCs w:val="24"/>
        <w:lang w:eastAsia="ar-SA"/>
      </w:rPr>
      <w:fldChar w:fldCharType="begin"/>
    </w:r>
    <w:r w:rsidRPr="007C1322">
      <w:rPr>
        <w:color w:val="000000"/>
        <w:sz w:val="24"/>
        <w:szCs w:val="24"/>
        <w:lang w:eastAsia="ar-SA"/>
      </w:rPr>
      <w:instrText xml:space="preserve"> PAGE PAGE \* MERGEFORMAT </w:instrText>
    </w:r>
    <w:r w:rsidRPr="007C1322">
      <w:rPr>
        <w:color w:val="000000"/>
        <w:sz w:val="24"/>
        <w:szCs w:val="24"/>
        <w:lang w:eastAsia="ar-SA"/>
      </w:rPr>
      <w:fldChar w:fldCharType="separate"/>
    </w:r>
    <w:r w:rsidR="00BC20A7">
      <w:rPr>
        <w:noProof/>
        <w:color w:val="000000"/>
        <w:sz w:val="24"/>
        <w:szCs w:val="24"/>
        <w:lang w:eastAsia="ar-SA"/>
      </w:rPr>
      <w:t>2</w:t>
    </w:r>
    <w:r w:rsidRPr="007C1322">
      <w:rPr>
        <w:color w:val="000000"/>
        <w:sz w:val="24"/>
        <w:szCs w:val="24"/>
        <w:lang w:eastAsia="ar-S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6EE" w:rsidRDefault="00F536EE" w:rsidP="00D83A44">
    <w:pPr>
      <w:ind w:firstLine="0"/>
      <w:jc w:val="center"/>
      <w:rPr>
        <w:sz w:val="20"/>
        <w:szCs w:val="20"/>
      </w:rPr>
    </w:pPr>
    <w:r>
      <w:rPr>
        <w:noProof/>
        <w:lang w:eastAsia="ru-RU"/>
      </w:rPr>
      <w:drawing>
        <wp:inline distT="0" distB="0" distL="0" distR="0" wp14:anchorId="2A31FFA9" wp14:editId="5B29B602">
          <wp:extent cx="311785" cy="360045"/>
          <wp:effectExtent l="0" t="0" r="0" b="0"/>
          <wp:docPr id="1" name="Рисунок 1" descr="Описание: Герб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Описание: Герб - копия"/>
                  <pic:cNvPicPr>
                    <a:picLocks noChangeAspect="1" noChangeArrowheads="1"/>
                  </pic:cNvPicPr>
                </pic:nvPicPr>
                <pic:blipFill>
                  <a:blip r:embed="rId1"/>
                  <a:stretch>
                    <a:fillRect/>
                  </a:stretch>
                </pic:blipFill>
                <pic:spPr bwMode="auto">
                  <a:xfrm>
                    <a:off x="0" y="0"/>
                    <a:ext cx="311785" cy="360045"/>
                  </a:xfrm>
                  <a:prstGeom prst="rect">
                    <a:avLst/>
                  </a:prstGeom>
                </pic:spPr>
              </pic:pic>
            </a:graphicData>
          </a:graphic>
        </wp:inline>
      </w:drawing>
    </w:r>
  </w:p>
  <w:p w:rsidR="00F536EE" w:rsidRDefault="00F536EE" w:rsidP="00D83A44">
    <w:pPr>
      <w:ind w:firstLine="0"/>
      <w:jc w:val="center"/>
      <w:rPr>
        <w:sz w:val="12"/>
        <w:szCs w:val="12"/>
      </w:rPr>
    </w:pPr>
  </w:p>
  <w:p w:rsidR="00F536EE" w:rsidRDefault="00F536EE" w:rsidP="00D83A44">
    <w:pPr>
      <w:ind w:firstLine="0"/>
      <w:jc w:val="center"/>
      <w:rPr>
        <w:sz w:val="32"/>
        <w:szCs w:val="32"/>
      </w:rPr>
    </w:pPr>
    <w:r>
      <w:rPr>
        <w:sz w:val="32"/>
        <w:szCs w:val="32"/>
      </w:rPr>
      <w:t>АДМИНИСТРАЦИЯ СТАРОПОЛТАВСКОГО МУНИЦИПАЛЬНОГО РАЙОНА ВОЛГОГРАДСКОЙ ОБЛАСТИ</w:t>
    </w:r>
  </w:p>
  <w:p w:rsidR="00F536EE" w:rsidRDefault="00F536EE" w:rsidP="00D83A44">
    <w:pPr>
      <w:pBdr>
        <w:bottom w:val="thinThickSmallGap" w:sz="12" w:space="1" w:color="000000"/>
      </w:pBdr>
      <w:ind w:firstLine="0"/>
      <w:jc w:val="center"/>
      <w:rPr>
        <w:sz w:val="12"/>
        <w:szCs w:val="12"/>
      </w:rPr>
    </w:pPr>
  </w:p>
  <w:p w:rsidR="00F536EE" w:rsidRDefault="00F536EE" w:rsidP="00D83A44">
    <w:pPr>
      <w:spacing w:before="240" w:after="240"/>
      <w:ind w:firstLine="0"/>
      <w:jc w:val="center"/>
      <w:rPr>
        <w:sz w:val="48"/>
        <w:szCs w:val="48"/>
      </w:rPr>
    </w:pPr>
    <w:r>
      <w:rPr>
        <w:sz w:val="48"/>
        <w:szCs w:val="48"/>
      </w:rPr>
      <w:t>ПОСТАНОВЛЕНИЕ</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6EE" w:rsidRPr="00D83A44" w:rsidRDefault="00F536EE" w:rsidP="00D83A44">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6EE" w:rsidRPr="00812320" w:rsidRDefault="00F536EE" w:rsidP="00812320">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6EE" w:rsidRPr="007C1322" w:rsidRDefault="00F536EE" w:rsidP="007C1322">
    <w:pPr>
      <w:pStyle w:val="a5"/>
      <w:jc w:val="center"/>
      <w:rPr>
        <w:color w:val="000000"/>
        <w:sz w:val="24"/>
      </w:rPr>
    </w:pPr>
    <w:r w:rsidRPr="007C1322">
      <w:rPr>
        <w:color w:val="000000"/>
        <w:sz w:val="24"/>
        <w:szCs w:val="24"/>
        <w:lang w:eastAsia="ar-SA"/>
      </w:rPr>
      <w:fldChar w:fldCharType="begin"/>
    </w:r>
    <w:r w:rsidRPr="007C1322">
      <w:rPr>
        <w:color w:val="000000"/>
        <w:sz w:val="24"/>
        <w:szCs w:val="24"/>
        <w:lang w:eastAsia="ar-SA"/>
      </w:rPr>
      <w:instrText xml:space="preserve"> PAGE PAGE \* MERGEFORMAT </w:instrText>
    </w:r>
    <w:r w:rsidRPr="007C1322">
      <w:rPr>
        <w:color w:val="000000"/>
        <w:sz w:val="24"/>
        <w:szCs w:val="24"/>
        <w:lang w:eastAsia="ar-SA"/>
      </w:rPr>
      <w:fldChar w:fldCharType="separate"/>
    </w:r>
    <w:r w:rsidR="00BC20A7">
      <w:rPr>
        <w:noProof/>
        <w:color w:val="000000"/>
        <w:sz w:val="24"/>
        <w:szCs w:val="24"/>
        <w:lang w:eastAsia="ar-SA"/>
      </w:rPr>
      <w:t>2</w:t>
    </w:r>
    <w:r w:rsidRPr="007C1322">
      <w:rPr>
        <w:color w:val="000000"/>
        <w:sz w:val="24"/>
        <w:szCs w:val="24"/>
        <w:lang w:eastAsia="ar-SA"/>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6EE" w:rsidRPr="007C1322" w:rsidRDefault="00F536EE" w:rsidP="007C1322">
    <w:pPr>
      <w:pStyle w:val="a5"/>
      <w:jc w:val="center"/>
      <w:rPr>
        <w:color w:val="000000"/>
        <w:sz w:val="24"/>
      </w:rPr>
    </w:pPr>
    <w:r w:rsidRPr="007C1322">
      <w:rPr>
        <w:color w:val="000000"/>
        <w:sz w:val="24"/>
      </w:rPr>
      <w:fldChar w:fldCharType="begin"/>
    </w:r>
    <w:r w:rsidRPr="007C1322">
      <w:rPr>
        <w:color w:val="000000"/>
        <w:sz w:val="24"/>
      </w:rPr>
      <w:instrText xml:space="preserve"> PAGE PAGE \* MERGEFORMAT </w:instrText>
    </w:r>
    <w:r w:rsidRPr="007C1322">
      <w:rPr>
        <w:color w:val="000000"/>
        <w:sz w:val="24"/>
      </w:rPr>
      <w:fldChar w:fldCharType="separate"/>
    </w:r>
    <w:r w:rsidR="00BC20A7">
      <w:rPr>
        <w:noProof/>
        <w:color w:val="000000"/>
        <w:sz w:val="24"/>
      </w:rPr>
      <w:t>2</w:t>
    </w:r>
    <w:r w:rsidRPr="007C1322">
      <w:rPr>
        <w:color w:val="000000"/>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A12D2"/>
    <w:multiLevelType w:val="hybridMultilevel"/>
    <w:tmpl w:val="87FC72B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0AC02A2A"/>
    <w:multiLevelType w:val="hybridMultilevel"/>
    <w:tmpl w:val="A31E279E"/>
    <w:lvl w:ilvl="0" w:tplc="ABEAB8F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130B3600"/>
    <w:multiLevelType w:val="hybridMultilevel"/>
    <w:tmpl w:val="C2000170"/>
    <w:lvl w:ilvl="0" w:tplc="ABEAB8F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6D52119"/>
    <w:multiLevelType w:val="hybridMultilevel"/>
    <w:tmpl w:val="E766F03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172C2D75"/>
    <w:multiLevelType w:val="hybridMultilevel"/>
    <w:tmpl w:val="59A217C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1B891674"/>
    <w:multiLevelType w:val="hybridMultilevel"/>
    <w:tmpl w:val="208023C6"/>
    <w:lvl w:ilvl="0" w:tplc="ABEAB8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603959"/>
    <w:multiLevelType w:val="hybridMultilevel"/>
    <w:tmpl w:val="93CC9B68"/>
    <w:lvl w:ilvl="0" w:tplc="ABEAB8F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23786C88"/>
    <w:multiLevelType w:val="hybridMultilevel"/>
    <w:tmpl w:val="C25499F4"/>
    <w:lvl w:ilvl="0" w:tplc="ABEAB8F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239B210D"/>
    <w:multiLevelType w:val="hybridMultilevel"/>
    <w:tmpl w:val="41CC8D1E"/>
    <w:lvl w:ilvl="0" w:tplc="ABEAB8F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5765588"/>
    <w:multiLevelType w:val="hybridMultilevel"/>
    <w:tmpl w:val="0C4E6E9C"/>
    <w:lvl w:ilvl="0" w:tplc="ABEAB8F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2DDC1DDD"/>
    <w:multiLevelType w:val="hybridMultilevel"/>
    <w:tmpl w:val="D36C539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37B7251A"/>
    <w:multiLevelType w:val="hybridMultilevel"/>
    <w:tmpl w:val="3174A664"/>
    <w:lvl w:ilvl="0" w:tplc="A7701C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39C16158"/>
    <w:multiLevelType w:val="hybridMultilevel"/>
    <w:tmpl w:val="6F5A4E50"/>
    <w:lvl w:ilvl="0" w:tplc="ABEAB8F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A354EF7"/>
    <w:multiLevelType w:val="hybridMultilevel"/>
    <w:tmpl w:val="47D05E1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3FF601E9"/>
    <w:multiLevelType w:val="hybridMultilevel"/>
    <w:tmpl w:val="DE26E22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402C16AB"/>
    <w:multiLevelType w:val="hybridMultilevel"/>
    <w:tmpl w:val="9F922BEE"/>
    <w:lvl w:ilvl="0" w:tplc="ABEAB8F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4C0813D7"/>
    <w:multiLevelType w:val="hybridMultilevel"/>
    <w:tmpl w:val="98742A9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nsid w:val="4EF96AF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FE95217"/>
    <w:multiLevelType w:val="hybridMultilevel"/>
    <w:tmpl w:val="E386469C"/>
    <w:lvl w:ilvl="0" w:tplc="ABEAB8F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53800F71"/>
    <w:multiLevelType w:val="hybridMultilevel"/>
    <w:tmpl w:val="87FC72B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nsid w:val="568324A6"/>
    <w:multiLevelType w:val="hybridMultilevel"/>
    <w:tmpl w:val="7AA8EA20"/>
    <w:lvl w:ilvl="0" w:tplc="ABEAB8F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56B40356"/>
    <w:multiLevelType w:val="hybridMultilevel"/>
    <w:tmpl w:val="725A7A02"/>
    <w:lvl w:ilvl="0" w:tplc="ABEAB8F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5AAF3260"/>
    <w:multiLevelType w:val="hybridMultilevel"/>
    <w:tmpl w:val="B3C04D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D234D68"/>
    <w:multiLevelType w:val="hybridMultilevel"/>
    <w:tmpl w:val="97A4E752"/>
    <w:lvl w:ilvl="0" w:tplc="ABEAB8F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609455AF"/>
    <w:multiLevelType w:val="hybridMultilevel"/>
    <w:tmpl w:val="B942AB3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nsid w:val="66410BE2"/>
    <w:multiLevelType w:val="hybridMultilevel"/>
    <w:tmpl w:val="87FC72B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nsid w:val="68E742E4"/>
    <w:multiLevelType w:val="hybridMultilevel"/>
    <w:tmpl w:val="C4626A08"/>
    <w:lvl w:ilvl="0" w:tplc="ABEAB8F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7A295572"/>
    <w:multiLevelType w:val="hybridMultilevel"/>
    <w:tmpl w:val="84227A42"/>
    <w:lvl w:ilvl="0" w:tplc="ABEAB8F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7DAA330B"/>
    <w:multiLevelType w:val="hybridMultilevel"/>
    <w:tmpl w:val="F24AAD1E"/>
    <w:lvl w:ilvl="0" w:tplc="ABEAB8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22"/>
  </w:num>
  <w:num w:numId="3">
    <w:abstractNumId w:val="2"/>
  </w:num>
  <w:num w:numId="4">
    <w:abstractNumId w:val="18"/>
  </w:num>
  <w:num w:numId="5">
    <w:abstractNumId w:val="9"/>
  </w:num>
  <w:num w:numId="6">
    <w:abstractNumId w:val="17"/>
  </w:num>
  <w:num w:numId="7">
    <w:abstractNumId w:val="7"/>
  </w:num>
  <w:num w:numId="8">
    <w:abstractNumId w:val="23"/>
  </w:num>
  <w:num w:numId="9">
    <w:abstractNumId w:val="0"/>
  </w:num>
  <w:num w:numId="10">
    <w:abstractNumId w:val="24"/>
  </w:num>
  <w:num w:numId="11">
    <w:abstractNumId w:val="19"/>
  </w:num>
  <w:num w:numId="12">
    <w:abstractNumId w:val="25"/>
  </w:num>
  <w:num w:numId="13">
    <w:abstractNumId w:val="15"/>
  </w:num>
  <w:num w:numId="14">
    <w:abstractNumId w:val="4"/>
  </w:num>
  <w:num w:numId="15">
    <w:abstractNumId w:val="3"/>
  </w:num>
  <w:num w:numId="16">
    <w:abstractNumId w:val="14"/>
  </w:num>
  <w:num w:numId="17">
    <w:abstractNumId w:val="16"/>
  </w:num>
  <w:num w:numId="18">
    <w:abstractNumId w:val="10"/>
  </w:num>
  <w:num w:numId="19">
    <w:abstractNumId w:val="13"/>
  </w:num>
  <w:num w:numId="20">
    <w:abstractNumId w:val="8"/>
  </w:num>
  <w:num w:numId="21">
    <w:abstractNumId w:val="27"/>
  </w:num>
  <w:num w:numId="22">
    <w:abstractNumId w:val="28"/>
  </w:num>
  <w:num w:numId="23">
    <w:abstractNumId w:val="5"/>
  </w:num>
  <w:num w:numId="24">
    <w:abstractNumId w:val="26"/>
  </w:num>
  <w:num w:numId="25">
    <w:abstractNumId w:val="6"/>
  </w:num>
  <w:num w:numId="26">
    <w:abstractNumId w:val="1"/>
  </w:num>
  <w:num w:numId="27">
    <w:abstractNumId w:val="20"/>
  </w:num>
  <w:num w:numId="28">
    <w:abstractNumId w:val="12"/>
  </w:num>
  <w:num w:numId="29">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attachedTemplate r:id="rId1"/>
  <w:defaultTabStop w:val="709"/>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2131F"/>
    <w:rsid w:val="0001172F"/>
    <w:rsid w:val="00037694"/>
    <w:rsid w:val="00044249"/>
    <w:rsid w:val="00051A54"/>
    <w:rsid w:val="00055CB1"/>
    <w:rsid w:val="0005667A"/>
    <w:rsid w:val="00067405"/>
    <w:rsid w:val="00071C68"/>
    <w:rsid w:val="00074113"/>
    <w:rsid w:val="00091AF6"/>
    <w:rsid w:val="00091F8B"/>
    <w:rsid w:val="000A08CD"/>
    <w:rsid w:val="000A3521"/>
    <w:rsid w:val="000A3871"/>
    <w:rsid w:val="000A4BE4"/>
    <w:rsid w:val="000D536A"/>
    <w:rsid w:val="000D53B3"/>
    <w:rsid w:val="000E3EEE"/>
    <w:rsid w:val="000E6A72"/>
    <w:rsid w:val="000F305D"/>
    <w:rsid w:val="00101A8E"/>
    <w:rsid w:val="0010256E"/>
    <w:rsid w:val="00105860"/>
    <w:rsid w:val="00117603"/>
    <w:rsid w:val="00123131"/>
    <w:rsid w:val="00125C2A"/>
    <w:rsid w:val="00126890"/>
    <w:rsid w:val="0013424F"/>
    <w:rsid w:val="00145058"/>
    <w:rsid w:val="00147B62"/>
    <w:rsid w:val="00147F93"/>
    <w:rsid w:val="00150E10"/>
    <w:rsid w:val="00162808"/>
    <w:rsid w:val="00162FB3"/>
    <w:rsid w:val="00176208"/>
    <w:rsid w:val="00182E67"/>
    <w:rsid w:val="00183C93"/>
    <w:rsid w:val="001840AB"/>
    <w:rsid w:val="00191C41"/>
    <w:rsid w:val="00196756"/>
    <w:rsid w:val="001A21B0"/>
    <w:rsid w:val="001A323C"/>
    <w:rsid w:val="001A505F"/>
    <w:rsid w:val="001A73DF"/>
    <w:rsid w:val="001B193C"/>
    <w:rsid w:val="001B2A56"/>
    <w:rsid w:val="001B4D71"/>
    <w:rsid w:val="001B5D78"/>
    <w:rsid w:val="001B735F"/>
    <w:rsid w:val="001C117A"/>
    <w:rsid w:val="001C2E37"/>
    <w:rsid w:val="001C4467"/>
    <w:rsid w:val="001C53AD"/>
    <w:rsid w:val="001D6885"/>
    <w:rsid w:val="001E2397"/>
    <w:rsid w:val="001F0E67"/>
    <w:rsid w:val="001F2971"/>
    <w:rsid w:val="00203D5C"/>
    <w:rsid w:val="00203FF6"/>
    <w:rsid w:val="00212BAF"/>
    <w:rsid w:val="00212C7C"/>
    <w:rsid w:val="00214024"/>
    <w:rsid w:val="00224C84"/>
    <w:rsid w:val="002332A2"/>
    <w:rsid w:val="002350FB"/>
    <w:rsid w:val="0025089E"/>
    <w:rsid w:val="00254682"/>
    <w:rsid w:val="002576E9"/>
    <w:rsid w:val="002639EE"/>
    <w:rsid w:val="00265823"/>
    <w:rsid w:val="0027570F"/>
    <w:rsid w:val="00275B85"/>
    <w:rsid w:val="00280E33"/>
    <w:rsid w:val="002923D2"/>
    <w:rsid w:val="002A09D5"/>
    <w:rsid w:val="002C4BC0"/>
    <w:rsid w:val="002C7C07"/>
    <w:rsid w:val="002C7E8F"/>
    <w:rsid w:val="002D4A53"/>
    <w:rsid w:val="002E00C2"/>
    <w:rsid w:val="002E222D"/>
    <w:rsid w:val="002E2BE7"/>
    <w:rsid w:val="002E6E09"/>
    <w:rsid w:val="00300C3D"/>
    <w:rsid w:val="00305BB5"/>
    <w:rsid w:val="00310CE1"/>
    <w:rsid w:val="00314B48"/>
    <w:rsid w:val="0031658F"/>
    <w:rsid w:val="00316ED6"/>
    <w:rsid w:val="00327AF8"/>
    <w:rsid w:val="00332310"/>
    <w:rsid w:val="00337E34"/>
    <w:rsid w:val="00340393"/>
    <w:rsid w:val="0034201C"/>
    <w:rsid w:val="00350548"/>
    <w:rsid w:val="003568F5"/>
    <w:rsid w:val="003624DA"/>
    <w:rsid w:val="00374FA2"/>
    <w:rsid w:val="00375B89"/>
    <w:rsid w:val="00386F76"/>
    <w:rsid w:val="00387C74"/>
    <w:rsid w:val="00390B97"/>
    <w:rsid w:val="00390CCB"/>
    <w:rsid w:val="00390DC2"/>
    <w:rsid w:val="00394324"/>
    <w:rsid w:val="003A0C29"/>
    <w:rsid w:val="003A49F5"/>
    <w:rsid w:val="003C0A2C"/>
    <w:rsid w:val="003C57F9"/>
    <w:rsid w:val="003C5928"/>
    <w:rsid w:val="003D55F8"/>
    <w:rsid w:val="003D5CF7"/>
    <w:rsid w:val="003D76B8"/>
    <w:rsid w:val="003E4142"/>
    <w:rsid w:val="003E634F"/>
    <w:rsid w:val="003F41EA"/>
    <w:rsid w:val="003F66E7"/>
    <w:rsid w:val="00410A5B"/>
    <w:rsid w:val="00414A31"/>
    <w:rsid w:val="0041728B"/>
    <w:rsid w:val="0042244B"/>
    <w:rsid w:val="00422B56"/>
    <w:rsid w:val="004260E1"/>
    <w:rsid w:val="0042649C"/>
    <w:rsid w:val="004319C2"/>
    <w:rsid w:val="00431E23"/>
    <w:rsid w:val="00433E85"/>
    <w:rsid w:val="00437489"/>
    <w:rsid w:val="004415E8"/>
    <w:rsid w:val="00455847"/>
    <w:rsid w:val="00455A82"/>
    <w:rsid w:val="00460B3C"/>
    <w:rsid w:val="00467362"/>
    <w:rsid w:val="00482494"/>
    <w:rsid w:val="00482FBA"/>
    <w:rsid w:val="0048509F"/>
    <w:rsid w:val="004A2E2B"/>
    <w:rsid w:val="004A5037"/>
    <w:rsid w:val="004B2233"/>
    <w:rsid w:val="004B4407"/>
    <w:rsid w:val="004C2BF6"/>
    <w:rsid w:val="004D41B4"/>
    <w:rsid w:val="004E4585"/>
    <w:rsid w:val="004F2B8E"/>
    <w:rsid w:val="00502A45"/>
    <w:rsid w:val="00524003"/>
    <w:rsid w:val="00526611"/>
    <w:rsid w:val="0052747F"/>
    <w:rsid w:val="00540164"/>
    <w:rsid w:val="005449EB"/>
    <w:rsid w:val="005453B2"/>
    <w:rsid w:val="00551B63"/>
    <w:rsid w:val="00560652"/>
    <w:rsid w:val="005660A0"/>
    <w:rsid w:val="00566324"/>
    <w:rsid w:val="005810B8"/>
    <w:rsid w:val="00596357"/>
    <w:rsid w:val="005B4999"/>
    <w:rsid w:val="005C1171"/>
    <w:rsid w:val="005C19B0"/>
    <w:rsid w:val="005D0BC2"/>
    <w:rsid w:val="005D251F"/>
    <w:rsid w:val="005F12A7"/>
    <w:rsid w:val="005F4659"/>
    <w:rsid w:val="00616899"/>
    <w:rsid w:val="006227D6"/>
    <w:rsid w:val="00632A08"/>
    <w:rsid w:val="00636D14"/>
    <w:rsid w:val="00650B96"/>
    <w:rsid w:val="0065413B"/>
    <w:rsid w:val="0065469E"/>
    <w:rsid w:val="006565E2"/>
    <w:rsid w:val="006701B4"/>
    <w:rsid w:val="00684883"/>
    <w:rsid w:val="00690AF0"/>
    <w:rsid w:val="006954B2"/>
    <w:rsid w:val="00696F92"/>
    <w:rsid w:val="00697D36"/>
    <w:rsid w:val="006D5FDE"/>
    <w:rsid w:val="006F2D7A"/>
    <w:rsid w:val="0070657E"/>
    <w:rsid w:val="00720E89"/>
    <w:rsid w:val="007212C5"/>
    <w:rsid w:val="0074126E"/>
    <w:rsid w:val="00753725"/>
    <w:rsid w:val="00760EFD"/>
    <w:rsid w:val="00760FBB"/>
    <w:rsid w:val="00771016"/>
    <w:rsid w:val="00786C22"/>
    <w:rsid w:val="00793C3B"/>
    <w:rsid w:val="007979B0"/>
    <w:rsid w:val="007A64D4"/>
    <w:rsid w:val="007A7353"/>
    <w:rsid w:val="007B2C8C"/>
    <w:rsid w:val="007B2DF2"/>
    <w:rsid w:val="007B7F3B"/>
    <w:rsid w:val="007C0EE1"/>
    <w:rsid w:val="007C1322"/>
    <w:rsid w:val="007C22D4"/>
    <w:rsid w:val="007C546F"/>
    <w:rsid w:val="007C54B1"/>
    <w:rsid w:val="007C739E"/>
    <w:rsid w:val="007D095C"/>
    <w:rsid w:val="007D61F8"/>
    <w:rsid w:val="007D747D"/>
    <w:rsid w:val="007E15FD"/>
    <w:rsid w:val="007E2497"/>
    <w:rsid w:val="007F5C0C"/>
    <w:rsid w:val="00800F3C"/>
    <w:rsid w:val="00802EEC"/>
    <w:rsid w:val="00805A0B"/>
    <w:rsid w:val="00810FDF"/>
    <w:rsid w:val="00812320"/>
    <w:rsid w:val="008134CF"/>
    <w:rsid w:val="0081562A"/>
    <w:rsid w:val="0082314C"/>
    <w:rsid w:val="008256AA"/>
    <w:rsid w:val="008362E1"/>
    <w:rsid w:val="00860F32"/>
    <w:rsid w:val="008836CC"/>
    <w:rsid w:val="00884BF0"/>
    <w:rsid w:val="008A291F"/>
    <w:rsid w:val="008A4A5C"/>
    <w:rsid w:val="008A7D77"/>
    <w:rsid w:val="008B76FE"/>
    <w:rsid w:val="008C6212"/>
    <w:rsid w:val="008D3031"/>
    <w:rsid w:val="008D5BCD"/>
    <w:rsid w:val="00914050"/>
    <w:rsid w:val="00926B21"/>
    <w:rsid w:val="00935FD3"/>
    <w:rsid w:val="0095028C"/>
    <w:rsid w:val="0095169A"/>
    <w:rsid w:val="0095568F"/>
    <w:rsid w:val="009645AB"/>
    <w:rsid w:val="00970EA5"/>
    <w:rsid w:val="00971221"/>
    <w:rsid w:val="00984E56"/>
    <w:rsid w:val="00990A75"/>
    <w:rsid w:val="00995CE8"/>
    <w:rsid w:val="00997668"/>
    <w:rsid w:val="009B26EA"/>
    <w:rsid w:val="009B2B91"/>
    <w:rsid w:val="009C3911"/>
    <w:rsid w:val="009C44DF"/>
    <w:rsid w:val="009D610A"/>
    <w:rsid w:val="009F4A5F"/>
    <w:rsid w:val="00A03A22"/>
    <w:rsid w:val="00A03D7A"/>
    <w:rsid w:val="00A13CB5"/>
    <w:rsid w:val="00A57BEB"/>
    <w:rsid w:val="00A67F7F"/>
    <w:rsid w:val="00AA4216"/>
    <w:rsid w:val="00AC4AAE"/>
    <w:rsid w:val="00AC6F9E"/>
    <w:rsid w:val="00AD311D"/>
    <w:rsid w:val="00AD6F35"/>
    <w:rsid w:val="00AE4C9D"/>
    <w:rsid w:val="00AE5167"/>
    <w:rsid w:val="00B12F21"/>
    <w:rsid w:val="00B2131F"/>
    <w:rsid w:val="00B23C8F"/>
    <w:rsid w:val="00B34B46"/>
    <w:rsid w:val="00B407AC"/>
    <w:rsid w:val="00B433EE"/>
    <w:rsid w:val="00B52343"/>
    <w:rsid w:val="00B569A5"/>
    <w:rsid w:val="00B62C98"/>
    <w:rsid w:val="00B67788"/>
    <w:rsid w:val="00B82A11"/>
    <w:rsid w:val="00B85A61"/>
    <w:rsid w:val="00B86566"/>
    <w:rsid w:val="00BA3484"/>
    <w:rsid w:val="00BB23AC"/>
    <w:rsid w:val="00BB76B8"/>
    <w:rsid w:val="00BC0E8D"/>
    <w:rsid w:val="00BC1101"/>
    <w:rsid w:val="00BC20A7"/>
    <w:rsid w:val="00BC4493"/>
    <w:rsid w:val="00BD4688"/>
    <w:rsid w:val="00BF6A3F"/>
    <w:rsid w:val="00C01BD8"/>
    <w:rsid w:val="00C03040"/>
    <w:rsid w:val="00C13106"/>
    <w:rsid w:val="00C14BF5"/>
    <w:rsid w:val="00C17629"/>
    <w:rsid w:val="00C2590A"/>
    <w:rsid w:val="00C27588"/>
    <w:rsid w:val="00C369A2"/>
    <w:rsid w:val="00C374F5"/>
    <w:rsid w:val="00C45D48"/>
    <w:rsid w:val="00C51B49"/>
    <w:rsid w:val="00C52083"/>
    <w:rsid w:val="00C52D0A"/>
    <w:rsid w:val="00C52E68"/>
    <w:rsid w:val="00C53077"/>
    <w:rsid w:val="00C57B48"/>
    <w:rsid w:val="00C77524"/>
    <w:rsid w:val="00C872FF"/>
    <w:rsid w:val="00C94A41"/>
    <w:rsid w:val="00CE2F55"/>
    <w:rsid w:val="00CE35A9"/>
    <w:rsid w:val="00CF335E"/>
    <w:rsid w:val="00D037ED"/>
    <w:rsid w:val="00D041FA"/>
    <w:rsid w:val="00D14618"/>
    <w:rsid w:val="00D2209C"/>
    <w:rsid w:val="00D234F3"/>
    <w:rsid w:val="00D24E50"/>
    <w:rsid w:val="00D32B77"/>
    <w:rsid w:val="00D37863"/>
    <w:rsid w:val="00D44160"/>
    <w:rsid w:val="00D459C2"/>
    <w:rsid w:val="00D47B5A"/>
    <w:rsid w:val="00D523C7"/>
    <w:rsid w:val="00D53D3D"/>
    <w:rsid w:val="00D56A95"/>
    <w:rsid w:val="00D6036C"/>
    <w:rsid w:val="00D61EFD"/>
    <w:rsid w:val="00D80338"/>
    <w:rsid w:val="00D83A44"/>
    <w:rsid w:val="00D83DFB"/>
    <w:rsid w:val="00D90563"/>
    <w:rsid w:val="00D90FD6"/>
    <w:rsid w:val="00D934CA"/>
    <w:rsid w:val="00D9446C"/>
    <w:rsid w:val="00D947B1"/>
    <w:rsid w:val="00DA2434"/>
    <w:rsid w:val="00DB3A57"/>
    <w:rsid w:val="00DB5264"/>
    <w:rsid w:val="00DB7B01"/>
    <w:rsid w:val="00DC4600"/>
    <w:rsid w:val="00DC5B1C"/>
    <w:rsid w:val="00DE17D6"/>
    <w:rsid w:val="00DE5EC1"/>
    <w:rsid w:val="00DF0A4E"/>
    <w:rsid w:val="00E040F5"/>
    <w:rsid w:val="00E04A8C"/>
    <w:rsid w:val="00E06D3C"/>
    <w:rsid w:val="00E07552"/>
    <w:rsid w:val="00E124D8"/>
    <w:rsid w:val="00E165BB"/>
    <w:rsid w:val="00E17D4F"/>
    <w:rsid w:val="00E2563F"/>
    <w:rsid w:val="00E27743"/>
    <w:rsid w:val="00E27FBF"/>
    <w:rsid w:val="00E45DDE"/>
    <w:rsid w:val="00E66317"/>
    <w:rsid w:val="00E671DE"/>
    <w:rsid w:val="00E73F6D"/>
    <w:rsid w:val="00E74AD5"/>
    <w:rsid w:val="00E75190"/>
    <w:rsid w:val="00E86D00"/>
    <w:rsid w:val="00E87F55"/>
    <w:rsid w:val="00E95A92"/>
    <w:rsid w:val="00E96D5F"/>
    <w:rsid w:val="00EA32C9"/>
    <w:rsid w:val="00EA40E1"/>
    <w:rsid w:val="00EA5492"/>
    <w:rsid w:val="00EB774E"/>
    <w:rsid w:val="00EC4645"/>
    <w:rsid w:val="00EC5FAE"/>
    <w:rsid w:val="00ED6281"/>
    <w:rsid w:val="00EE3B47"/>
    <w:rsid w:val="00EE41B5"/>
    <w:rsid w:val="00EF6CDC"/>
    <w:rsid w:val="00EF77E7"/>
    <w:rsid w:val="00F107C7"/>
    <w:rsid w:val="00F22F19"/>
    <w:rsid w:val="00F23083"/>
    <w:rsid w:val="00F37E72"/>
    <w:rsid w:val="00F418E9"/>
    <w:rsid w:val="00F424BC"/>
    <w:rsid w:val="00F437EA"/>
    <w:rsid w:val="00F45CAB"/>
    <w:rsid w:val="00F45FC3"/>
    <w:rsid w:val="00F4693E"/>
    <w:rsid w:val="00F536EE"/>
    <w:rsid w:val="00F55F7B"/>
    <w:rsid w:val="00F562F8"/>
    <w:rsid w:val="00F56F0A"/>
    <w:rsid w:val="00F5736A"/>
    <w:rsid w:val="00F60698"/>
    <w:rsid w:val="00F64C5E"/>
    <w:rsid w:val="00F67FBA"/>
    <w:rsid w:val="00F80688"/>
    <w:rsid w:val="00F81D30"/>
    <w:rsid w:val="00F85B04"/>
    <w:rsid w:val="00F85EEA"/>
    <w:rsid w:val="00F90F4E"/>
    <w:rsid w:val="00F91F6A"/>
    <w:rsid w:val="00F92A3F"/>
    <w:rsid w:val="00F93FD3"/>
    <w:rsid w:val="00FB1068"/>
    <w:rsid w:val="00FC2E9E"/>
    <w:rsid w:val="00FC448D"/>
    <w:rsid w:val="00FC6AAA"/>
    <w:rsid w:val="00FD03ED"/>
    <w:rsid w:val="00FD7298"/>
    <w:rsid w:val="00FE4694"/>
    <w:rsid w:val="00FF1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C93"/>
    <w:pPr>
      <w:ind w:firstLine="709"/>
      <w:jc w:val="both"/>
    </w:pPr>
    <w:rPr>
      <w:sz w:val="28"/>
      <w:szCs w:val="22"/>
      <w:lang w:eastAsia="en-US"/>
    </w:rPr>
  </w:style>
  <w:style w:type="paragraph" w:styleId="2">
    <w:name w:val="heading 2"/>
    <w:basedOn w:val="a"/>
    <w:next w:val="a"/>
    <w:link w:val="20"/>
    <w:qFormat/>
    <w:rsid w:val="00183C93"/>
    <w:pPr>
      <w:keepNext/>
      <w:ind w:left="1440" w:firstLine="0"/>
      <w:jc w:val="left"/>
      <w:outlineLvl w:val="1"/>
    </w:pPr>
    <w:rPr>
      <w:rFonts w:eastAsia="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6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nhideWhenUsed/>
    <w:rsid w:val="005449EB"/>
    <w:rPr>
      <w:color w:val="0000FF"/>
      <w:u w:val="single"/>
    </w:rPr>
  </w:style>
  <w:style w:type="paragraph" w:styleId="a5">
    <w:name w:val="header"/>
    <w:basedOn w:val="a"/>
    <w:link w:val="a6"/>
    <w:uiPriority w:val="99"/>
    <w:unhideWhenUsed/>
    <w:rsid w:val="0034201C"/>
    <w:pPr>
      <w:tabs>
        <w:tab w:val="center" w:pos="4677"/>
        <w:tab w:val="right" w:pos="9355"/>
      </w:tabs>
    </w:pPr>
    <w:rPr>
      <w:lang w:val="x-none"/>
    </w:rPr>
  </w:style>
  <w:style w:type="character" w:customStyle="1" w:styleId="a6">
    <w:name w:val="Верхний колонтитул Знак"/>
    <w:link w:val="a5"/>
    <w:uiPriority w:val="99"/>
    <w:rsid w:val="0034201C"/>
    <w:rPr>
      <w:sz w:val="28"/>
      <w:szCs w:val="22"/>
      <w:lang w:eastAsia="en-US"/>
    </w:rPr>
  </w:style>
  <w:style w:type="paragraph" w:styleId="a7">
    <w:name w:val="footer"/>
    <w:basedOn w:val="a"/>
    <w:link w:val="a8"/>
    <w:uiPriority w:val="99"/>
    <w:unhideWhenUsed/>
    <w:rsid w:val="0034201C"/>
    <w:pPr>
      <w:tabs>
        <w:tab w:val="center" w:pos="4677"/>
        <w:tab w:val="right" w:pos="9355"/>
      </w:tabs>
    </w:pPr>
    <w:rPr>
      <w:lang w:val="x-none"/>
    </w:rPr>
  </w:style>
  <w:style w:type="character" w:customStyle="1" w:styleId="a8">
    <w:name w:val="Нижний колонтитул Знак"/>
    <w:link w:val="a7"/>
    <w:uiPriority w:val="99"/>
    <w:rsid w:val="0034201C"/>
    <w:rPr>
      <w:sz w:val="28"/>
      <w:szCs w:val="22"/>
      <w:lang w:eastAsia="en-US"/>
    </w:rPr>
  </w:style>
  <w:style w:type="paragraph" w:styleId="3">
    <w:name w:val="Body Text 3"/>
    <w:basedOn w:val="a"/>
    <w:link w:val="30"/>
    <w:rsid w:val="00147F93"/>
    <w:pPr>
      <w:spacing w:before="120"/>
      <w:ind w:firstLine="0"/>
    </w:pPr>
    <w:rPr>
      <w:rFonts w:eastAsia="Times New Roman"/>
      <w:szCs w:val="20"/>
      <w:lang w:val="x-none" w:eastAsia="x-none"/>
    </w:rPr>
  </w:style>
  <w:style w:type="character" w:customStyle="1" w:styleId="30">
    <w:name w:val="Основной текст 3 Знак"/>
    <w:link w:val="3"/>
    <w:rsid w:val="00147F93"/>
    <w:rPr>
      <w:rFonts w:eastAsia="Times New Roman"/>
      <w:sz w:val="28"/>
    </w:rPr>
  </w:style>
  <w:style w:type="character" w:customStyle="1" w:styleId="20">
    <w:name w:val="Заголовок 2 Знак"/>
    <w:link w:val="2"/>
    <w:rsid w:val="00183C93"/>
    <w:rPr>
      <w:rFonts w:eastAsia="Times New Roman"/>
      <w:sz w:val="24"/>
    </w:rPr>
  </w:style>
  <w:style w:type="numbering" w:customStyle="1" w:styleId="1">
    <w:name w:val="Нет списка1"/>
    <w:next w:val="a2"/>
    <w:uiPriority w:val="99"/>
    <w:semiHidden/>
    <w:unhideWhenUsed/>
    <w:rsid w:val="003C57F9"/>
  </w:style>
  <w:style w:type="paragraph" w:styleId="a9">
    <w:name w:val="footnote text"/>
    <w:basedOn w:val="a"/>
    <w:link w:val="aa"/>
    <w:semiHidden/>
    <w:unhideWhenUsed/>
    <w:rsid w:val="003C57F9"/>
    <w:pPr>
      <w:suppressAutoHyphens/>
      <w:ind w:firstLine="0"/>
      <w:jc w:val="left"/>
    </w:pPr>
    <w:rPr>
      <w:rFonts w:eastAsia="Times New Roman"/>
      <w:sz w:val="20"/>
      <w:szCs w:val="20"/>
      <w:lang w:val="x-none" w:eastAsia="ar-SA"/>
    </w:rPr>
  </w:style>
  <w:style w:type="character" w:customStyle="1" w:styleId="aa">
    <w:name w:val="Текст сноски Знак"/>
    <w:link w:val="a9"/>
    <w:semiHidden/>
    <w:rsid w:val="003C57F9"/>
    <w:rPr>
      <w:rFonts w:eastAsia="Times New Roman"/>
      <w:lang w:eastAsia="ar-SA"/>
    </w:rPr>
  </w:style>
  <w:style w:type="character" w:customStyle="1" w:styleId="ab">
    <w:name w:val="Основной текст Знак"/>
    <w:aliases w:val="Знак Знак,Основной текст Знак Знак Знак,Знак Знак1 Знак Знак,Знак Знак2 Знак"/>
    <w:link w:val="ac"/>
    <w:locked/>
    <w:rsid w:val="003C57F9"/>
    <w:rPr>
      <w:sz w:val="24"/>
      <w:szCs w:val="24"/>
      <w:lang w:eastAsia="ar-SA"/>
    </w:rPr>
  </w:style>
  <w:style w:type="paragraph" w:styleId="ac">
    <w:name w:val="Body Text"/>
    <w:aliases w:val="Знак,Основной текст Знак Знак,Знак Знак1 Знак,Знак Знак2"/>
    <w:basedOn w:val="a"/>
    <w:link w:val="ab"/>
    <w:unhideWhenUsed/>
    <w:rsid w:val="003C57F9"/>
    <w:pPr>
      <w:suppressAutoHyphens/>
      <w:spacing w:after="120"/>
      <w:ind w:firstLine="0"/>
      <w:jc w:val="left"/>
    </w:pPr>
    <w:rPr>
      <w:sz w:val="24"/>
      <w:szCs w:val="24"/>
      <w:lang w:val="x-none" w:eastAsia="ar-SA"/>
    </w:rPr>
  </w:style>
  <w:style w:type="character" w:customStyle="1" w:styleId="10">
    <w:name w:val="Основной текст Знак1"/>
    <w:uiPriority w:val="99"/>
    <w:semiHidden/>
    <w:rsid w:val="003C57F9"/>
    <w:rPr>
      <w:sz w:val="28"/>
      <w:szCs w:val="22"/>
      <w:lang w:eastAsia="en-US"/>
    </w:rPr>
  </w:style>
  <w:style w:type="character" w:styleId="ad">
    <w:name w:val="footnote reference"/>
    <w:semiHidden/>
    <w:unhideWhenUsed/>
    <w:rsid w:val="003C57F9"/>
    <w:rPr>
      <w:vertAlign w:val="superscript"/>
    </w:rPr>
  </w:style>
  <w:style w:type="character" w:customStyle="1" w:styleId="apple-converted-space">
    <w:name w:val="apple-converted-space"/>
    <w:rsid w:val="003C57F9"/>
  </w:style>
  <w:style w:type="paragraph" w:styleId="ae">
    <w:name w:val="Body Text Indent"/>
    <w:basedOn w:val="a"/>
    <w:link w:val="af"/>
    <w:uiPriority w:val="99"/>
    <w:semiHidden/>
    <w:unhideWhenUsed/>
    <w:rsid w:val="003C57F9"/>
    <w:pPr>
      <w:spacing w:after="120" w:line="276" w:lineRule="auto"/>
      <w:ind w:left="283" w:firstLine="0"/>
      <w:jc w:val="left"/>
    </w:pPr>
    <w:rPr>
      <w:rFonts w:ascii="Calibri" w:eastAsia="Times New Roman" w:hAnsi="Calibri"/>
      <w:sz w:val="22"/>
      <w:lang w:val="x-none" w:eastAsia="x-none"/>
    </w:rPr>
  </w:style>
  <w:style w:type="character" w:customStyle="1" w:styleId="af">
    <w:name w:val="Основной текст с отступом Знак"/>
    <w:link w:val="ae"/>
    <w:uiPriority w:val="99"/>
    <w:semiHidden/>
    <w:rsid w:val="003C57F9"/>
    <w:rPr>
      <w:rFonts w:ascii="Calibri" w:eastAsia="Times New Roman" w:hAnsi="Calibri"/>
      <w:sz w:val="22"/>
      <w:szCs w:val="22"/>
    </w:rPr>
  </w:style>
  <w:style w:type="paragraph" w:styleId="af0">
    <w:name w:val="List Paragraph"/>
    <w:basedOn w:val="a"/>
    <w:uiPriority w:val="34"/>
    <w:qFormat/>
    <w:rsid w:val="00183C93"/>
    <w:pPr>
      <w:spacing w:after="200" w:line="276" w:lineRule="auto"/>
      <w:ind w:left="720" w:firstLine="0"/>
      <w:contextualSpacing/>
      <w:jc w:val="left"/>
    </w:pPr>
    <w:rPr>
      <w:rFonts w:ascii="Calibri" w:eastAsia="Times New Roman" w:hAnsi="Calibri"/>
      <w:sz w:val="22"/>
      <w:lang w:eastAsia="ru-RU"/>
    </w:rPr>
  </w:style>
  <w:style w:type="table" w:customStyle="1" w:styleId="11">
    <w:name w:val="Сетка таблицы1"/>
    <w:basedOn w:val="a1"/>
    <w:next w:val="a3"/>
    <w:uiPriority w:val="59"/>
    <w:rsid w:val="003C57F9"/>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3C57F9"/>
    <w:pPr>
      <w:widowControl w:val="0"/>
      <w:autoSpaceDE w:val="0"/>
      <w:autoSpaceDN w:val="0"/>
      <w:adjustRightInd w:val="0"/>
    </w:pPr>
    <w:rPr>
      <w:rFonts w:ascii="Arial" w:eastAsia="Times New Roman" w:hAnsi="Arial" w:cs="Arial"/>
    </w:rPr>
  </w:style>
  <w:style w:type="paragraph" w:customStyle="1" w:styleId="ConsPlusNonformat">
    <w:name w:val="ConsPlusNonformat"/>
    <w:rsid w:val="003C57F9"/>
    <w:pPr>
      <w:widowControl w:val="0"/>
      <w:autoSpaceDE w:val="0"/>
      <w:autoSpaceDN w:val="0"/>
      <w:adjustRightInd w:val="0"/>
    </w:pPr>
    <w:rPr>
      <w:rFonts w:ascii="Courier New" w:eastAsia="Times New Roman" w:hAnsi="Courier New" w:cs="Courier New"/>
    </w:rPr>
  </w:style>
  <w:style w:type="character" w:customStyle="1" w:styleId="12">
    <w:name w:val="Основной текст1"/>
    <w:rsid w:val="00AC6F9E"/>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character" w:customStyle="1" w:styleId="af1">
    <w:name w:val="Основной текст_"/>
    <w:link w:val="8"/>
    <w:rsid w:val="00162808"/>
    <w:rPr>
      <w:rFonts w:eastAsia="Times New Roman"/>
      <w:sz w:val="25"/>
      <w:szCs w:val="25"/>
      <w:shd w:val="clear" w:color="auto" w:fill="FFFFFF"/>
    </w:rPr>
  </w:style>
  <w:style w:type="character" w:customStyle="1" w:styleId="21">
    <w:name w:val="Основной текст2"/>
    <w:rsid w:val="00162808"/>
    <w:rPr>
      <w:rFonts w:eastAsia="Times New Roman"/>
      <w:color w:val="000000"/>
      <w:spacing w:val="0"/>
      <w:w w:val="100"/>
      <w:position w:val="0"/>
      <w:sz w:val="25"/>
      <w:szCs w:val="25"/>
      <w:shd w:val="clear" w:color="auto" w:fill="FFFFFF"/>
      <w:lang w:val="ru-RU"/>
    </w:rPr>
  </w:style>
  <w:style w:type="character" w:customStyle="1" w:styleId="4">
    <w:name w:val="Основной текст (4)_"/>
    <w:rsid w:val="00162808"/>
    <w:rPr>
      <w:rFonts w:ascii="Times New Roman" w:eastAsia="Times New Roman" w:hAnsi="Times New Roman" w:cs="Times New Roman"/>
      <w:b/>
      <w:bCs/>
      <w:i w:val="0"/>
      <w:iCs w:val="0"/>
      <w:smallCaps w:val="0"/>
      <w:strike w:val="0"/>
      <w:sz w:val="21"/>
      <w:szCs w:val="21"/>
      <w:u w:val="none"/>
    </w:rPr>
  </w:style>
  <w:style w:type="character" w:customStyle="1" w:styleId="40">
    <w:name w:val="Основной текст (4)"/>
    <w:rsid w:val="00162808"/>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paragraph" w:customStyle="1" w:styleId="8">
    <w:name w:val="Основной текст8"/>
    <w:basedOn w:val="a"/>
    <w:link w:val="af1"/>
    <w:rsid w:val="00162808"/>
    <w:pPr>
      <w:widowControl w:val="0"/>
      <w:shd w:val="clear" w:color="auto" w:fill="FFFFFF"/>
      <w:spacing w:before="600" w:line="326" w:lineRule="exact"/>
      <w:ind w:firstLine="0"/>
    </w:pPr>
    <w:rPr>
      <w:rFonts w:eastAsia="Times New Roman"/>
      <w:sz w:val="25"/>
      <w:szCs w:val="25"/>
      <w:lang w:val="x-none" w:eastAsia="x-none"/>
    </w:rPr>
  </w:style>
  <w:style w:type="character" w:customStyle="1" w:styleId="31">
    <w:name w:val="Основной текст3"/>
    <w:rsid w:val="007979B0"/>
    <w:rPr>
      <w:rFonts w:ascii="Times New Roman" w:eastAsia="Times New Roman" w:hAnsi="Times New Roman" w:cs="Times New Roman"/>
      <w:b w:val="0"/>
      <w:bCs w:val="0"/>
      <w:i w:val="0"/>
      <w:iCs w:val="0"/>
      <w:smallCaps w:val="0"/>
      <w:strike w:val="0"/>
      <w:color w:val="000000"/>
      <w:spacing w:val="0"/>
      <w:w w:val="100"/>
      <w:position w:val="0"/>
      <w:sz w:val="25"/>
      <w:szCs w:val="25"/>
      <w:u w:val="single"/>
      <w:shd w:val="clear" w:color="auto" w:fill="FFFFFF"/>
      <w:lang w:val="ru-RU"/>
    </w:rPr>
  </w:style>
  <w:style w:type="character" w:customStyle="1" w:styleId="105pt">
    <w:name w:val="Основной текст + 10;5 pt;Полужирный"/>
    <w:rsid w:val="00191C41"/>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12pt-1pt">
    <w:name w:val="Основной текст + 12 pt;Курсив;Интервал -1 pt"/>
    <w:rsid w:val="00191C41"/>
    <w:rPr>
      <w:rFonts w:ascii="Times New Roman" w:eastAsia="Times New Roman" w:hAnsi="Times New Roman" w:cs="Times New Roman"/>
      <w:b w:val="0"/>
      <w:bCs w:val="0"/>
      <w:i/>
      <w:iCs/>
      <w:smallCaps w:val="0"/>
      <w:strike w:val="0"/>
      <w:color w:val="000000"/>
      <w:spacing w:val="-20"/>
      <w:w w:val="100"/>
      <w:position w:val="0"/>
      <w:sz w:val="24"/>
      <w:szCs w:val="24"/>
      <w:u w:val="none"/>
      <w:shd w:val="clear" w:color="auto" w:fill="FFFFFF"/>
    </w:rPr>
  </w:style>
  <w:style w:type="character" w:styleId="af2">
    <w:name w:val="FollowedHyperlink"/>
    <w:uiPriority w:val="99"/>
    <w:semiHidden/>
    <w:unhideWhenUsed/>
    <w:rsid w:val="00254682"/>
    <w:rPr>
      <w:color w:val="800080"/>
      <w:u w:val="single"/>
    </w:rPr>
  </w:style>
  <w:style w:type="paragraph" w:styleId="af3">
    <w:name w:val="Balloon Text"/>
    <w:basedOn w:val="a"/>
    <w:link w:val="af4"/>
    <w:uiPriority w:val="99"/>
    <w:semiHidden/>
    <w:unhideWhenUsed/>
    <w:rsid w:val="002C7E8F"/>
    <w:rPr>
      <w:rFonts w:ascii="Tahoma" w:hAnsi="Tahoma"/>
      <w:sz w:val="16"/>
      <w:szCs w:val="16"/>
      <w:lang w:val="x-none"/>
    </w:rPr>
  </w:style>
  <w:style w:type="character" w:customStyle="1" w:styleId="af4">
    <w:name w:val="Текст выноски Знак"/>
    <w:link w:val="af3"/>
    <w:uiPriority w:val="99"/>
    <w:semiHidden/>
    <w:rsid w:val="002C7E8F"/>
    <w:rPr>
      <w:rFonts w:ascii="Tahoma" w:hAnsi="Tahoma" w:cs="Tahoma"/>
      <w:sz w:val="16"/>
      <w:szCs w:val="16"/>
      <w:lang w:eastAsia="en-US"/>
    </w:rPr>
  </w:style>
  <w:style w:type="paragraph" w:customStyle="1" w:styleId="ConsPlusTitle">
    <w:name w:val="ConsPlusTitle"/>
    <w:rsid w:val="00212C7C"/>
    <w:pPr>
      <w:widowControl w:val="0"/>
      <w:autoSpaceDE w:val="0"/>
      <w:autoSpaceDN w:val="0"/>
    </w:pPr>
    <w:rPr>
      <w:rFonts w:ascii="Calibri" w:eastAsia="Times New Roman" w:hAnsi="Calibri" w:cs="Calibri"/>
      <w:b/>
      <w:sz w:val="22"/>
      <w:szCs w:val="22"/>
    </w:rPr>
  </w:style>
  <w:style w:type="character" w:styleId="af5">
    <w:name w:val="page number"/>
    <w:basedOn w:val="a0"/>
    <w:uiPriority w:val="99"/>
    <w:semiHidden/>
    <w:unhideWhenUsed/>
    <w:rsid w:val="00214024"/>
  </w:style>
  <w:style w:type="character" w:customStyle="1" w:styleId="13">
    <w:name w:val="Неразрешенное упоминание1"/>
    <w:basedOn w:val="a0"/>
    <w:uiPriority w:val="99"/>
    <w:semiHidden/>
    <w:unhideWhenUsed/>
    <w:rsid w:val="009C3911"/>
    <w:rPr>
      <w:color w:val="605E5C"/>
      <w:shd w:val="clear" w:color="auto" w:fill="E1DFDD"/>
    </w:rPr>
  </w:style>
  <w:style w:type="paragraph" w:styleId="af6">
    <w:name w:val="No Spacing"/>
    <w:uiPriority w:val="1"/>
    <w:qFormat/>
    <w:rsid w:val="00F92A3F"/>
    <w:pPr>
      <w:ind w:firstLine="709"/>
      <w:jc w:val="both"/>
    </w:pPr>
    <w:rPr>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7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1056;&#1072;&#1073;&#1086;&#1095;&#1080;&#1081;%20&#1089;&#1090;&#1086;&#1083;\&#1064;&#1072;&#1073;&#1083;&#1086;&#1085;&#1099;%20&#1085;&#1072;%20&#1050;&#1086;&#1085;&#1090;&#1088;&#1086;&#1083;&#1083;&#1077;&#1088;%20&#1076;&#1086;&#1084;&#1077;&#1085;&#1072;%20(Stpadmindom)\&#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7E3C1-FE3D-49DE-BF8A-56367DE1B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245</TotalTime>
  <Pages>1</Pages>
  <Words>17989</Words>
  <Characters>102542</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Старополтавского муниципального района</Company>
  <LinksUpToDate>false</LinksUpToDate>
  <CharactersWithSpaces>120291</CharactersWithSpaces>
  <SharedDoc>false</SharedDoc>
  <HLinks>
    <vt:vector size="468" baseType="variant">
      <vt:variant>
        <vt:i4>6750270</vt:i4>
      </vt:variant>
      <vt:variant>
        <vt:i4>231</vt:i4>
      </vt:variant>
      <vt:variant>
        <vt:i4>0</vt:i4>
      </vt:variant>
      <vt:variant>
        <vt:i4>5</vt:i4>
      </vt:variant>
      <vt:variant>
        <vt:lpwstr>consultantplus://offline/ref=99C13F9A88AADAE318B1406D860A864DF1196443A95D5C857C9E48D0EC90175B9D8CB701C38202C31232A83F3264D6A891926D6922AACF6EjAz7I</vt:lpwstr>
      </vt:variant>
      <vt:variant>
        <vt:lpwstr/>
      </vt:variant>
      <vt:variant>
        <vt:i4>3145832</vt:i4>
      </vt:variant>
      <vt:variant>
        <vt:i4>228</vt:i4>
      </vt:variant>
      <vt:variant>
        <vt:i4>0</vt:i4>
      </vt:variant>
      <vt:variant>
        <vt:i4>5</vt:i4>
      </vt:variant>
      <vt:variant>
        <vt:lpwstr>consultantplus://offline/ref=99C13F9A88AADAE318B15E609066D948F510384CAF5951D427CC4E87B3C0110EDDCCB15480C60DC51A39FC69743A8FF9D3D9606B3AB6CF6EBA32681Dj9zDI</vt:lpwstr>
      </vt:variant>
      <vt:variant>
        <vt:lpwstr/>
      </vt:variant>
      <vt:variant>
        <vt:i4>1179651</vt:i4>
      </vt:variant>
      <vt:variant>
        <vt:i4>225</vt:i4>
      </vt:variant>
      <vt:variant>
        <vt:i4>0</vt:i4>
      </vt:variant>
      <vt:variant>
        <vt:i4>5</vt:i4>
      </vt:variant>
      <vt:variant>
        <vt:lpwstr>consultantplus://offline/ref=3AFB24F38A92EF68E3B4B64745DA40C2030912F390955C1674DBF32D061A7F33ED9597B8C5A27AFF1829BF5BBCi8nCG</vt:lpwstr>
      </vt:variant>
      <vt:variant>
        <vt:lpwstr/>
      </vt:variant>
      <vt:variant>
        <vt:i4>7471208</vt:i4>
      </vt:variant>
      <vt:variant>
        <vt:i4>222</vt:i4>
      </vt:variant>
      <vt:variant>
        <vt:i4>0</vt:i4>
      </vt:variant>
      <vt:variant>
        <vt:i4>5</vt:i4>
      </vt:variant>
      <vt:variant>
        <vt:lpwstr>consultantplus://offline/ref=3AFB24F38A92EF68E3B4B64745DA40C2040911F2979D5C1674DBF32D061A7F33FF95CFB4C5A467FA183CE90AFADAD25650C2883D2A7307BDi3nFG</vt:lpwstr>
      </vt:variant>
      <vt:variant>
        <vt:lpwstr/>
      </vt:variant>
      <vt:variant>
        <vt:i4>262210</vt:i4>
      </vt:variant>
      <vt:variant>
        <vt:i4>219</vt:i4>
      </vt:variant>
      <vt:variant>
        <vt:i4>0</vt:i4>
      </vt:variant>
      <vt:variant>
        <vt:i4>5</vt:i4>
      </vt:variant>
      <vt:variant>
        <vt:lpwstr/>
      </vt:variant>
      <vt:variant>
        <vt:lpwstr>P420</vt:lpwstr>
      </vt:variant>
      <vt:variant>
        <vt:i4>6750256</vt:i4>
      </vt:variant>
      <vt:variant>
        <vt:i4>216</vt:i4>
      </vt:variant>
      <vt:variant>
        <vt:i4>0</vt:i4>
      </vt:variant>
      <vt:variant>
        <vt:i4>5</vt:i4>
      </vt:variant>
      <vt:variant>
        <vt:lpwstr>consultantplus://offline/ref=99C13F9A88AADAE318B1406D860A864DF11A6148A8545C857C9E48D0EC90175B9D8CB701C38203C11832A83F3264D6A891926D6922AACF6EjAz7I</vt:lpwstr>
      </vt:variant>
      <vt:variant>
        <vt:lpwstr/>
      </vt:variant>
      <vt:variant>
        <vt:i4>7471208</vt:i4>
      </vt:variant>
      <vt:variant>
        <vt:i4>213</vt:i4>
      </vt:variant>
      <vt:variant>
        <vt:i4>0</vt:i4>
      </vt:variant>
      <vt:variant>
        <vt:i4>5</vt:i4>
      </vt:variant>
      <vt:variant>
        <vt:lpwstr>consultantplus://offline/ref=3AFB24F38A92EF68E3B4B64745DA40C2040911F2979D5C1674DBF32D061A7F33FF95CFB4C5A467FA183CE90AFADAD25650C2883D2A7307BDi3nFG</vt:lpwstr>
      </vt:variant>
      <vt:variant>
        <vt:lpwstr/>
      </vt:variant>
      <vt:variant>
        <vt:i4>262210</vt:i4>
      </vt:variant>
      <vt:variant>
        <vt:i4>210</vt:i4>
      </vt:variant>
      <vt:variant>
        <vt:i4>0</vt:i4>
      </vt:variant>
      <vt:variant>
        <vt:i4>5</vt:i4>
      </vt:variant>
      <vt:variant>
        <vt:lpwstr/>
      </vt:variant>
      <vt:variant>
        <vt:lpwstr>P420</vt:lpwstr>
      </vt:variant>
      <vt:variant>
        <vt:i4>262210</vt:i4>
      </vt:variant>
      <vt:variant>
        <vt:i4>207</vt:i4>
      </vt:variant>
      <vt:variant>
        <vt:i4>0</vt:i4>
      </vt:variant>
      <vt:variant>
        <vt:i4>5</vt:i4>
      </vt:variant>
      <vt:variant>
        <vt:lpwstr/>
      </vt:variant>
      <vt:variant>
        <vt:lpwstr>P420</vt:lpwstr>
      </vt:variant>
      <vt:variant>
        <vt:i4>7471208</vt:i4>
      </vt:variant>
      <vt:variant>
        <vt:i4>204</vt:i4>
      </vt:variant>
      <vt:variant>
        <vt:i4>0</vt:i4>
      </vt:variant>
      <vt:variant>
        <vt:i4>5</vt:i4>
      </vt:variant>
      <vt:variant>
        <vt:lpwstr>consultantplus://offline/ref=3AFB24F38A92EF68E3B4B64745DA40C2040911F2979D5C1674DBF32D061A7F33FF95CFB4C5A467FA183CE90AFADAD25650C2883D2A7307BDi3nFG</vt:lpwstr>
      </vt:variant>
      <vt:variant>
        <vt:lpwstr/>
      </vt:variant>
      <vt:variant>
        <vt:i4>7471208</vt:i4>
      </vt:variant>
      <vt:variant>
        <vt:i4>201</vt:i4>
      </vt:variant>
      <vt:variant>
        <vt:i4>0</vt:i4>
      </vt:variant>
      <vt:variant>
        <vt:i4>5</vt:i4>
      </vt:variant>
      <vt:variant>
        <vt:lpwstr>consultantplus://offline/ref=3AFB24F38A92EF68E3B4B64745DA40C2040911F2979D5C1674DBF32D061A7F33FF95CFB4C5A467FA183CE90AFADAD25650C2883D2A7307BDi3nFG</vt:lpwstr>
      </vt:variant>
      <vt:variant>
        <vt:lpwstr/>
      </vt:variant>
      <vt:variant>
        <vt:i4>7471208</vt:i4>
      </vt:variant>
      <vt:variant>
        <vt:i4>198</vt:i4>
      </vt:variant>
      <vt:variant>
        <vt:i4>0</vt:i4>
      </vt:variant>
      <vt:variant>
        <vt:i4>5</vt:i4>
      </vt:variant>
      <vt:variant>
        <vt:lpwstr>consultantplus://offline/ref=3AFB24F38A92EF68E3B4B64745DA40C2040911F2979D5C1674DBF32D061A7F33FF95CFB4C5A467FA183CE90AFADAD25650C2883D2A7307BDi3nFG</vt:lpwstr>
      </vt:variant>
      <vt:variant>
        <vt:lpwstr/>
      </vt:variant>
      <vt:variant>
        <vt:i4>6750256</vt:i4>
      </vt:variant>
      <vt:variant>
        <vt:i4>195</vt:i4>
      </vt:variant>
      <vt:variant>
        <vt:i4>0</vt:i4>
      </vt:variant>
      <vt:variant>
        <vt:i4>5</vt:i4>
      </vt:variant>
      <vt:variant>
        <vt:lpwstr>consultantplus://offline/ref=99C13F9A88AADAE318B1406D860A864DF11A6148A8545C857C9E48D0EC90175B9D8CB701C38203C11832A83F3264D6A891926D6922AACF6EjAz7I</vt:lpwstr>
      </vt:variant>
      <vt:variant>
        <vt:lpwstr/>
      </vt:variant>
      <vt:variant>
        <vt:i4>6750256</vt:i4>
      </vt:variant>
      <vt:variant>
        <vt:i4>192</vt:i4>
      </vt:variant>
      <vt:variant>
        <vt:i4>0</vt:i4>
      </vt:variant>
      <vt:variant>
        <vt:i4>5</vt:i4>
      </vt:variant>
      <vt:variant>
        <vt:lpwstr>consultantplus://offline/ref=99C13F9A88AADAE318B1406D860A864DF11A6148A8545C857C9E48D0EC90175B9D8CB701C38203C11832A83F3264D6A891926D6922AACF6EjAz7I</vt:lpwstr>
      </vt:variant>
      <vt:variant>
        <vt:lpwstr/>
      </vt:variant>
      <vt:variant>
        <vt:i4>7274550</vt:i4>
      </vt:variant>
      <vt:variant>
        <vt:i4>189</vt:i4>
      </vt:variant>
      <vt:variant>
        <vt:i4>0</vt:i4>
      </vt:variant>
      <vt:variant>
        <vt:i4>5</vt:i4>
      </vt:variant>
      <vt:variant>
        <vt:lpwstr>consultantplus://offline/ref=0F40E7BB26451C12492B50E48F931904A385ABB263E7BBAA6CAE3BC2612E87A8EB068DDECFA30E56E9546BFC2C3782CC27D51A0EFAFD2DC7iDz3I</vt:lpwstr>
      </vt:variant>
      <vt:variant>
        <vt:lpwstr/>
      </vt:variant>
      <vt:variant>
        <vt:i4>7471208</vt:i4>
      </vt:variant>
      <vt:variant>
        <vt:i4>186</vt:i4>
      </vt:variant>
      <vt:variant>
        <vt:i4>0</vt:i4>
      </vt:variant>
      <vt:variant>
        <vt:i4>5</vt:i4>
      </vt:variant>
      <vt:variant>
        <vt:lpwstr>consultantplus://offline/ref=3AFB24F38A92EF68E3B4B64745DA40C2040911F2979D5C1674DBF32D061A7F33FF95CFB4C5A467FA183CE90AFADAD25650C2883D2A7307BDi3nFG</vt:lpwstr>
      </vt:variant>
      <vt:variant>
        <vt:lpwstr/>
      </vt:variant>
      <vt:variant>
        <vt:i4>7471208</vt:i4>
      </vt:variant>
      <vt:variant>
        <vt:i4>183</vt:i4>
      </vt:variant>
      <vt:variant>
        <vt:i4>0</vt:i4>
      </vt:variant>
      <vt:variant>
        <vt:i4>5</vt:i4>
      </vt:variant>
      <vt:variant>
        <vt:lpwstr>consultantplus://offline/ref=3AFB24F38A92EF68E3B4B64745DA40C2040911F2979D5C1674DBF32D061A7F33FF95CFB4C5A467FA183CE90AFADAD25650C2883D2A7307BDi3nFG</vt:lpwstr>
      </vt:variant>
      <vt:variant>
        <vt:lpwstr/>
      </vt:variant>
      <vt:variant>
        <vt:i4>7471208</vt:i4>
      </vt:variant>
      <vt:variant>
        <vt:i4>180</vt:i4>
      </vt:variant>
      <vt:variant>
        <vt:i4>0</vt:i4>
      </vt:variant>
      <vt:variant>
        <vt:i4>5</vt:i4>
      </vt:variant>
      <vt:variant>
        <vt:lpwstr>consultantplus://offline/ref=3AFB24F38A92EF68E3B4B64745DA40C2040911F2979D5C1674DBF32D061A7F33FF95CFB4C5A467FA183CE90AFADAD25650C2883D2A7307BDi3nFG</vt:lpwstr>
      </vt:variant>
      <vt:variant>
        <vt:lpwstr/>
      </vt:variant>
      <vt:variant>
        <vt:i4>7274601</vt:i4>
      </vt:variant>
      <vt:variant>
        <vt:i4>177</vt:i4>
      </vt:variant>
      <vt:variant>
        <vt:i4>0</vt:i4>
      </vt:variant>
      <vt:variant>
        <vt:i4>5</vt:i4>
      </vt:variant>
      <vt:variant>
        <vt:lpwstr>consultantplus://offline/ref=0F40E7BB26451C12492B50E48F931904A385ABB263E7BBAA6CAE3BC2612E87A8EB068DDECFA30E56EF546BFC2C3782CC27D51A0EFAFD2DC7iDz3I</vt:lpwstr>
      </vt:variant>
      <vt:variant>
        <vt:lpwstr/>
      </vt:variant>
      <vt:variant>
        <vt:i4>5898329</vt:i4>
      </vt:variant>
      <vt:variant>
        <vt:i4>174</vt:i4>
      </vt:variant>
      <vt:variant>
        <vt:i4>0</vt:i4>
      </vt:variant>
      <vt:variant>
        <vt:i4>5</vt:i4>
      </vt:variant>
      <vt:variant>
        <vt:lpwstr>consultantplus://offline/ref=0F40E7BB26451C12492B50E48F931904A385ABB263E7BBAA6CAE3BC2612E87A8EB068DDDC6A30607BA1B6AA0686491CC23D5180CE6iFzCI</vt:lpwstr>
      </vt:variant>
      <vt:variant>
        <vt:lpwstr/>
      </vt:variant>
      <vt:variant>
        <vt:i4>7274601</vt:i4>
      </vt:variant>
      <vt:variant>
        <vt:i4>171</vt:i4>
      </vt:variant>
      <vt:variant>
        <vt:i4>0</vt:i4>
      </vt:variant>
      <vt:variant>
        <vt:i4>5</vt:i4>
      </vt:variant>
      <vt:variant>
        <vt:lpwstr>consultantplus://offline/ref=0F40E7BB26451C12492B50E48F931904A385ABB263E7BBAA6CAE3BC2612E87A8EB068DDECFA30E56EF546BFC2C3782CC27D51A0EFAFD2DC7iDz3I</vt:lpwstr>
      </vt:variant>
      <vt:variant>
        <vt:lpwstr/>
      </vt:variant>
      <vt:variant>
        <vt:i4>7274601</vt:i4>
      </vt:variant>
      <vt:variant>
        <vt:i4>168</vt:i4>
      </vt:variant>
      <vt:variant>
        <vt:i4>0</vt:i4>
      </vt:variant>
      <vt:variant>
        <vt:i4>5</vt:i4>
      </vt:variant>
      <vt:variant>
        <vt:lpwstr>consultantplus://offline/ref=0F40E7BB26451C12492B50E48F931904A385ABB263E7BBAA6CAE3BC2612E87A8EB068DDECFA30E56EF546BFC2C3782CC27D51A0EFAFD2DC7iDz3I</vt:lpwstr>
      </vt:variant>
      <vt:variant>
        <vt:lpwstr/>
      </vt:variant>
      <vt:variant>
        <vt:i4>7274550</vt:i4>
      </vt:variant>
      <vt:variant>
        <vt:i4>165</vt:i4>
      </vt:variant>
      <vt:variant>
        <vt:i4>0</vt:i4>
      </vt:variant>
      <vt:variant>
        <vt:i4>5</vt:i4>
      </vt:variant>
      <vt:variant>
        <vt:lpwstr>consultantplus://offline/ref=0F40E7BB26451C12492B50E48F931904A385ABB263E7BBAA6CAE3BC2612E87A8EB068DDECFA30E56E9546BFC2C3782CC27D51A0EFAFD2DC7iDz3I</vt:lpwstr>
      </vt:variant>
      <vt:variant>
        <vt:lpwstr/>
      </vt:variant>
      <vt:variant>
        <vt:i4>7274601</vt:i4>
      </vt:variant>
      <vt:variant>
        <vt:i4>162</vt:i4>
      </vt:variant>
      <vt:variant>
        <vt:i4>0</vt:i4>
      </vt:variant>
      <vt:variant>
        <vt:i4>5</vt:i4>
      </vt:variant>
      <vt:variant>
        <vt:lpwstr>consultantplus://offline/ref=0F40E7BB26451C12492B50E48F931904A385ABB263E7BBAA6CAE3BC2612E87A8EB068DDECFA30E56EF546BFC2C3782CC27D51A0EFAFD2DC7iDz3I</vt:lpwstr>
      </vt:variant>
      <vt:variant>
        <vt:lpwstr/>
      </vt:variant>
      <vt:variant>
        <vt:i4>7274601</vt:i4>
      </vt:variant>
      <vt:variant>
        <vt:i4>159</vt:i4>
      </vt:variant>
      <vt:variant>
        <vt:i4>0</vt:i4>
      </vt:variant>
      <vt:variant>
        <vt:i4>5</vt:i4>
      </vt:variant>
      <vt:variant>
        <vt:lpwstr>consultantplus://offline/ref=0F40E7BB26451C12492B50E48F931904A385ABB263E7BBAA6CAE3BC2612E87A8EB068DDECFA30E56EF546BFC2C3782CC27D51A0EFAFD2DC7iDz3I</vt:lpwstr>
      </vt:variant>
      <vt:variant>
        <vt:lpwstr/>
      </vt:variant>
      <vt:variant>
        <vt:i4>5898249</vt:i4>
      </vt:variant>
      <vt:variant>
        <vt:i4>156</vt:i4>
      </vt:variant>
      <vt:variant>
        <vt:i4>0</vt:i4>
      </vt:variant>
      <vt:variant>
        <vt:i4>5</vt:i4>
      </vt:variant>
      <vt:variant>
        <vt:lpwstr>consultantplus://offline/ref=0F40E7BB26451C12492B50E48F931904A385ABB263E7BBAA6CAE3BC2612E87A8EB068DDDCBA70607BA1B6AA0686491CC23D5180CE6iFzCI</vt:lpwstr>
      </vt:variant>
      <vt:variant>
        <vt:lpwstr/>
      </vt:variant>
      <vt:variant>
        <vt:i4>7274550</vt:i4>
      </vt:variant>
      <vt:variant>
        <vt:i4>153</vt:i4>
      </vt:variant>
      <vt:variant>
        <vt:i4>0</vt:i4>
      </vt:variant>
      <vt:variant>
        <vt:i4>5</vt:i4>
      </vt:variant>
      <vt:variant>
        <vt:lpwstr>consultantplus://offline/ref=0F40E7BB26451C12492B50E48F931904A385ABB263E7BBAA6CAE3BC2612E87A8EB068DDECFA30E56E9546BFC2C3782CC27D51A0EFAFD2DC7iDz3I</vt:lpwstr>
      </vt:variant>
      <vt:variant>
        <vt:lpwstr/>
      </vt:variant>
      <vt:variant>
        <vt:i4>196681</vt:i4>
      </vt:variant>
      <vt:variant>
        <vt:i4>150</vt:i4>
      </vt:variant>
      <vt:variant>
        <vt:i4>0</vt:i4>
      </vt:variant>
      <vt:variant>
        <vt:i4>5</vt:i4>
      </vt:variant>
      <vt:variant>
        <vt:lpwstr/>
      </vt:variant>
      <vt:variant>
        <vt:lpwstr>P291</vt:lpwstr>
      </vt:variant>
      <vt:variant>
        <vt:i4>196681</vt:i4>
      </vt:variant>
      <vt:variant>
        <vt:i4>147</vt:i4>
      </vt:variant>
      <vt:variant>
        <vt:i4>0</vt:i4>
      </vt:variant>
      <vt:variant>
        <vt:i4>5</vt:i4>
      </vt:variant>
      <vt:variant>
        <vt:lpwstr/>
      </vt:variant>
      <vt:variant>
        <vt:lpwstr>P291</vt:lpwstr>
      </vt:variant>
      <vt:variant>
        <vt:i4>131144</vt:i4>
      </vt:variant>
      <vt:variant>
        <vt:i4>144</vt:i4>
      </vt:variant>
      <vt:variant>
        <vt:i4>0</vt:i4>
      </vt:variant>
      <vt:variant>
        <vt:i4>5</vt:i4>
      </vt:variant>
      <vt:variant>
        <vt:lpwstr/>
      </vt:variant>
      <vt:variant>
        <vt:lpwstr>P183</vt:lpwstr>
      </vt:variant>
      <vt:variant>
        <vt:i4>69</vt:i4>
      </vt:variant>
      <vt:variant>
        <vt:i4>141</vt:i4>
      </vt:variant>
      <vt:variant>
        <vt:i4>0</vt:i4>
      </vt:variant>
      <vt:variant>
        <vt:i4>5</vt:i4>
      </vt:variant>
      <vt:variant>
        <vt:lpwstr/>
      </vt:variant>
      <vt:variant>
        <vt:lpwstr>P151</vt:lpwstr>
      </vt:variant>
      <vt:variant>
        <vt:i4>524359</vt:i4>
      </vt:variant>
      <vt:variant>
        <vt:i4>138</vt:i4>
      </vt:variant>
      <vt:variant>
        <vt:i4>0</vt:i4>
      </vt:variant>
      <vt:variant>
        <vt:i4>5</vt:i4>
      </vt:variant>
      <vt:variant>
        <vt:lpwstr/>
      </vt:variant>
      <vt:variant>
        <vt:lpwstr>P179</vt:lpwstr>
      </vt:variant>
      <vt:variant>
        <vt:i4>5767263</vt:i4>
      </vt:variant>
      <vt:variant>
        <vt:i4>135</vt:i4>
      </vt:variant>
      <vt:variant>
        <vt:i4>0</vt:i4>
      </vt:variant>
      <vt:variant>
        <vt:i4>5</vt:i4>
      </vt:variant>
      <vt:variant>
        <vt:lpwstr>consultantplus://offline/ref=0F40E7BB26451C12492B50E48F931904A387A9B36EE8BBAA6CAE3BC2612E87A8F906D5D2CFA51353E9413DAD6Ai6z1I</vt:lpwstr>
      </vt:variant>
      <vt:variant>
        <vt:lpwstr/>
      </vt:variant>
      <vt:variant>
        <vt:i4>5767263</vt:i4>
      </vt:variant>
      <vt:variant>
        <vt:i4>132</vt:i4>
      </vt:variant>
      <vt:variant>
        <vt:i4>0</vt:i4>
      </vt:variant>
      <vt:variant>
        <vt:i4>5</vt:i4>
      </vt:variant>
      <vt:variant>
        <vt:lpwstr>consultantplus://offline/ref=0F40E7BB26451C12492B50E48F931904A387A9B36EE8BBAA6CAE3BC2612E87A8F906D5D2CFA51353E9413DAD6Ai6z1I</vt:lpwstr>
      </vt:variant>
      <vt:variant>
        <vt:lpwstr/>
      </vt:variant>
      <vt:variant>
        <vt:i4>589895</vt:i4>
      </vt:variant>
      <vt:variant>
        <vt:i4>129</vt:i4>
      </vt:variant>
      <vt:variant>
        <vt:i4>0</vt:i4>
      </vt:variant>
      <vt:variant>
        <vt:i4>5</vt:i4>
      </vt:variant>
      <vt:variant>
        <vt:lpwstr/>
      </vt:variant>
      <vt:variant>
        <vt:lpwstr>P178</vt:lpwstr>
      </vt:variant>
      <vt:variant>
        <vt:i4>71</vt:i4>
      </vt:variant>
      <vt:variant>
        <vt:i4>126</vt:i4>
      </vt:variant>
      <vt:variant>
        <vt:i4>0</vt:i4>
      </vt:variant>
      <vt:variant>
        <vt:i4>5</vt:i4>
      </vt:variant>
      <vt:variant>
        <vt:lpwstr/>
      </vt:variant>
      <vt:variant>
        <vt:lpwstr>P171</vt:lpwstr>
      </vt:variant>
      <vt:variant>
        <vt:i4>65607</vt:i4>
      </vt:variant>
      <vt:variant>
        <vt:i4>123</vt:i4>
      </vt:variant>
      <vt:variant>
        <vt:i4>0</vt:i4>
      </vt:variant>
      <vt:variant>
        <vt:i4>5</vt:i4>
      </vt:variant>
      <vt:variant>
        <vt:lpwstr/>
      </vt:variant>
      <vt:variant>
        <vt:lpwstr>P170</vt:lpwstr>
      </vt:variant>
      <vt:variant>
        <vt:i4>65607</vt:i4>
      </vt:variant>
      <vt:variant>
        <vt:i4>120</vt:i4>
      </vt:variant>
      <vt:variant>
        <vt:i4>0</vt:i4>
      </vt:variant>
      <vt:variant>
        <vt:i4>5</vt:i4>
      </vt:variant>
      <vt:variant>
        <vt:lpwstr/>
      </vt:variant>
      <vt:variant>
        <vt:lpwstr>P170</vt:lpwstr>
      </vt:variant>
      <vt:variant>
        <vt:i4>196676</vt:i4>
      </vt:variant>
      <vt:variant>
        <vt:i4>117</vt:i4>
      </vt:variant>
      <vt:variant>
        <vt:i4>0</vt:i4>
      </vt:variant>
      <vt:variant>
        <vt:i4>5</vt:i4>
      </vt:variant>
      <vt:variant>
        <vt:lpwstr/>
      </vt:variant>
      <vt:variant>
        <vt:lpwstr>P142</vt:lpwstr>
      </vt:variant>
      <vt:variant>
        <vt:i4>196676</vt:i4>
      </vt:variant>
      <vt:variant>
        <vt:i4>114</vt:i4>
      </vt:variant>
      <vt:variant>
        <vt:i4>0</vt:i4>
      </vt:variant>
      <vt:variant>
        <vt:i4>5</vt:i4>
      </vt:variant>
      <vt:variant>
        <vt:lpwstr/>
      </vt:variant>
      <vt:variant>
        <vt:lpwstr>P142</vt:lpwstr>
      </vt:variant>
      <vt:variant>
        <vt:i4>7471212</vt:i4>
      </vt:variant>
      <vt:variant>
        <vt:i4>111</vt:i4>
      </vt:variant>
      <vt:variant>
        <vt:i4>0</vt:i4>
      </vt:variant>
      <vt:variant>
        <vt:i4>5</vt:i4>
      </vt:variant>
      <vt:variant>
        <vt:lpwstr>consultantplus://offline/ref=3AFB24F38A92EF68E3B4B64745DA40C2030F14FC96945C1674DBF32D061A7F33FF95CFB4C5A464FE1F3CE90AFADAD25650C2883D2A7307BDi3nFG</vt:lpwstr>
      </vt:variant>
      <vt:variant>
        <vt:lpwstr/>
      </vt:variant>
      <vt:variant>
        <vt:i4>196676</vt:i4>
      </vt:variant>
      <vt:variant>
        <vt:i4>108</vt:i4>
      </vt:variant>
      <vt:variant>
        <vt:i4>0</vt:i4>
      </vt:variant>
      <vt:variant>
        <vt:i4>5</vt:i4>
      </vt:variant>
      <vt:variant>
        <vt:lpwstr/>
      </vt:variant>
      <vt:variant>
        <vt:lpwstr>P142</vt:lpwstr>
      </vt:variant>
      <vt:variant>
        <vt:i4>3539056</vt:i4>
      </vt:variant>
      <vt:variant>
        <vt:i4>105</vt:i4>
      </vt:variant>
      <vt:variant>
        <vt:i4>0</vt:i4>
      </vt:variant>
      <vt:variant>
        <vt:i4>5</vt:i4>
      </vt:variant>
      <vt:variant>
        <vt:lpwstr/>
      </vt:variant>
      <vt:variant>
        <vt:lpwstr>P65</vt:lpwstr>
      </vt:variant>
      <vt:variant>
        <vt:i4>131138</vt:i4>
      </vt:variant>
      <vt:variant>
        <vt:i4>102</vt:i4>
      </vt:variant>
      <vt:variant>
        <vt:i4>0</vt:i4>
      </vt:variant>
      <vt:variant>
        <vt:i4>5</vt:i4>
      </vt:variant>
      <vt:variant>
        <vt:lpwstr/>
      </vt:variant>
      <vt:variant>
        <vt:lpwstr>P426</vt:lpwstr>
      </vt:variant>
      <vt:variant>
        <vt:i4>5767263</vt:i4>
      </vt:variant>
      <vt:variant>
        <vt:i4>99</vt:i4>
      </vt:variant>
      <vt:variant>
        <vt:i4>0</vt:i4>
      </vt:variant>
      <vt:variant>
        <vt:i4>5</vt:i4>
      </vt:variant>
      <vt:variant>
        <vt:lpwstr>consultantplus://offline/ref=0F40E7BB26451C12492B50E48F931904A387A9B36EE8BBAA6CAE3BC2612E87A8F906D5D2CFA51353E9413DAD6Ai6z1I</vt:lpwstr>
      </vt:variant>
      <vt:variant>
        <vt:lpwstr/>
      </vt:variant>
      <vt:variant>
        <vt:i4>5767262</vt:i4>
      </vt:variant>
      <vt:variant>
        <vt:i4>96</vt:i4>
      </vt:variant>
      <vt:variant>
        <vt:i4>0</vt:i4>
      </vt:variant>
      <vt:variant>
        <vt:i4>5</vt:i4>
      </vt:variant>
      <vt:variant>
        <vt:lpwstr>consultantplus://offline/ref=0F40E7BB26451C12492B50E48F931904A385ABB263E7BBAA6CAE3BC2612E87A8F906D5D2CFA51353E9413DAD6Ai6z1I</vt:lpwstr>
      </vt:variant>
      <vt:variant>
        <vt:lpwstr/>
      </vt:variant>
      <vt:variant>
        <vt:i4>69</vt:i4>
      </vt:variant>
      <vt:variant>
        <vt:i4>93</vt:i4>
      </vt:variant>
      <vt:variant>
        <vt:i4>0</vt:i4>
      </vt:variant>
      <vt:variant>
        <vt:i4>5</vt:i4>
      </vt:variant>
      <vt:variant>
        <vt:lpwstr/>
      </vt:variant>
      <vt:variant>
        <vt:lpwstr>P151</vt:lpwstr>
      </vt:variant>
      <vt:variant>
        <vt:i4>196676</vt:i4>
      </vt:variant>
      <vt:variant>
        <vt:i4>90</vt:i4>
      </vt:variant>
      <vt:variant>
        <vt:i4>0</vt:i4>
      </vt:variant>
      <vt:variant>
        <vt:i4>5</vt:i4>
      </vt:variant>
      <vt:variant>
        <vt:lpwstr/>
      </vt:variant>
      <vt:variant>
        <vt:lpwstr>P142</vt:lpwstr>
      </vt:variant>
      <vt:variant>
        <vt:i4>5767248</vt:i4>
      </vt:variant>
      <vt:variant>
        <vt:i4>87</vt:i4>
      </vt:variant>
      <vt:variant>
        <vt:i4>0</vt:i4>
      </vt:variant>
      <vt:variant>
        <vt:i4>5</vt:i4>
      </vt:variant>
      <vt:variant>
        <vt:lpwstr>consultantplus://offline/ref=0F40E7BB26451C12492B50E48F931904A386A8BE63E7BBAA6CAE3BC2612E87A8F906D5D2CFA51353E9413DAD6Ai6z1I</vt:lpwstr>
      </vt:variant>
      <vt:variant>
        <vt:lpwstr/>
      </vt:variant>
      <vt:variant>
        <vt:i4>5767248</vt:i4>
      </vt:variant>
      <vt:variant>
        <vt:i4>84</vt:i4>
      </vt:variant>
      <vt:variant>
        <vt:i4>0</vt:i4>
      </vt:variant>
      <vt:variant>
        <vt:i4>5</vt:i4>
      </vt:variant>
      <vt:variant>
        <vt:lpwstr>consultantplus://offline/ref=0F40E7BB26451C12492B50E48F931904A48DADBD65E9BBAA6CAE3BC2612E87A8F906D5D2CFA51353E9413DAD6Ai6z1I</vt:lpwstr>
      </vt:variant>
      <vt:variant>
        <vt:lpwstr/>
      </vt:variant>
      <vt:variant>
        <vt:i4>196676</vt:i4>
      </vt:variant>
      <vt:variant>
        <vt:i4>81</vt:i4>
      </vt:variant>
      <vt:variant>
        <vt:i4>0</vt:i4>
      </vt:variant>
      <vt:variant>
        <vt:i4>5</vt:i4>
      </vt:variant>
      <vt:variant>
        <vt:lpwstr/>
      </vt:variant>
      <vt:variant>
        <vt:lpwstr>P142</vt:lpwstr>
      </vt:variant>
      <vt:variant>
        <vt:i4>4849750</vt:i4>
      </vt:variant>
      <vt:variant>
        <vt:i4>78</vt:i4>
      </vt:variant>
      <vt:variant>
        <vt:i4>0</vt:i4>
      </vt:variant>
      <vt:variant>
        <vt:i4>5</vt:i4>
      </vt:variant>
      <vt:variant>
        <vt:lpwstr>consultantplus://offline/ref=3AFB24F38A92EF68E3B4B64745DA40C2040911F2979D5C1674DBF32D061A7F33FF95CFB6C0AD6FAB4B73E856BE89C15654C28A3F36i7n2G</vt:lpwstr>
      </vt:variant>
      <vt:variant>
        <vt:lpwstr/>
      </vt:variant>
      <vt:variant>
        <vt:i4>4849748</vt:i4>
      </vt:variant>
      <vt:variant>
        <vt:i4>75</vt:i4>
      </vt:variant>
      <vt:variant>
        <vt:i4>0</vt:i4>
      </vt:variant>
      <vt:variant>
        <vt:i4>5</vt:i4>
      </vt:variant>
      <vt:variant>
        <vt:lpwstr>consultantplus://offline/ref=3AFB24F38A92EF68E3B4B64745DA40C2040911F2979D5C1674DBF32D061A7F33FF95CFB7CCA46FAB4B73E856BE89C15654C28A3F36i7n2G</vt:lpwstr>
      </vt:variant>
      <vt:variant>
        <vt:lpwstr/>
      </vt:variant>
      <vt:variant>
        <vt:i4>8061033</vt:i4>
      </vt:variant>
      <vt:variant>
        <vt:i4>72</vt:i4>
      </vt:variant>
      <vt:variant>
        <vt:i4>0</vt:i4>
      </vt:variant>
      <vt:variant>
        <vt:i4>5</vt:i4>
      </vt:variant>
      <vt:variant>
        <vt:lpwstr>consultantplus://offline/ref=3AFB24F38A92EF68E3B4B64745DA40C2040911F2979D5C1674DBF32D061A7F33FF95CFB1C6AF30AE5E62B05BB891DF5448DE883Di3n7G</vt:lpwstr>
      </vt:variant>
      <vt:variant>
        <vt:lpwstr/>
      </vt:variant>
      <vt:variant>
        <vt:i4>4128824</vt:i4>
      </vt:variant>
      <vt:variant>
        <vt:i4>69</vt:i4>
      </vt:variant>
      <vt:variant>
        <vt:i4>0</vt:i4>
      </vt:variant>
      <vt:variant>
        <vt:i4>5</vt:i4>
      </vt:variant>
      <vt:variant>
        <vt:lpwstr>consultantplus://offline/ref=0F40E7BB26451C12492B4EE999FF4601A78FF2B664EAB6FB37FC3D953E7E81FDAB468B8B8CE70052EB5F3FA56069DB9D659E170CE2E12DC7CEFE887Di1z0I</vt:lpwstr>
      </vt:variant>
      <vt:variant>
        <vt:lpwstr/>
      </vt:variant>
      <vt:variant>
        <vt:i4>5767170</vt:i4>
      </vt:variant>
      <vt:variant>
        <vt:i4>66</vt:i4>
      </vt:variant>
      <vt:variant>
        <vt:i4>0</vt:i4>
      </vt:variant>
      <vt:variant>
        <vt:i4>5</vt:i4>
      </vt:variant>
      <vt:variant>
        <vt:lpwstr>consultantplus://offline/ref=0F40E7BB26451C12492B50E48F931904A386AEB962EEBBAA6CAE3BC2612E87A8F906D5D2CFA51353E9413DAD6Ai6z1I</vt:lpwstr>
      </vt:variant>
      <vt:variant>
        <vt:lpwstr/>
      </vt:variant>
      <vt:variant>
        <vt:i4>4128824</vt:i4>
      </vt:variant>
      <vt:variant>
        <vt:i4>63</vt:i4>
      </vt:variant>
      <vt:variant>
        <vt:i4>0</vt:i4>
      </vt:variant>
      <vt:variant>
        <vt:i4>5</vt:i4>
      </vt:variant>
      <vt:variant>
        <vt:lpwstr>consultantplus://offline/ref=0F40E7BB26451C12492B4EE999FF4601A78FF2B664EAB6FB37FC3D953E7E81FDAB468B8B8CE70052EB5F3FA56069DB9D659E170CE2E12DC7CEFE887Di1z0I</vt:lpwstr>
      </vt:variant>
      <vt:variant>
        <vt:lpwstr/>
      </vt:variant>
      <vt:variant>
        <vt:i4>131138</vt:i4>
      </vt:variant>
      <vt:variant>
        <vt:i4>60</vt:i4>
      </vt:variant>
      <vt:variant>
        <vt:i4>0</vt:i4>
      </vt:variant>
      <vt:variant>
        <vt:i4>5</vt:i4>
      </vt:variant>
      <vt:variant>
        <vt:lpwstr/>
      </vt:variant>
      <vt:variant>
        <vt:lpwstr>P426</vt:lpwstr>
      </vt:variant>
      <vt:variant>
        <vt:i4>4718602</vt:i4>
      </vt:variant>
      <vt:variant>
        <vt:i4>57</vt:i4>
      </vt:variant>
      <vt:variant>
        <vt:i4>0</vt:i4>
      </vt:variant>
      <vt:variant>
        <vt:i4>5</vt:i4>
      </vt:variant>
      <vt:variant>
        <vt:lpwstr>consultantplus://offline/ref=3AFB24F38A92EF68E3B4A84A53B61FC7000348F6909153462188F57A594A7966BFD5C9E194E031F21A31A35BBC91DD5654iDnFG</vt:lpwstr>
      </vt:variant>
      <vt:variant>
        <vt:lpwstr/>
      </vt:variant>
      <vt:variant>
        <vt:i4>5898255</vt:i4>
      </vt:variant>
      <vt:variant>
        <vt:i4>54</vt:i4>
      </vt:variant>
      <vt:variant>
        <vt:i4>0</vt:i4>
      </vt:variant>
      <vt:variant>
        <vt:i4>5</vt:i4>
      </vt:variant>
      <vt:variant>
        <vt:lpwstr>consultantplus://offline/ref=0F40E7BB26451C12492B4EE999FF4601A78FF2B664EBB6F830FA3D953E7E81FDAB468B8B9EE7585EEB5921AD6A7C8DCC23iCz8I</vt:lpwstr>
      </vt:variant>
      <vt:variant>
        <vt:lpwstr/>
      </vt:variant>
      <vt:variant>
        <vt:i4>5898330</vt:i4>
      </vt:variant>
      <vt:variant>
        <vt:i4>51</vt:i4>
      </vt:variant>
      <vt:variant>
        <vt:i4>0</vt:i4>
      </vt:variant>
      <vt:variant>
        <vt:i4>5</vt:i4>
      </vt:variant>
      <vt:variant>
        <vt:lpwstr>consultantplus://offline/ref=0F40E7BB26451C12492B4EE999FF4601A78FF2B664EEB9FB30FF3D953E7E81FDAB468B8B9EE7585EEB5921AD6A7C8DCC23iCz8I</vt:lpwstr>
      </vt:variant>
      <vt:variant>
        <vt:lpwstr/>
      </vt:variant>
      <vt:variant>
        <vt:i4>5898243</vt:i4>
      </vt:variant>
      <vt:variant>
        <vt:i4>48</vt:i4>
      </vt:variant>
      <vt:variant>
        <vt:i4>0</vt:i4>
      </vt:variant>
      <vt:variant>
        <vt:i4>5</vt:i4>
      </vt:variant>
      <vt:variant>
        <vt:lpwstr>consultantplus://offline/ref=0F40E7BB26451C12492B4EE999FF4601A78FF2B664ECB9FB31F83D953E7E81FDAB468B8B9EE7585EEB5921AD6A7C8DCC23iCz8I</vt:lpwstr>
      </vt:variant>
      <vt:variant>
        <vt:lpwstr/>
      </vt:variant>
      <vt:variant>
        <vt:i4>5898323</vt:i4>
      </vt:variant>
      <vt:variant>
        <vt:i4>45</vt:i4>
      </vt:variant>
      <vt:variant>
        <vt:i4>0</vt:i4>
      </vt:variant>
      <vt:variant>
        <vt:i4>5</vt:i4>
      </vt:variant>
      <vt:variant>
        <vt:lpwstr>consultantplus://offline/ref=0F40E7BB26451C12492B4EE999FF4601A78FF2B664EAB6FB37FC3D953E7E81FDAB468B8B9EE7585EEB5921AD6A7C8DCC23iCz8I</vt:lpwstr>
      </vt:variant>
      <vt:variant>
        <vt:lpwstr/>
      </vt:variant>
      <vt:variant>
        <vt:i4>5767261</vt:i4>
      </vt:variant>
      <vt:variant>
        <vt:i4>42</vt:i4>
      </vt:variant>
      <vt:variant>
        <vt:i4>0</vt:i4>
      </vt:variant>
      <vt:variant>
        <vt:i4>5</vt:i4>
      </vt:variant>
      <vt:variant>
        <vt:lpwstr>consultantplus://offline/ref=0F40E7BB26451C12492B50E48F931904A386AEBB65EFBBAA6CAE3BC2612E87A8F906D5D2CFA51353E9413DAD6Ai6z1I</vt:lpwstr>
      </vt:variant>
      <vt:variant>
        <vt:lpwstr/>
      </vt:variant>
      <vt:variant>
        <vt:i4>5767248</vt:i4>
      </vt:variant>
      <vt:variant>
        <vt:i4>39</vt:i4>
      </vt:variant>
      <vt:variant>
        <vt:i4>0</vt:i4>
      </vt:variant>
      <vt:variant>
        <vt:i4>5</vt:i4>
      </vt:variant>
      <vt:variant>
        <vt:lpwstr>consultantplus://offline/ref=0F40E7BB26451C12492B50E48F931904A386A8BE63E7BBAA6CAE3BC2612E87A8F906D5D2CFA51353E9413DAD6Ai6z1I</vt:lpwstr>
      </vt:variant>
      <vt:variant>
        <vt:lpwstr/>
      </vt:variant>
      <vt:variant>
        <vt:i4>5767248</vt:i4>
      </vt:variant>
      <vt:variant>
        <vt:i4>36</vt:i4>
      </vt:variant>
      <vt:variant>
        <vt:i4>0</vt:i4>
      </vt:variant>
      <vt:variant>
        <vt:i4>5</vt:i4>
      </vt:variant>
      <vt:variant>
        <vt:lpwstr>consultantplus://offline/ref=0F40E7BB26451C12492B50E48F931904A48DADBD65E9BBAA6CAE3BC2612E87A8F906D5D2CFA51353E9413DAD6Ai6z1I</vt:lpwstr>
      </vt:variant>
      <vt:variant>
        <vt:lpwstr/>
      </vt:variant>
      <vt:variant>
        <vt:i4>5767263</vt:i4>
      </vt:variant>
      <vt:variant>
        <vt:i4>33</vt:i4>
      </vt:variant>
      <vt:variant>
        <vt:i4>0</vt:i4>
      </vt:variant>
      <vt:variant>
        <vt:i4>5</vt:i4>
      </vt:variant>
      <vt:variant>
        <vt:lpwstr>consultantplus://offline/ref=0F40E7BB26451C12492B50E48F931904A387A9B36EE8BBAA6CAE3BC2612E87A8F906D5D2CFA51353E9413DAD6Ai6z1I</vt:lpwstr>
      </vt:variant>
      <vt:variant>
        <vt:lpwstr/>
      </vt:variant>
      <vt:variant>
        <vt:i4>5767168</vt:i4>
      </vt:variant>
      <vt:variant>
        <vt:i4>30</vt:i4>
      </vt:variant>
      <vt:variant>
        <vt:i4>0</vt:i4>
      </vt:variant>
      <vt:variant>
        <vt:i4>5</vt:i4>
      </vt:variant>
      <vt:variant>
        <vt:lpwstr>consultantplus://offline/ref=0F40E7BB26451C12492B50E48F931904A386AEBB66E8BBAA6CAE3BC2612E87A8F906D5D2CFA51353E9413DAD6Ai6z1I</vt:lpwstr>
      </vt:variant>
      <vt:variant>
        <vt:lpwstr/>
      </vt:variant>
      <vt:variant>
        <vt:i4>1179651</vt:i4>
      </vt:variant>
      <vt:variant>
        <vt:i4>27</vt:i4>
      </vt:variant>
      <vt:variant>
        <vt:i4>0</vt:i4>
      </vt:variant>
      <vt:variant>
        <vt:i4>5</vt:i4>
      </vt:variant>
      <vt:variant>
        <vt:lpwstr>consultantplus://offline/ref=3AFB24F38A92EF68E3B4B64745DA40C2030912F390955C1674DBF32D061A7F33ED9597B8C5A27AFF1829BF5BBCi8nCG</vt:lpwstr>
      </vt:variant>
      <vt:variant>
        <vt:lpwstr/>
      </vt:variant>
      <vt:variant>
        <vt:i4>5767170</vt:i4>
      </vt:variant>
      <vt:variant>
        <vt:i4>24</vt:i4>
      </vt:variant>
      <vt:variant>
        <vt:i4>0</vt:i4>
      </vt:variant>
      <vt:variant>
        <vt:i4>5</vt:i4>
      </vt:variant>
      <vt:variant>
        <vt:lpwstr>consultantplus://offline/ref=0F40E7BB26451C12492B50E48F931904A386AEB962EEBBAA6CAE3BC2612E87A8F906D5D2CFA51353E9413DAD6Ai6z1I</vt:lpwstr>
      </vt:variant>
      <vt:variant>
        <vt:lpwstr/>
      </vt:variant>
      <vt:variant>
        <vt:i4>5767168</vt:i4>
      </vt:variant>
      <vt:variant>
        <vt:i4>21</vt:i4>
      </vt:variant>
      <vt:variant>
        <vt:i4>0</vt:i4>
      </vt:variant>
      <vt:variant>
        <vt:i4>5</vt:i4>
      </vt:variant>
      <vt:variant>
        <vt:lpwstr>consultantplus://offline/ref=0F40E7BB26451C12492B50E48F931904A386AEB963EFBBAA6CAE3BC2612E87A8F906D5D2CFA51353E9413DAD6Ai6z1I</vt:lpwstr>
      </vt:variant>
      <vt:variant>
        <vt:lpwstr/>
      </vt:variant>
      <vt:variant>
        <vt:i4>5767262</vt:i4>
      </vt:variant>
      <vt:variant>
        <vt:i4>18</vt:i4>
      </vt:variant>
      <vt:variant>
        <vt:i4>0</vt:i4>
      </vt:variant>
      <vt:variant>
        <vt:i4>5</vt:i4>
      </vt:variant>
      <vt:variant>
        <vt:lpwstr>consultantplus://offline/ref=0F40E7BB26451C12492B50E48F931904A385ABB263E7BBAA6CAE3BC2612E87A8F906D5D2CFA51353E9413DAD6Ai6z1I</vt:lpwstr>
      </vt:variant>
      <vt:variant>
        <vt:lpwstr/>
      </vt:variant>
      <vt:variant>
        <vt:i4>5767258</vt:i4>
      </vt:variant>
      <vt:variant>
        <vt:i4>15</vt:i4>
      </vt:variant>
      <vt:variant>
        <vt:i4>0</vt:i4>
      </vt:variant>
      <vt:variant>
        <vt:i4>5</vt:i4>
      </vt:variant>
      <vt:variant>
        <vt:lpwstr>consultantplus://offline/ref=0F40E7BB26451C12492B50E48F931904A386AEBE65EFBBAA6CAE3BC2612E87A8F906D5D2CFA51353E9413DAD6Ai6z1I</vt:lpwstr>
      </vt:variant>
      <vt:variant>
        <vt:lpwstr/>
      </vt:variant>
      <vt:variant>
        <vt:i4>589904</vt:i4>
      </vt:variant>
      <vt:variant>
        <vt:i4>12</vt:i4>
      </vt:variant>
      <vt:variant>
        <vt:i4>0</vt:i4>
      </vt:variant>
      <vt:variant>
        <vt:i4>5</vt:i4>
      </vt:variant>
      <vt:variant>
        <vt:lpwstr>consultantplus://offline/ref=0F40E7BB26451C12492B50E48F931904A58CABBE6DB9ECA83DFB35C7697EDDB8FD4F80D9D1A30F4DE95F3DiAzEI</vt:lpwstr>
      </vt:variant>
      <vt:variant>
        <vt:lpwstr/>
      </vt:variant>
      <vt:variant>
        <vt:i4>7274602</vt:i4>
      </vt:variant>
      <vt:variant>
        <vt:i4>9</vt:i4>
      </vt:variant>
      <vt:variant>
        <vt:i4>0</vt:i4>
      </vt:variant>
      <vt:variant>
        <vt:i4>5</vt:i4>
      </vt:variant>
      <vt:variant>
        <vt:lpwstr>consultantplus://offline/ref=0F40E7BB26451C12492B50E48F931904A385ABB263E7BBAA6CAE3BC2612E87A8EB068DDECFA30D56ED546BFC2C3782CC27D51A0EFAFD2DC7iDz3I</vt:lpwstr>
      </vt:variant>
      <vt:variant>
        <vt:lpwstr/>
      </vt:variant>
      <vt:variant>
        <vt:i4>851994</vt:i4>
      </vt:variant>
      <vt:variant>
        <vt:i4>6</vt:i4>
      </vt:variant>
      <vt:variant>
        <vt:i4>0</vt:i4>
      </vt:variant>
      <vt:variant>
        <vt:i4>5</vt:i4>
      </vt:variant>
      <vt:variant>
        <vt:lpwstr>http://www.gosuslugi.ru/</vt:lpwstr>
      </vt:variant>
      <vt:variant>
        <vt:lpwstr/>
      </vt:variant>
      <vt:variant>
        <vt:i4>4128824</vt:i4>
      </vt:variant>
      <vt:variant>
        <vt:i4>3</vt:i4>
      </vt:variant>
      <vt:variant>
        <vt:i4>0</vt:i4>
      </vt:variant>
      <vt:variant>
        <vt:i4>5</vt:i4>
      </vt:variant>
      <vt:variant>
        <vt:lpwstr>consultantplus://offline/ref=0F40E7BB26451C12492B4EE999FF4601A78FF2B664EAB6FB37FC3D953E7E81FDAB468B8B8CE70052EB5F3AAA6C69DB9D659E170CE2E12DC7CEFE887Di1z0I</vt:lpwstr>
      </vt:variant>
      <vt:variant>
        <vt:lpwstr/>
      </vt:variant>
      <vt:variant>
        <vt:i4>4128826</vt:i4>
      </vt:variant>
      <vt:variant>
        <vt:i4>0</vt:i4>
      </vt:variant>
      <vt:variant>
        <vt:i4>0</vt:i4>
      </vt:variant>
      <vt:variant>
        <vt:i4>5</vt:i4>
      </vt:variant>
      <vt:variant>
        <vt:lpwstr>consultantplus://offline/ref=0F40E7BB26451C12492B4EE999FF4601A78FF2B664EAB6FB37FC3D953E7E81FDAB468B8B8CE70052EB5F3EAF6B69DB9D659E170CE2E12DC7CEFE887Di1z0I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Лимаренко Нина Владимировна</cp:lastModifiedBy>
  <cp:revision>13</cp:revision>
  <cp:lastPrinted>2024-02-29T05:23:00Z</cp:lastPrinted>
  <dcterms:created xsi:type="dcterms:W3CDTF">2024-02-07T08:45:00Z</dcterms:created>
  <dcterms:modified xsi:type="dcterms:W3CDTF">2024-02-29T05:30:00Z</dcterms:modified>
</cp:coreProperties>
</file>